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b w:val="1"/>
          <w:color w:val="17365d"/>
          <w:sz w:val="16"/>
          <w:szCs w:val="16"/>
        </w:rPr>
      </w:pPr>
      <w:bookmarkStart w:colFirst="0" w:colLast="0" w:name="_gjdgxs" w:id="0"/>
      <w:bookmarkEnd w:id="0"/>
      <w:r w:rsidDel="00000000" w:rsidR="00000000" w:rsidRPr="00000000">
        <w:rPr>
          <w:b w:val="1"/>
          <w:color w:val="17365d"/>
          <w:sz w:val="16"/>
          <w:szCs w:val="16"/>
          <w:rtl w:val="0"/>
        </w:rPr>
        <w:t xml:space="preserve"> </w:t>
      </w:r>
    </w:p>
    <w:p w:rsidR="00000000" w:rsidDel="00000000" w:rsidP="00000000" w:rsidRDefault="00000000" w:rsidRPr="00000000" w14:paraId="00000002">
      <w:pPr>
        <w:spacing w:line="240" w:lineRule="auto"/>
        <w:jc w:val="center"/>
        <w:rPr>
          <w:b w:val="1"/>
          <w:color w:val="002060"/>
          <w:sz w:val="44"/>
          <w:szCs w:val="44"/>
        </w:rPr>
      </w:pPr>
      <w:r w:rsidDel="00000000" w:rsidR="00000000" w:rsidRPr="00000000">
        <w:rPr>
          <w:b w:val="1"/>
          <w:color w:val="002060"/>
          <w:sz w:val="44"/>
          <w:szCs w:val="44"/>
          <w:rtl w:val="0"/>
        </w:rPr>
        <w:t xml:space="preserve">Инструкция по эксплуатации</w:t>
      </w:r>
    </w:p>
    <w:p w:rsidR="00000000" w:rsidDel="00000000" w:rsidP="00000000" w:rsidRDefault="00000000" w:rsidRPr="00000000" w14:paraId="00000003">
      <w:pPr>
        <w:spacing w:line="240" w:lineRule="auto"/>
        <w:jc w:val="center"/>
        <w:rPr>
          <w:b w:val="1"/>
          <w:color w:val="002060"/>
          <w:sz w:val="44"/>
          <w:szCs w:val="44"/>
        </w:rPr>
      </w:pPr>
      <w:r w:rsidDel="00000000" w:rsidR="00000000" w:rsidRPr="00000000">
        <w:rPr>
          <w:b w:val="1"/>
          <w:color w:val="002060"/>
          <w:sz w:val="44"/>
          <w:szCs w:val="44"/>
          <w:rtl w:val="0"/>
        </w:rPr>
        <w:t xml:space="preserve">автомобильной</w:t>
      </w:r>
    </w:p>
    <w:p w:rsidR="00000000" w:rsidDel="00000000" w:rsidP="00000000" w:rsidRDefault="00000000" w:rsidRPr="00000000" w14:paraId="00000004">
      <w:pPr>
        <w:spacing w:line="240" w:lineRule="auto"/>
        <w:jc w:val="center"/>
        <w:rPr>
          <w:b w:val="1"/>
          <w:color w:val="002060"/>
          <w:sz w:val="44"/>
          <w:szCs w:val="44"/>
        </w:rPr>
      </w:pPr>
      <w:r w:rsidDel="00000000" w:rsidR="00000000" w:rsidRPr="00000000">
        <w:rPr>
          <w:b w:val="1"/>
          <w:color w:val="002060"/>
          <w:sz w:val="44"/>
          <w:szCs w:val="44"/>
          <w:rtl w:val="0"/>
        </w:rPr>
        <w:t xml:space="preserve"> охранно-поисковой системы</w:t>
      </w:r>
    </w:p>
    <w:p w:rsidR="00000000" w:rsidDel="00000000" w:rsidP="00000000" w:rsidRDefault="00000000" w:rsidRPr="00000000" w14:paraId="00000005">
      <w:pPr>
        <w:spacing w:line="240" w:lineRule="auto"/>
        <w:jc w:val="center"/>
        <w:rPr>
          <w:b w:val="1"/>
          <w:color w:val="002060"/>
          <w:sz w:val="130"/>
          <w:szCs w:val="130"/>
        </w:rPr>
      </w:pPr>
      <w:r w:rsidDel="00000000" w:rsidR="00000000" w:rsidRPr="00000000">
        <w:rPr>
          <w:b w:val="1"/>
          <w:color w:val="002060"/>
          <w:sz w:val="130"/>
          <w:szCs w:val="130"/>
          <w:rtl w:val="0"/>
        </w:rPr>
        <w:t xml:space="preserve"> ZONT </w:t>
      </w:r>
    </w:p>
    <w:p w:rsidR="00000000" w:rsidDel="00000000" w:rsidP="00000000" w:rsidRDefault="00000000" w:rsidRPr="00000000" w14:paraId="00000006">
      <w:pPr>
        <w:spacing w:line="240" w:lineRule="auto"/>
        <w:jc w:val="center"/>
        <w:rPr>
          <w:color w:val="002060"/>
          <w:sz w:val="56"/>
          <w:szCs w:val="5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1685925</wp:posOffset>
            </wp:positionH>
            <wp:positionV relativeFrom="paragraph">
              <wp:posOffset>247650</wp:posOffset>
            </wp:positionV>
            <wp:extent cx="1188402" cy="1487282"/>
            <wp:effectExtent b="0" l="0" r="0" t="0"/>
            <wp:wrapSquare wrapText="bothSides" distB="0" distT="0" distL="114300" distR="114300"/>
            <wp:docPr descr="\\SERVER\Shares\Иванов Денис\Для Владимира\Лого Зонт 2.jpg" id="56" name="image33.jpg"/>
            <a:graphic>
              <a:graphicData uri="http://schemas.openxmlformats.org/drawingml/2006/picture">
                <pic:pic>
                  <pic:nvPicPr>
                    <pic:cNvPr descr="\\SERVER\Shares\Иванов Денис\Для Владимира\Лого Зонт 2.jpg" id="0" name="image33.jpg"/>
                    <pic:cNvPicPr preferRelativeResize="0"/>
                  </pic:nvPicPr>
                  <pic:blipFill>
                    <a:blip r:embed="rId6"/>
                    <a:srcRect b="0" l="0" r="0" t="0"/>
                    <a:stretch>
                      <a:fillRect/>
                    </a:stretch>
                  </pic:blipFill>
                  <pic:spPr>
                    <a:xfrm>
                      <a:off x="0" y="0"/>
                      <a:ext cx="1188402" cy="1487282"/>
                    </a:xfrm>
                    <a:prstGeom prst="rect"/>
                    <a:ln/>
                  </pic:spPr>
                </pic:pic>
              </a:graphicData>
            </a:graphic>
          </wp:anchor>
        </w:drawing>
      </w:r>
    </w:p>
    <w:p w:rsidR="00000000" w:rsidDel="00000000" w:rsidP="00000000" w:rsidRDefault="00000000" w:rsidRPr="00000000" w14:paraId="00000007">
      <w:pPr>
        <w:spacing w:line="240" w:lineRule="auto"/>
        <w:jc w:val="center"/>
        <w:rPr>
          <w:color w:val="002060"/>
          <w:sz w:val="40"/>
          <w:szCs w:val="40"/>
        </w:rPr>
      </w:pPr>
      <w:r w:rsidDel="00000000" w:rsidR="00000000" w:rsidRPr="00000000">
        <w:rPr>
          <w:rtl w:val="0"/>
        </w:rPr>
      </w:r>
    </w:p>
    <w:p w:rsidR="00000000" w:rsidDel="00000000" w:rsidP="00000000" w:rsidRDefault="00000000" w:rsidRPr="00000000" w14:paraId="00000008">
      <w:pPr>
        <w:spacing w:line="240" w:lineRule="auto"/>
        <w:jc w:val="center"/>
        <w:rPr>
          <w:color w:val="002060"/>
          <w:sz w:val="40"/>
          <w:szCs w:val="40"/>
        </w:rPr>
      </w:pPr>
      <w:r w:rsidDel="00000000" w:rsidR="00000000" w:rsidRPr="00000000">
        <w:rPr>
          <w:rtl w:val="0"/>
        </w:rPr>
      </w:r>
    </w:p>
    <w:p w:rsidR="00000000" w:rsidDel="00000000" w:rsidP="00000000" w:rsidRDefault="00000000" w:rsidRPr="00000000" w14:paraId="00000009">
      <w:pPr>
        <w:spacing w:line="240" w:lineRule="auto"/>
        <w:jc w:val="center"/>
        <w:rPr>
          <w:color w:val="002060"/>
          <w:sz w:val="40"/>
          <w:szCs w:val="40"/>
        </w:rPr>
      </w:pPr>
      <w:r w:rsidDel="00000000" w:rsidR="00000000" w:rsidRPr="00000000">
        <w:rPr>
          <w:rtl w:val="0"/>
        </w:rPr>
      </w:r>
    </w:p>
    <w:p w:rsidR="00000000" w:rsidDel="00000000" w:rsidP="00000000" w:rsidRDefault="00000000" w:rsidRPr="00000000" w14:paraId="0000000A">
      <w:pPr>
        <w:spacing w:line="240" w:lineRule="auto"/>
        <w:jc w:val="center"/>
        <w:rPr>
          <w:color w:val="002060"/>
          <w:sz w:val="40"/>
          <w:szCs w:val="40"/>
        </w:rPr>
      </w:pPr>
      <w:r w:rsidDel="00000000" w:rsidR="00000000" w:rsidRPr="00000000">
        <w:rPr>
          <w:rtl w:val="0"/>
        </w:rPr>
      </w:r>
    </w:p>
    <w:p w:rsidR="00000000" w:rsidDel="00000000" w:rsidP="00000000" w:rsidRDefault="00000000" w:rsidRPr="00000000" w14:paraId="0000000B">
      <w:pPr>
        <w:spacing w:line="240" w:lineRule="auto"/>
        <w:jc w:val="center"/>
        <w:rPr>
          <w:color w:val="002060"/>
          <w:sz w:val="40"/>
          <w:szCs w:val="40"/>
        </w:rPr>
      </w:pPr>
      <w:r w:rsidDel="00000000" w:rsidR="00000000" w:rsidRPr="00000000">
        <w:rPr>
          <w:rtl w:val="0"/>
        </w:rPr>
      </w:r>
    </w:p>
    <w:p w:rsidR="00000000" w:rsidDel="00000000" w:rsidP="00000000" w:rsidRDefault="00000000" w:rsidRPr="00000000" w14:paraId="0000000C">
      <w:pPr>
        <w:spacing w:line="240" w:lineRule="auto"/>
        <w:jc w:val="center"/>
        <w:rPr>
          <w:color w:val="002060"/>
          <w:sz w:val="40"/>
          <w:szCs w:val="40"/>
        </w:rPr>
      </w:pPr>
      <w:r w:rsidDel="00000000" w:rsidR="00000000" w:rsidRPr="00000000">
        <w:rPr>
          <w:rtl w:val="0"/>
        </w:rPr>
      </w:r>
    </w:p>
    <w:p w:rsidR="00000000" w:rsidDel="00000000" w:rsidP="00000000" w:rsidRDefault="00000000" w:rsidRPr="00000000" w14:paraId="0000000D">
      <w:pPr>
        <w:spacing w:line="240" w:lineRule="auto"/>
        <w:jc w:val="center"/>
        <w:rPr>
          <w:color w:val="002060"/>
          <w:sz w:val="36"/>
          <w:szCs w:val="36"/>
        </w:rPr>
      </w:pPr>
      <w:r w:rsidDel="00000000" w:rsidR="00000000" w:rsidRPr="00000000">
        <w:rPr>
          <w:color w:val="002060"/>
          <w:sz w:val="36"/>
          <w:szCs w:val="36"/>
          <w:rtl w:val="0"/>
        </w:rPr>
        <w:t xml:space="preserve">ZTC-800  /  ZTC7xx  /  ZTC-200</w:t>
      </w:r>
    </w:p>
    <w:p w:rsidR="00000000" w:rsidDel="00000000" w:rsidP="00000000" w:rsidRDefault="00000000" w:rsidRPr="00000000" w14:paraId="0000000E">
      <w:pPr>
        <w:pStyle w:val="Heading1"/>
        <w:rPr/>
      </w:pPr>
      <w:r w:rsidDel="00000000" w:rsidR="00000000" w:rsidRPr="00000000">
        <w:rPr>
          <w:rtl w:val="0"/>
        </w:rPr>
      </w:r>
    </w:p>
    <w:p w:rsidR="00000000" w:rsidDel="00000000" w:rsidP="00000000" w:rsidRDefault="00000000" w:rsidRPr="00000000" w14:paraId="0000000F">
      <w:pPr>
        <w:pStyle w:val="Heading1"/>
        <w:rPr/>
      </w:pPr>
      <w:r w:rsidDel="00000000" w:rsidR="00000000" w:rsidRPr="00000000">
        <w:rPr>
          <w:rtl w:val="0"/>
        </w:rPr>
      </w:r>
    </w:p>
    <w:p w:rsidR="00000000" w:rsidDel="00000000" w:rsidP="00000000" w:rsidRDefault="00000000" w:rsidRPr="00000000" w14:paraId="00000010">
      <w:pPr>
        <w:spacing w:line="240" w:lineRule="auto"/>
        <w:jc w:val="center"/>
        <w:rPr>
          <w:color w:val="002060"/>
        </w:rPr>
      </w:pPr>
      <w:r w:rsidDel="00000000" w:rsidR="00000000" w:rsidRPr="00000000">
        <w:rPr>
          <w:rtl w:val="0"/>
        </w:rPr>
      </w:r>
    </w:p>
    <w:p w:rsidR="00000000" w:rsidDel="00000000" w:rsidP="00000000" w:rsidRDefault="00000000" w:rsidRPr="00000000" w14:paraId="00000011">
      <w:pPr>
        <w:spacing w:line="240" w:lineRule="auto"/>
        <w:jc w:val="center"/>
        <w:rPr>
          <w:color w:val="002060"/>
          <w:sz w:val="22"/>
          <w:szCs w:val="22"/>
        </w:rPr>
      </w:pPr>
      <w:r w:rsidDel="00000000" w:rsidR="00000000" w:rsidRPr="00000000">
        <w:rPr>
          <w:color w:val="002060"/>
          <w:rtl w:val="0"/>
        </w:rPr>
        <w:t xml:space="preserve">          </w:t>
      </w:r>
      <w:r w:rsidDel="00000000" w:rsidR="00000000" w:rsidRPr="00000000">
        <w:rPr>
          <w:color w:val="002060"/>
          <w:sz w:val="22"/>
          <w:szCs w:val="22"/>
          <w:rtl w:val="0"/>
        </w:rPr>
        <w:br w:type="textWrapping"/>
        <w:t xml:space="preserve"> </w:t>
      </w:r>
    </w:p>
    <w:p w:rsidR="00000000" w:rsidDel="00000000" w:rsidP="00000000" w:rsidRDefault="00000000" w:rsidRPr="00000000" w14:paraId="00000012">
      <w:pPr>
        <w:spacing w:line="240" w:lineRule="auto"/>
        <w:jc w:val="center"/>
        <w:rPr>
          <w:color w:val="0020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1595438</wp:posOffset>
            </wp:positionH>
            <wp:positionV relativeFrom="paragraph">
              <wp:posOffset>95250</wp:posOffset>
            </wp:positionV>
            <wp:extent cx="1047750" cy="284480"/>
            <wp:effectExtent b="0" l="0" r="0" t="0"/>
            <wp:wrapNone/>
            <wp:docPr descr="лого Микро Лайн" id="18" name="image17.jpg"/>
            <a:graphic>
              <a:graphicData uri="http://schemas.openxmlformats.org/drawingml/2006/picture">
                <pic:pic>
                  <pic:nvPicPr>
                    <pic:cNvPr descr="лого Микро Лайн" id="0" name="image17.jpg"/>
                    <pic:cNvPicPr preferRelativeResize="0"/>
                  </pic:nvPicPr>
                  <pic:blipFill>
                    <a:blip r:embed="rId7"/>
                    <a:srcRect b="0" l="0" r="0" t="0"/>
                    <a:stretch>
                      <a:fillRect/>
                    </a:stretch>
                  </pic:blipFill>
                  <pic:spPr>
                    <a:xfrm>
                      <a:off x="0" y="0"/>
                      <a:ext cx="1047750" cy="284480"/>
                    </a:xfrm>
                    <a:prstGeom prst="rect"/>
                    <a:ln/>
                  </pic:spPr>
                </pic:pic>
              </a:graphicData>
            </a:graphic>
          </wp:anchor>
        </w:drawing>
      </w:r>
    </w:p>
    <w:p w:rsidR="00000000" w:rsidDel="00000000" w:rsidP="00000000" w:rsidRDefault="00000000" w:rsidRPr="00000000" w14:paraId="00000013">
      <w:pPr>
        <w:spacing w:line="240" w:lineRule="auto"/>
        <w:jc w:val="right"/>
        <w:rPr>
          <w:i w:val="1"/>
          <w:color w:val="002060"/>
          <w:sz w:val="16"/>
          <w:szCs w:val="16"/>
        </w:rPr>
      </w:pPr>
      <w:r w:rsidDel="00000000" w:rsidR="00000000" w:rsidRPr="00000000">
        <w:rPr>
          <w:rtl w:val="0"/>
        </w:rPr>
      </w:r>
    </w:p>
    <w:p w:rsidR="00000000" w:rsidDel="00000000" w:rsidP="00000000" w:rsidRDefault="00000000" w:rsidRPr="00000000" w14:paraId="00000014">
      <w:pPr>
        <w:rPr>
          <w:b w:val="1"/>
          <w:color w:val="c00000"/>
          <w:sz w:val="28"/>
          <w:szCs w:val="28"/>
        </w:rPr>
      </w:pPr>
      <w:r w:rsidDel="00000000" w:rsidR="00000000" w:rsidRPr="00000000">
        <w:rPr>
          <w:rtl w:val="0"/>
        </w:rPr>
      </w:r>
    </w:p>
    <w:p w:rsidR="00000000" w:rsidDel="00000000" w:rsidP="00000000" w:rsidRDefault="00000000" w:rsidRPr="00000000" w14:paraId="00000015">
      <w:pPr>
        <w:rPr>
          <w:b w:val="1"/>
          <w:color w:val="c00000"/>
          <w:sz w:val="28"/>
          <w:szCs w:val="28"/>
        </w:rPr>
      </w:pPr>
      <w:r w:rsidDel="00000000" w:rsidR="00000000" w:rsidRPr="00000000">
        <w:rPr>
          <w:b w:val="1"/>
          <w:color w:val="c00000"/>
          <w:sz w:val="28"/>
          <w:szCs w:val="28"/>
          <w:rtl w:val="0"/>
        </w:rPr>
        <w:t xml:space="preserve">Содержание</w:t>
      </w:r>
    </w:p>
    <w:tbl>
      <w:tblPr>
        <w:tblStyle w:val="Table1"/>
        <w:tblW w:w="71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652"/>
        <w:gridCol w:w="3538"/>
        <w:tblGridChange w:id="0">
          <w:tblGrid>
            <w:gridCol w:w="3652"/>
            <w:gridCol w:w="3538"/>
          </w:tblGrid>
        </w:tblGridChange>
      </w:tblGrid>
      <w:tr>
        <w:tc>
          <w:tcPr/>
          <w:p w:rsidR="00000000" w:rsidDel="00000000" w:rsidP="00000000" w:rsidRDefault="00000000" w:rsidRPr="00000000" w14:paraId="00000016">
            <w:pPr>
              <w:rPr/>
            </w:pPr>
            <w:hyperlink w:anchor="3znysh7">
              <w:r w:rsidDel="00000000" w:rsidR="00000000" w:rsidRPr="00000000">
                <w:rPr>
                  <w:color w:val="3366ff"/>
                  <w:u w:val="single"/>
                  <w:rtl w:val="0"/>
                </w:rPr>
                <w:t xml:space="preserve">Модельный ряд</w:t>
              </w:r>
            </w:hyperlink>
            <w:r w:rsidDel="00000000" w:rsidR="00000000" w:rsidRPr="00000000">
              <w:rPr>
                <w:rtl w:val="0"/>
              </w:rPr>
            </w:r>
          </w:p>
        </w:tc>
        <w:tc>
          <w:tcPr/>
          <w:p w:rsidR="00000000" w:rsidDel="00000000" w:rsidP="00000000" w:rsidRDefault="00000000" w:rsidRPr="00000000" w14:paraId="00000017">
            <w:pPr>
              <w:rPr/>
            </w:pPr>
            <w:hyperlink w:anchor="1fob9te">
              <w:r w:rsidDel="00000000" w:rsidR="00000000" w:rsidRPr="00000000">
                <w:rPr>
                  <w:color w:val="3366ff"/>
                  <w:u w:val="single"/>
                  <w:rtl w:val="0"/>
                </w:rPr>
                <w:t xml:space="preserve">Определение местоположения</w:t>
              </w:r>
            </w:hyperlink>
            <w:r w:rsidDel="00000000" w:rsidR="00000000" w:rsidRPr="00000000">
              <w:rPr>
                <w:rtl w:val="0"/>
              </w:rPr>
            </w:r>
          </w:p>
        </w:tc>
      </w:tr>
      <w:tr>
        <w:tc>
          <w:tcPr/>
          <w:p w:rsidR="00000000" w:rsidDel="00000000" w:rsidP="00000000" w:rsidRDefault="00000000" w:rsidRPr="00000000" w14:paraId="00000018">
            <w:pPr>
              <w:rPr/>
            </w:pPr>
            <w:hyperlink w:anchor="206ipza">
              <w:r w:rsidDel="00000000" w:rsidR="00000000" w:rsidRPr="00000000">
                <w:rPr>
                  <w:color w:val="3366ff"/>
                  <w:u w:val="single"/>
                  <w:rtl w:val="0"/>
                </w:rPr>
                <w:t xml:space="preserve">Комплектация</w:t>
              </w:r>
            </w:hyperlink>
            <w:r w:rsidDel="00000000" w:rsidR="00000000" w:rsidRPr="00000000">
              <w:rPr>
                <w:rtl w:val="0"/>
              </w:rPr>
            </w:r>
          </w:p>
        </w:tc>
        <w:tc>
          <w:tcPr/>
          <w:p w:rsidR="00000000" w:rsidDel="00000000" w:rsidP="00000000" w:rsidRDefault="00000000" w:rsidRPr="00000000" w14:paraId="00000019">
            <w:pPr>
              <w:rPr/>
            </w:pPr>
            <w:hyperlink w:anchor="tyjcwt">
              <w:r w:rsidDel="00000000" w:rsidR="00000000" w:rsidRPr="00000000">
                <w:rPr>
                  <w:color w:val="3366ff"/>
                  <w:u w:val="single"/>
                  <w:rtl w:val="0"/>
                </w:rPr>
                <w:t xml:space="preserve">Интернет-сервис</w:t>
              </w:r>
            </w:hyperlink>
            <w:r w:rsidDel="00000000" w:rsidR="00000000" w:rsidRPr="00000000">
              <w:rPr>
                <w:rtl w:val="0"/>
              </w:rPr>
              <w:t xml:space="preserve"> </w:t>
            </w:r>
          </w:p>
        </w:tc>
      </w:tr>
      <w:tr>
        <w:tc>
          <w:tcPr/>
          <w:p w:rsidR="00000000" w:rsidDel="00000000" w:rsidP="00000000" w:rsidRDefault="00000000" w:rsidRPr="00000000" w14:paraId="0000001A">
            <w:pPr>
              <w:rPr/>
            </w:pPr>
            <w:hyperlink w:anchor="3dy6vkm">
              <w:r w:rsidDel="00000000" w:rsidR="00000000" w:rsidRPr="00000000">
                <w:rPr>
                  <w:color w:val="3366ff"/>
                  <w:u w:val="single"/>
                  <w:rtl w:val="0"/>
                </w:rPr>
                <w:t xml:space="preserve">Мобильное приложение</w:t>
              </w:r>
            </w:hyperlink>
            <w:r w:rsidDel="00000000" w:rsidR="00000000" w:rsidRPr="00000000">
              <w:rPr>
                <w:rtl w:val="0"/>
              </w:rPr>
              <w:t xml:space="preserve"> </w:t>
            </w:r>
          </w:p>
        </w:tc>
        <w:tc>
          <w:tcPr/>
          <w:p w:rsidR="00000000" w:rsidDel="00000000" w:rsidP="00000000" w:rsidRDefault="00000000" w:rsidRPr="00000000" w14:paraId="0000001B">
            <w:pPr>
              <w:rPr/>
            </w:pPr>
            <w:hyperlink w:anchor="1t3h5sf">
              <w:r w:rsidDel="00000000" w:rsidR="00000000" w:rsidRPr="00000000">
                <w:rPr>
                  <w:color w:val="3366ff"/>
                  <w:u w:val="single"/>
                  <w:rtl w:val="0"/>
                </w:rPr>
                <w:t xml:space="preserve">Радиобрелок/Радиометка</w:t>
              </w:r>
            </w:hyperlink>
            <w:r w:rsidDel="00000000" w:rsidR="00000000" w:rsidRPr="00000000">
              <w:rPr>
                <w:rtl w:val="0"/>
              </w:rPr>
            </w:r>
          </w:p>
        </w:tc>
      </w:tr>
      <w:tr>
        <w:tc>
          <w:tcPr/>
          <w:p w:rsidR="00000000" w:rsidDel="00000000" w:rsidP="00000000" w:rsidRDefault="00000000" w:rsidRPr="00000000" w14:paraId="0000001C">
            <w:pPr>
              <w:rPr/>
            </w:pPr>
            <w:hyperlink w:anchor="4d34og8">
              <w:r w:rsidDel="00000000" w:rsidR="00000000" w:rsidRPr="00000000">
                <w:rPr>
                  <w:color w:val="3366ff"/>
                  <w:u w:val="single"/>
                  <w:rtl w:val="0"/>
                </w:rPr>
                <w:t xml:space="preserve">Управление при дозвоне </w:t>
              </w:r>
            </w:hyperlink>
            <w:r w:rsidDel="00000000" w:rsidR="00000000" w:rsidRPr="00000000">
              <w:rPr>
                <w:rtl w:val="0"/>
              </w:rPr>
              <w:t xml:space="preserve"> </w:t>
            </w:r>
          </w:p>
        </w:tc>
        <w:tc>
          <w:tcPr/>
          <w:p w:rsidR="00000000" w:rsidDel="00000000" w:rsidP="00000000" w:rsidRDefault="00000000" w:rsidRPr="00000000" w14:paraId="0000001D">
            <w:pPr>
              <w:rPr/>
            </w:pPr>
            <w:hyperlink w:anchor="lnxbz9">
              <w:r w:rsidDel="00000000" w:rsidR="00000000" w:rsidRPr="00000000">
                <w:rPr>
                  <w:color w:val="3366ff"/>
                  <w:u w:val="single"/>
                  <w:rtl w:val="0"/>
                </w:rPr>
                <w:t xml:space="preserve">Управление по СМС</w:t>
              </w:r>
            </w:hyperlink>
            <w:r w:rsidDel="00000000" w:rsidR="00000000" w:rsidRPr="00000000">
              <w:rPr>
                <w:rtl w:val="0"/>
              </w:rPr>
            </w:r>
          </w:p>
        </w:tc>
      </w:tr>
      <w:tr>
        <w:tc>
          <w:tcPr/>
          <w:p w:rsidR="00000000" w:rsidDel="00000000" w:rsidP="00000000" w:rsidRDefault="00000000" w:rsidRPr="00000000" w14:paraId="0000001E">
            <w:pPr>
              <w:rPr/>
            </w:pPr>
            <w:hyperlink w:anchor="44sinio">
              <w:r w:rsidDel="00000000" w:rsidR="00000000" w:rsidRPr="00000000">
                <w:rPr>
                  <w:color w:val="3366ff"/>
                  <w:u w:val="single"/>
                  <w:rtl w:val="0"/>
                </w:rPr>
                <w:t xml:space="preserve">Управление режимом охраны</w:t>
              </w:r>
            </w:hyperlink>
            <w:r w:rsidDel="00000000" w:rsidR="00000000" w:rsidRPr="00000000">
              <w:rPr>
                <w:rtl w:val="0"/>
              </w:rPr>
            </w:r>
          </w:p>
        </w:tc>
        <w:tc>
          <w:tcPr/>
          <w:p w:rsidR="00000000" w:rsidDel="00000000" w:rsidP="00000000" w:rsidRDefault="00000000" w:rsidRPr="00000000" w14:paraId="0000001F">
            <w:pPr>
              <w:rPr/>
            </w:pPr>
            <w:hyperlink w:anchor="1y810tw">
              <w:r w:rsidDel="00000000" w:rsidR="00000000" w:rsidRPr="00000000">
                <w:rPr>
                  <w:color w:val="3366ff"/>
                  <w:u w:val="single"/>
                  <w:rtl w:val="0"/>
                </w:rPr>
                <w:t xml:space="preserve">Настройка и управление автозапуском</w:t>
              </w:r>
            </w:hyperlink>
            <w:r w:rsidDel="00000000" w:rsidR="00000000" w:rsidRPr="00000000">
              <w:rPr>
                <w:rtl w:val="0"/>
              </w:rPr>
            </w:r>
          </w:p>
        </w:tc>
      </w:tr>
      <w:tr>
        <w:tc>
          <w:tcPr/>
          <w:p w:rsidR="00000000" w:rsidDel="00000000" w:rsidP="00000000" w:rsidRDefault="00000000" w:rsidRPr="00000000" w14:paraId="00000020">
            <w:pPr>
              <w:rPr/>
            </w:pPr>
            <w:hyperlink w:anchor="2bn6wsx">
              <w:r w:rsidDel="00000000" w:rsidR="00000000" w:rsidRPr="00000000">
                <w:rPr>
                  <w:color w:val="3366ff"/>
                  <w:u w:val="single"/>
                  <w:rtl w:val="0"/>
                </w:rPr>
                <w:t xml:space="preserve">Блокировка двигателя</w:t>
              </w:r>
            </w:hyperlink>
            <w:r w:rsidDel="00000000" w:rsidR="00000000" w:rsidRPr="00000000">
              <w:rPr>
                <w:rtl w:val="0"/>
              </w:rPr>
            </w:r>
          </w:p>
        </w:tc>
        <w:tc>
          <w:tcPr/>
          <w:p w:rsidR="00000000" w:rsidDel="00000000" w:rsidP="00000000" w:rsidRDefault="00000000" w:rsidRPr="00000000" w14:paraId="00000021">
            <w:pPr>
              <w:rPr/>
            </w:pPr>
            <w:hyperlink w:anchor="3as4poj">
              <w:r w:rsidDel="00000000" w:rsidR="00000000" w:rsidRPr="00000000">
                <w:rPr>
                  <w:color w:val="3366ff"/>
                  <w:u w:val="single"/>
                  <w:rtl w:val="0"/>
                </w:rPr>
                <w:t xml:space="preserve">Управление микрофоном</w:t>
              </w:r>
            </w:hyperlink>
            <w:r w:rsidDel="00000000" w:rsidR="00000000" w:rsidRPr="00000000">
              <w:rPr>
                <w:rtl w:val="0"/>
              </w:rPr>
            </w:r>
          </w:p>
        </w:tc>
      </w:tr>
      <w:tr>
        <w:tc>
          <w:tcPr/>
          <w:p w:rsidR="00000000" w:rsidDel="00000000" w:rsidP="00000000" w:rsidRDefault="00000000" w:rsidRPr="00000000" w14:paraId="00000022">
            <w:pPr>
              <w:rPr/>
            </w:pPr>
            <w:hyperlink w:anchor="49x2ik5">
              <w:r w:rsidDel="00000000" w:rsidR="00000000" w:rsidRPr="00000000">
                <w:rPr>
                  <w:color w:val="3366ff"/>
                  <w:u w:val="single"/>
                  <w:rtl w:val="0"/>
                </w:rPr>
                <w:t xml:space="preserve">Режим «Паника»</w:t>
              </w:r>
            </w:hyperlink>
            <w:r w:rsidDel="00000000" w:rsidR="00000000" w:rsidRPr="00000000">
              <w:rPr>
                <w:rtl w:val="0"/>
              </w:rPr>
            </w:r>
          </w:p>
        </w:tc>
        <w:tc>
          <w:tcPr/>
          <w:p w:rsidR="00000000" w:rsidDel="00000000" w:rsidP="00000000" w:rsidRDefault="00000000" w:rsidRPr="00000000" w14:paraId="00000023">
            <w:pPr>
              <w:rPr/>
            </w:pPr>
            <w:hyperlink w:anchor="147n2zr">
              <w:r w:rsidDel="00000000" w:rsidR="00000000" w:rsidRPr="00000000">
                <w:rPr>
                  <w:color w:val="3366ff"/>
                  <w:u w:val="single"/>
                  <w:rtl w:val="0"/>
                </w:rPr>
                <w:t xml:space="preserve">Запрет GPRS в роуминге</w:t>
              </w:r>
            </w:hyperlink>
            <w:r w:rsidDel="00000000" w:rsidR="00000000" w:rsidRPr="00000000">
              <w:rPr>
                <w:rtl w:val="0"/>
              </w:rPr>
            </w:r>
          </w:p>
        </w:tc>
      </w:tr>
      <w:tr>
        <w:tc>
          <w:tcPr/>
          <w:p w:rsidR="00000000" w:rsidDel="00000000" w:rsidP="00000000" w:rsidRDefault="00000000" w:rsidRPr="00000000" w14:paraId="00000024">
            <w:pPr>
              <w:rPr/>
            </w:pPr>
            <w:hyperlink w:anchor="3o7alnk">
              <w:r w:rsidDel="00000000" w:rsidR="00000000" w:rsidRPr="00000000">
                <w:rPr>
                  <w:color w:val="3366ff"/>
                  <w:u w:val="single"/>
                  <w:rtl w:val="0"/>
                </w:rPr>
                <w:t xml:space="preserve">Режим «Радиомолчание»</w:t>
              </w:r>
            </w:hyperlink>
            <w:r w:rsidDel="00000000" w:rsidR="00000000" w:rsidRPr="00000000">
              <w:rPr>
                <w:rtl w:val="0"/>
              </w:rPr>
            </w:r>
          </w:p>
        </w:tc>
        <w:tc>
          <w:tcPr/>
          <w:p w:rsidR="00000000" w:rsidDel="00000000" w:rsidP="00000000" w:rsidRDefault="00000000" w:rsidRPr="00000000" w14:paraId="00000025">
            <w:pPr>
              <w:rPr/>
            </w:pPr>
            <w:hyperlink w:anchor="ihv636">
              <w:r w:rsidDel="00000000" w:rsidR="00000000" w:rsidRPr="00000000">
                <w:rPr>
                  <w:color w:val="3366ff"/>
                  <w:u w:val="single"/>
                  <w:rtl w:val="0"/>
                </w:rPr>
                <w:t xml:space="preserve">Режим «Турботаймер»</w:t>
              </w:r>
            </w:hyperlink>
            <w:r w:rsidDel="00000000" w:rsidR="00000000" w:rsidRPr="00000000">
              <w:rPr>
                <w:rtl w:val="0"/>
              </w:rPr>
            </w:r>
          </w:p>
        </w:tc>
      </w:tr>
      <w:tr>
        <w:tc>
          <w:tcPr/>
          <w:p w:rsidR="00000000" w:rsidDel="00000000" w:rsidP="00000000" w:rsidRDefault="00000000" w:rsidRPr="00000000" w14:paraId="00000026">
            <w:pPr>
              <w:rPr/>
            </w:pPr>
            <w:hyperlink w:anchor="32hioqz">
              <w:r w:rsidDel="00000000" w:rsidR="00000000" w:rsidRPr="00000000">
                <w:rPr>
                  <w:color w:val="3366ff"/>
                  <w:u w:val="single"/>
                  <w:rtl w:val="0"/>
                </w:rPr>
                <w:t xml:space="preserve">Режим «Сервис»</w:t>
              </w:r>
            </w:hyperlink>
            <w:r w:rsidDel="00000000" w:rsidR="00000000" w:rsidRPr="00000000">
              <w:rPr>
                <w:rtl w:val="0"/>
              </w:rPr>
            </w:r>
          </w:p>
        </w:tc>
        <w:tc>
          <w:tcPr/>
          <w:p w:rsidR="00000000" w:rsidDel="00000000" w:rsidP="00000000" w:rsidRDefault="00000000" w:rsidRPr="00000000" w14:paraId="00000027">
            <w:pPr>
              <w:rPr/>
            </w:pPr>
            <w:hyperlink w:anchor="1hmsyys">
              <w:r w:rsidDel="00000000" w:rsidR="00000000" w:rsidRPr="00000000">
                <w:rPr>
                  <w:color w:val="3366ff"/>
                  <w:u w:val="single"/>
                  <w:rtl w:val="0"/>
                </w:rPr>
                <w:t xml:space="preserve">Режим «Пляж»</w:t>
              </w:r>
            </w:hyperlink>
            <w:r w:rsidDel="00000000" w:rsidR="00000000" w:rsidRPr="00000000">
              <w:rPr>
                <w:rtl w:val="0"/>
              </w:rPr>
            </w:r>
          </w:p>
        </w:tc>
      </w:tr>
      <w:tr>
        <w:tc>
          <w:tcPr/>
          <w:p w:rsidR="00000000" w:rsidDel="00000000" w:rsidP="00000000" w:rsidRDefault="00000000" w:rsidRPr="00000000" w14:paraId="00000028">
            <w:pPr>
              <w:rPr/>
            </w:pPr>
            <w:hyperlink w:anchor="41mghml">
              <w:r w:rsidDel="00000000" w:rsidR="00000000" w:rsidRPr="00000000">
                <w:rPr>
                  <w:color w:val="3366ff"/>
                  <w:u w:val="single"/>
                  <w:rtl w:val="0"/>
                </w:rPr>
                <w:t xml:space="preserve">Кнопка  SOS</w:t>
              </w:r>
            </w:hyperlink>
            <w:r w:rsidDel="00000000" w:rsidR="00000000" w:rsidRPr="00000000">
              <w:rPr>
                <w:rtl w:val="0"/>
              </w:rPr>
            </w:r>
          </w:p>
        </w:tc>
        <w:tc>
          <w:tcPr/>
          <w:p w:rsidR="00000000" w:rsidDel="00000000" w:rsidP="00000000" w:rsidRDefault="00000000" w:rsidRPr="00000000" w14:paraId="00000029">
            <w:pPr>
              <w:rPr/>
            </w:pPr>
            <w:hyperlink w:anchor="2grqrue">
              <w:r w:rsidDel="00000000" w:rsidR="00000000" w:rsidRPr="00000000">
                <w:rPr>
                  <w:color w:val="3366ff"/>
                  <w:u w:val="single"/>
                  <w:rtl w:val="0"/>
                </w:rPr>
                <w:t xml:space="preserve">Режим «Активная охрана»</w:t>
              </w:r>
            </w:hyperlink>
            <w:r w:rsidDel="00000000" w:rsidR="00000000" w:rsidRPr="00000000">
              <w:rPr>
                <w:rtl w:val="0"/>
              </w:rPr>
            </w:r>
          </w:p>
        </w:tc>
      </w:tr>
      <w:tr>
        <w:tc>
          <w:tcPr/>
          <w:p w:rsidR="00000000" w:rsidDel="00000000" w:rsidP="00000000" w:rsidRDefault="00000000" w:rsidRPr="00000000" w14:paraId="0000002A">
            <w:pPr>
              <w:rPr/>
            </w:pPr>
            <w:hyperlink w:anchor="vx1227">
              <w:r w:rsidDel="00000000" w:rsidR="00000000" w:rsidRPr="00000000">
                <w:rPr>
                  <w:color w:val="3366ff"/>
                  <w:u w:val="single"/>
                  <w:rtl w:val="0"/>
                </w:rPr>
                <w:t xml:space="preserve">Настройка датчика удара</w:t>
              </w:r>
            </w:hyperlink>
            <w:r w:rsidDel="00000000" w:rsidR="00000000" w:rsidRPr="00000000">
              <w:rPr>
                <w:rtl w:val="0"/>
              </w:rPr>
            </w:r>
          </w:p>
        </w:tc>
        <w:tc>
          <w:tcPr/>
          <w:p w:rsidR="00000000" w:rsidDel="00000000" w:rsidP="00000000" w:rsidRDefault="00000000" w:rsidRPr="00000000" w14:paraId="0000002B">
            <w:pPr>
              <w:rPr/>
            </w:pPr>
            <w:hyperlink w:anchor="3fwokq0">
              <w:r w:rsidDel="00000000" w:rsidR="00000000" w:rsidRPr="00000000">
                <w:rPr>
                  <w:color w:val="3366ff"/>
                  <w:u w:val="single"/>
                  <w:rtl w:val="0"/>
                </w:rPr>
                <w:t xml:space="preserve">Настройка датчика температуры</w:t>
              </w:r>
            </w:hyperlink>
            <w:r w:rsidDel="00000000" w:rsidR="00000000" w:rsidRPr="00000000">
              <w:rPr>
                <w:rtl w:val="0"/>
              </w:rPr>
            </w:r>
          </w:p>
        </w:tc>
      </w:tr>
      <w:tr>
        <w:tc>
          <w:tcPr/>
          <w:p w:rsidR="00000000" w:rsidDel="00000000" w:rsidP="00000000" w:rsidRDefault="00000000" w:rsidRPr="00000000" w14:paraId="0000002C">
            <w:pPr>
              <w:rPr/>
            </w:pPr>
            <w:hyperlink w:anchor="1v1yuxt">
              <w:r w:rsidDel="00000000" w:rsidR="00000000" w:rsidRPr="00000000">
                <w:rPr>
                  <w:color w:val="3366ff"/>
                  <w:u w:val="single"/>
                  <w:rtl w:val="0"/>
                </w:rPr>
                <w:t xml:space="preserve">Регистрация радиобрелоков</w:t>
              </w:r>
            </w:hyperlink>
            <w:r w:rsidDel="00000000" w:rsidR="00000000" w:rsidRPr="00000000">
              <w:rPr>
                <w:rtl w:val="0"/>
              </w:rPr>
            </w:r>
          </w:p>
        </w:tc>
        <w:tc>
          <w:tcPr/>
          <w:p w:rsidR="00000000" w:rsidDel="00000000" w:rsidP="00000000" w:rsidRDefault="00000000" w:rsidRPr="00000000" w14:paraId="0000002D">
            <w:pPr>
              <w:rPr/>
            </w:pPr>
            <w:hyperlink w:anchor="4f1mdlm">
              <w:r w:rsidDel="00000000" w:rsidR="00000000" w:rsidRPr="00000000">
                <w:rPr>
                  <w:color w:val="3366ff"/>
                  <w:u w:val="single"/>
                  <w:rtl w:val="0"/>
                </w:rPr>
                <w:t xml:space="preserve">Регистрация радиометок</w:t>
              </w:r>
            </w:hyperlink>
            <w:r w:rsidDel="00000000" w:rsidR="00000000" w:rsidRPr="00000000">
              <w:rPr>
                <w:rtl w:val="0"/>
              </w:rPr>
            </w:r>
          </w:p>
        </w:tc>
      </w:tr>
      <w:tr>
        <w:tc>
          <w:tcPr/>
          <w:p w:rsidR="00000000" w:rsidDel="00000000" w:rsidP="00000000" w:rsidRDefault="00000000" w:rsidRPr="00000000" w14:paraId="0000002E">
            <w:pPr>
              <w:rPr/>
            </w:pPr>
            <w:hyperlink w:anchor="2u6wntf">
              <w:r w:rsidDel="00000000" w:rsidR="00000000" w:rsidRPr="00000000">
                <w:rPr>
                  <w:color w:val="3366ff"/>
                  <w:u w:val="single"/>
                  <w:rtl w:val="0"/>
                </w:rPr>
                <w:t xml:space="preserve">Диагностика ошибок ЭСУД</w:t>
              </w:r>
            </w:hyperlink>
            <w:r w:rsidDel="00000000" w:rsidR="00000000" w:rsidRPr="00000000">
              <w:rPr>
                <w:rtl w:val="0"/>
              </w:rPr>
            </w:r>
          </w:p>
        </w:tc>
        <w:tc>
          <w:tcPr/>
          <w:p w:rsidR="00000000" w:rsidDel="00000000" w:rsidP="00000000" w:rsidRDefault="00000000" w:rsidRPr="00000000" w14:paraId="0000002F">
            <w:pPr>
              <w:rPr/>
            </w:pPr>
            <w:hyperlink w:anchor="19c6y18">
              <w:r w:rsidDel="00000000" w:rsidR="00000000" w:rsidRPr="00000000">
                <w:rPr>
                  <w:color w:val="3366ff"/>
                  <w:u w:val="single"/>
                  <w:rtl w:val="0"/>
                </w:rPr>
                <w:t xml:space="preserve">USSD команда</w:t>
              </w:r>
            </w:hyperlink>
            <w:r w:rsidDel="00000000" w:rsidR="00000000" w:rsidRPr="00000000">
              <w:rPr>
                <w:rtl w:val="0"/>
              </w:rPr>
            </w:r>
          </w:p>
        </w:tc>
      </w:tr>
      <w:tr>
        <w:tc>
          <w:tcPr/>
          <w:p w:rsidR="00000000" w:rsidDel="00000000" w:rsidP="00000000" w:rsidRDefault="00000000" w:rsidRPr="00000000" w14:paraId="00000030">
            <w:pPr>
              <w:rPr/>
            </w:pPr>
            <w:hyperlink w:anchor="28h4qwu">
              <w:r w:rsidDel="00000000" w:rsidR="00000000" w:rsidRPr="00000000">
                <w:rPr>
                  <w:color w:val="3366ff"/>
                  <w:u w:val="single"/>
                  <w:rtl w:val="0"/>
                </w:rPr>
                <w:t xml:space="preserve">Контроль баланса SIM карты</w:t>
              </w:r>
            </w:hyperlink>
            <w:r w:rsidDel="00000000" w:rsidR="00000000" w:rsidRPr="00000000">
              <w:rPr>
                <w:rtl w:val="0"/>
              </w:rPr>
            </w:r>
          </w:p>
        </w:tc>
        <w:tc>
          <w:tcPr/>
          <w:p w:rsidR="00000000" w:rsidDel="00000000" w:rsidP="00000000" w:rsidRDefault="00000000" w:rsidRPr="00000000" w14:paraId="00000031">
            <w:pPr>
              <w:rPr/>
            </w:pPr>
            <w:hyperlink w:anchor="37m2jsg">
              <w:r w:rsidDel="00000000" w:rsidR="00000000" w:rsidRPr="00000000">
                <w:rPr>
                  <w:color w:val="3366ff"/>
                  <w:u w:val="single"/>
                  <w:rtl w:val="0"/>
                </w:rPr>
                <w:t xml:space="preserve">Управление видеорегистратором/камерой</w:t>
              </w:r>
            </w:hyperlink>
            <w:r w:rsidDel="00000000" w:rsidR="00000000" w:rsidRPr="00000000">
              <w:rPr>
                <w:rtl w:val="0"/>
              </w:rPr>
            </w:r>
          </w:p>
        </w:tc>
      </w:tr>
      <w:tr>
        <w:tc>
          <w:tcPr/>
          <w:p w:rsidR="00000000" w:rsidDel="00000000" w:rsidP="00000000" w:rsidRDefault="00000000" w:rsidRPr="00000000" w14:paraId="00000032">
            <w:pPr>
              <w:rPr/>
            </w:pPr>
            <w:hyperlink w:anchor="1mrcu09">
              <w:r w:rsidDel="00000000" w:rsidR="00000000" w:rsidRPr="00000000">
                <w:rPr>
                  <w:color w:val="3366ff"/>
                  <w:u w:val="single"/>
                  <w:rtl w:val="0"/>
                </w:rPr>
                <w:t xml:space="preserve">«Голосовая сирена»</w:t>
              </w:r>
            </w:hyperlink>
            <w:r w:rsidDel="00000000" w:rsidR="00000000" w:rsidRPr="00000000">
              <w:rPr>
                <w:rtl w:val="0"/>
              </w:rPr>
            </w:r>
          </w:p>
        </w:tc>
        <w:tc>
          <w:tcPr/>
          <w:p w:rsidR="00000000" w:rsidDel="00000000" w:rsidP="00000000" w:rsidRDefault="00000000" w:rsidRPr="00000000" w14:paraId="00000033">
            <w:pPr>
              <w:rPr/>
            </w:pPr>
            <w:hyperlink w:anchor="111kx3o">
              <w:r w:rsidDel="00000000" w:rsidR="00000000" w:rsidRPr="00000000">
                <w:rPr>
                  <w:color w:val="3366ff"/>
                  <w:u w:val="single"/>
                  <w:rtl w:val="0"/>
                </w:rPr>
                <w:t xml:space="preserve">Гарантийные обязательства</w:t>
              </w:r>
            </w:hyperlink>
            <w:r w:rsidDel="00000000" w:rsidR="00000000" w:rsidRPr="00000000">
              <w:rPr>
                <w:rtl w:val="0"/>
              </w:rPr>
            </w:r>
          </w:p>
        </w:tc>
      </w:tr>
      <w:tr>
        <w:tc>
          <w:tcPr/>
          <w:p w:rsidR="00000000" w:rsidDel="00000000" w:rsidP="00000000" w:rsidRDefault="00000000" w:rsidRPr="00000000" w14:paraId="00000034">
            <w:pPr>
              <w:rPr/>
            </w:pPr>
            <w:hyperlink w:anchor="2lwamvv">
              <w:r w:rsidDel="00000000" w:rsidR="00000000" w:rsidRPr="00000000">
                <w:rPr>
                  <w:color w:val="3366ff"/>
                  <w:u w:val="single"/>
                  <w:rtl w:val="0"/>
                </w:rPr>
                <w:t xml:space="preserve">Инструкция по установке</w:t>
              </w:r>
            </w:hyperlink>
            <w:r w:rsidDel="00000000" w:rsidR="00000000" w:rsidRPr="00000000">
              <w:rPr>
                <w:rtl w:val="0"/>
              </w:rPr>
            </w:r>
          </w:p>
        </w:tc>
        <w:tc>
          <w:tcPr/>
          <w:p w:rsidR="00000000" w:rsidDel="00000000" w:rsidP="00000000" w:rsidRDefault="00000000" w:rsidRPr="00000000" w14:paraId="00000035">
            <w:pPr>
              <w:rPr/>
            </w:pPr>
            <w:r w:rsidDel="00000000" w:rsidR="00000000" w:rsidRPr="00000000">
              <w:rPr>
                <w:rtl w:val="0"/>
              </w:rPr>
            </w:r>
          </w:p>
        </w:tc>
      </w:tr>
      <w:tr>
        <w:tc>
          <w:tcPr/>
          <w:p w:rsidR="00000000" w:rsidDel="00000000" w:rsidP="00000000" w:rsidRDefault="00000000" w:rsidRPr="00000000" w14:paraId="00000036">
            <w:pPr>
              <w:rPr/>
            </w:pPr>
            <w:r w:rsidDel="00000000" w:rsidR="00000000" w:rsidRPr="00000000">
              <w:rPr>
                <w:rtl w:val="0"/>
              </w:rPr>
            </w:r>
          </w:p>
        </w:tc>
        <w:tc>
          <w:tcPr/>
          <w:p w:rsidR="00000000" w:rsidDel="00000000" w:rsidP="00000000" w:rsidRDefault="00000000" w:rsidRPr="00000000" w14:paraId="00000037">
            <w:pPr>
              <w:rPr/>
            </w:pPr>
            <w:r w:rsidDel="00000000" w:rsidR="00000000" w:rsidRPr="00000000">
              <w:rPr>
                <w:rtl w:val="0"/>
              </w:rPr>
            </w:r>
          </w:p>
        </w:tc>
      </w:tr>
    </w:tbl>
    <w:p w:rsidR="00000000" w:rsidDel="00000000" w:rsidP="00000000" w:rsidRDefault="00000000" w:rsidRPr="00000000" w14:paraId="00000038">
      <w:pPr>
        <w:pStyle w:val="Heading1"/>
        <w:rPr/>
      </w:pPr>
      <w:bookmarkStart w:colFirst="0" w:colLast="0" w:name="_30j0zll" w:id="1"/>
      <w:bookmarkEnd w:id="1"/>
      <w:r w:rsidDel="00000000" w:rsidR="00000000" w:rsidRPr="00000000">
        <w:rPr>
          <w:rtl w:val="0"/>
        </w:rPr>
      </w:r>
    </w:p>
    <w:p w:rsidR="00000000" w:rsidDel="00000000" w:rsidP="00000000" w:rsidRDefault="00000000" w:rsidRPr="00000000" w14:paraId="00000039">
      <w:pPr>
        <w:pStyle w:val="Heading1"/>
        <w:rPr>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3A">
      <w:pPr>
        <w:pStyle w:val="Heading1"/>
        <w:rPr>
          <w:color w:val="002060"/>
        </w:rPr>
      </w:pPr>
      <w:r w:rsidDel="00000000" w:rsidR="00000000" w:rsidRPr="00000000">
        <w:rPr>
          <w:color w:val="002060"/>
          <w:rtl w:val="0"/>
        </w:rPr>
        <w:t xml:space="preserve">1. О системе ZONT</w:t>
      </w:r>
    </w:p>
    <w:p w:rsidR="00000000" w:rsidDel="00000000" w:rsidP="00000000" w:rsidRDefault="00000000" w:rsidRPr="00000000" w14:paraId="0000003B">
      <w:pPr>
        <w:spacing w:line="240" w:lineRule="auto"/>
        <w:rPr/>
      </w:pPr>
      <w:r w:rsidDel="00000000" w:rsidR="00000000" w:rsidRPr="00000000">
        <w:rPr>
          <w:rtl w:val="0"/>
        </w:rPr>
      </w:r>
    </w:p>
    <w:p w:rsidR="00000000" w:rsidDel="00000000" w:rsidP="00000000" w:rsidRDefault="00000000" w:rsidRPr="00000000" w14:paraId="0000003C">
      <w:pPr>
        <w:pStyle w:val="Heading1"/>
        <w:numPr>
          <w:ilvl w:val="1"/>
          <w:numId w:val="8"/>
        </w:numPr>
        <w:ind w:left="360"/>
      </w:pPr>
      <w:r w:rsidDel="00000000" w:rsidR="00000000" w:rsidRPr="00000000">
        <w:rPr>
          <w:rtl w:val="0"/>
        </w:rPr>
        <w:t xml:space="preserve">Назначение</w:t>
      </w:r>
    </w:p>
    <w:p w:rsidR="00000000" w:rsidDel="00000000" w:rsidP="00000000" w:rsidRDefault="00000000" w:rsidRPr="00000000" w14:paraId="0000003D">
      <w:pPr>
        <w:spacing w:line="240" w:lineRule="auto"/>
        <w:rPr/>
      </w:pPr>
      <w:r w:rsidDel="00000000" w:rsidR="00000000" w:rsidRPr="00000000">
        <w:rPr>
          <w:rtl w:val="0"/>
        </w:rPr>
      </w:r>
    </w:p>
    <w:p w:rsidR="00000000" w:rsidDel="00000000" w:rsidP="00000000" w:rsidRDefault="00000000" w:rsidRPr="00000000" w14:paraId="0000003E">
      <w:pPr>
        <w:spacing w:line="240" w:lineRule="auto"/>
        <w:rPr/>
      </w:pPr>
      <w:r w:rsidDel="00000000" w:rsidR="00000000" w:rsidRPr="00000000">
        <w:rPr>
          <w:rtl w:val="0"/>
        </w:rPr>
        <w:t xml:space="preserve">ZONT - cпутниковая телеметрическая охранно-поисковая система, предназначенная для установки на легковые автомобили, внедорожники и легкие грузовики.</w:t>
      </w:r>
    </w:p>
    <w:p w:rsidR="00000000" w:rsidDel="00000000" w:rsidP="00000000" w:rsidRDefault="00000000" w:rsidRPr="00000000" w14:paraId="0000003F">
      <w:pPr>
        <w:spacing w:line="240" w:lineRule="auto"/>
        <w:rPr/>
      </w:pPr>
      <w:r w:rsidDel="00000000" w:rsidR="00000000" w:rsidRPr="00000000">
        <w:rPr>
          <w:rtl w:val="0"/>
        </w:rPr>
      </w:r>
    </w:p>
    <w:p w:rsidR="00000000" w:rsidDel="00000000" w:rsidP="00000000" w:rsidRDefault="00000000" w:rsidRPr="00000000" w14:paraId="00000040">
      <w:pPr>
        <w:pStyle w:val="Heading1"/>
        <w:numPr>
          <w:ilvl w:val="1"/>
          <w:numId w:val="8"/>
        </w:numPr>
        <w:ind w:left="360"/>
      </w:pPr>
      <w:r w:rsidDel="00000000" w:rsidR="00000000" w:rsidRPr="00000000">
        <w:rPr>
          <w:rtl w:val="0"/>
        </w:rPr>
        <w:t xml:space="preserve">Особенности системы </w:t>
      </w:r>
    </w:p>
    <w:p w:rsidR="00000000" w:rsidDel="00000000" w:rsidP="00000000" w:rsidRDefault="00000000" w:rsidRPr="00000000" w14:paraId="00000041">
      <w:pPr>
        <w:spacing w:line="240" w:lineRule="auto"/>
        <w:rPr/>
      </w:pPr>
      <w:r w:rsidDel="00000000" w:rsidR="00000000" w:rsidRPr="00000000">
        <w:rPr>
          <w:rtl w:val="0"/>
        </w:rPr>
      </w:r>
    </w:p>
    <w:p w:rsidR="00000000" w:rsidDel="00000000" w:rsidP="00000000" w:rsidRDefault="00000000" w:rsidRPr="00000000" w14:paraId="0000004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Для дистанционного контроля и управления, онлайн-мониторинга и настройки </w:t>
      </w:r>
      <w:r w:rsidDel="00000000" w:rsidR="00000000" w:rsidRPr="00000000">
        <w:rPr>
          <w:rtl w:val="0"/>
        </w:rPr>
        <w:t xml:space="preserve">работы системы используются:</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br w:type="textWrapping"/>
        <w:t xml:space="preserve">-   </w:t>
      </w:r>
      <w:r w:rsidDel="00000000" w:rsidR="00000000" w:rsidRPr="00000000">
        <w:rPr>
          <w:rtl w:val="0"/>
        </w:rPr>
        <w:t xml:space="preserve">Интернет-сервис </w:t>
      </w:r>
      <w:hyperlink r:id="rId8">
        <w:r w:rsidDel="00000000" w:rsidR="00000000" w:rsidRPr="00000000">
          <w:rPr>
            <w:color w:val="3366ff"/>
            <w:u w:val="single"/>
            <w:rtl w:val="0"/>
          </w:rPr>
          <w:t xml:space="preserve">www.zont-online.ru</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t xml:space="preserve">-   П</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риложение ZONT для мобильных устройств на платформе iOS / Android;</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04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Для </w:t>
      </w:r>
      <w:r w:rsidDel="00000000" w:rsidR="00000000" w:rsidRPr="00000000">
        <w:rPr>
          <w:rtl w:val="0"/>
        </w:rPr>
        <w:t xml:space="preserve">контроля</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местоположения ТС и запис</w:t>
      </w:r>
      <w:r w:rsidDel="00000000" w:rsidR="00000000" w:rsidRPr="00000000">
        <w:rPr>
          <w:rtl w:val="0"/>
        </w:rPr>
        <w:t xml:space="preserve">и</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треков его передвижения </w:t>
      </w:r>
      <w:r w:rsidDel="00000000" w:rsidR="00000000" w:rsidRPr="00000000">
        <w:rPr>
          <w:rtl w:val="0"/>
        </w:rPr>
        <w:t xml:space="preserve">используется встроенный GPS/GLONASS-модуль;</w:t>
      </w:r>
      <w:r w:rsidDel="00000000" w:rsidR="00000000" w:rsidRPr="00000000">
        <w:rPr>
          <w:rtl w:val="0"/>
        </w:rPr>
      </w:r>
    </w:p>
    <w:p w:rsidR="00000000" w:rsidDel="00000000" w:rsidP="00000000" w:rsidRDefault="00000000" w:rsidRPr="00000000" w14:paraId="0000004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Прямое подключение к цифровым шинам CAN;</w:t>
      </w:r>
    </w:p>
    <w:p w:rsidR="00000000" w:rsidDel="00000000" w:rsidP="00000000" w:rsidRDefault="00000000" w:rsidRPr="00000000" w14:paraId="0000004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Поддержка интерфейсов GSM/GPRS, GPS/GLONASS и 2,4 GHz.</w:t>
      </w:r>
    </w:p>
    <w:p w:rsidR="00000000" w:rsidDel="00000000" w:rsidP="00000000" w:rsidRDefault="00000000" w:rsidRPr="00000000" w14:paraId="0000004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rPr>
      </w:pPr>
      <w:r w:rsidDel="00000000" w:rsidR="00000000" w:rsidRPr="00000000">
        <w:rPr>
          <w:highlight w:val="white"/>
          <w:rtl w:val="0"/>
        </w:rPr>
        <w:t xml:space="preserve">Авторизация по метке, несканируемый диалоговый код</w:t>
      </w:r>
    </w:p>
    <w:p w:rsidR="00000000" w:rsidDel="00000000" w:rsidP="00000000" w:rsidRDefault="00000000" w:rsidRPr="00000000" w14:paraId="0000004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rPr>
      </w:pPr>
      <w:r w:rsidDel="00000000" w:rsidR="00000000" w:rsidRPr="00000000">
        <w:rPr>
          <w:highlight w:val="white"/>
          <w:rtl w:val="0"/>
        </w:rPr>
        <w:t xml:space="preserve">Интеллектуальный автозапуск и дистанционная блокировка двигателя</w:t>
      </w:r>
    </w:p>
    <w:p w:rsidR="00000000" w:rsidDel="00000000" w:rsidP="00000000" w:rsidRDefault="00000000" w:rsidRPr="00000000" w14:paraId="0000004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rPr>
      </w:pPr>
      <w:r w:rsidDel="00000000" w:rsidR="00000000" w:rsidRPr="00000000">
        <w:rPr>
          <w:highlight w:val="white"/>
          <w:rtl w:val="0"/>
        </w:rPr>
        <w:t xml:space="preserve">Диагностика двигателя, встроенный микрофон, управление фотокамерой и голосовой сиреной</w:t>
      </w:r>
      <w:r w:rsidDel="00000000" w:rsidR="00000000" w:rsidRPr="00000000">
        <w:rPr>
          <w:rtl w:val="0"/>
        </w:rPr>
      </w:r>
    </w:p>
    <w:p w:rsidR="00000000" w:rsidDel="00000000" w:rsidP="00000000" w:rsidRDefault="00000000" w:rsidRPr="00000000" w14:paraId="0000004C">
      <w:pPr>
        <w:pStyle w:val="Heading1"/>
        <w:rPr>
          <w:rFonts w:ascii="Times New Roman" w:cs="Times New Roman" w:eastAsia="Times New Roman" w:hAnsi="Times New Roman"/>
          <w:b w:val="0"/>
          <w:color w:val="000000"/>
          <w:sz w:val="18"/>
          <w:szCs w:val="18"/>
        </w:rPr>
      </w:pPr>
      <w:r w:rsidDel="00000000" w:rsidR="00000000" w:rsidRPr="00000000">
        <w:rPr>
          <w:rtl w:val="0"/>
        </w:rPr>
      </w:r>
    </w:p>
    <w:p w:rsidR="00000000" w:rsidDel="00000000" w:rsidP="00000000" w:rsidRDefault="00000000" w:rsidRPr="00000000" w14:paraId="0000004D">
      <w:pPr>
        <w:pStyle w:val="Heading1"/>
        <w:rPr>
          <w:color w:val="002060"/>
          <w:sz w:val="22"/>
          <w:szCs w:val="22"/>
        </w:rPr>
      </w:pPr>
      <w:r w:rsidDel="00000000" w:rsidR="00000000" w:rsidRPr="00000000">
        <w:rPr>
          <w:color w:val="002060"/>
          <w:sz w:val="22"/>
          <w:szCs w:val="22"/>
          <w:rtl w:val="0"/>
        </w:rPr>
        <w:t xml:space="preserve">1.3.</w:t>
      </w:r>
      <w:bookmarkStart w:colFirst="0" w:colLast="0" w:name="1fob9te" w:id="2"/>
      <w:bookmarkEnd w:id="2"/>
      <w:r w:rsidDel="00000000" w:rsidR="00000000" w:rsidRPr="00000000">
        <w:rPr>
          <w:color w:val="002060"/>
          <w:sz w:val="22"/>
          <w:szCs w:val="22"/>
          <w:rtl w:val="0"/>
        </w:rPr>
        <w:t xml:space="preserve">Определение местоположения и запись треков движения </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Система по информации от встроенного GPS/ГЛОНАСС модуля определяет координаты текущего местоположения автомобиля и скорость его движения, а также записывает и хранит треки всех поездок.</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Вы всегда можете определить где находится и как перемещается автомобиль, сформировать отчет за любой промежуток времени с информацией о пробеге, времени в пути, средней и максимальной скорости движения, расходе топлива и затратах на него. </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Доступ к информации возможен из:</w:t>
      </w:r>
    </w:p>
    <w:p w:rsidR="00000000" w:rsidDel="00000000" w:rsidP="00000000" w:rsidRDefault="00000000" w:rsidRPr="00000000" w14:paraId="00000054">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55">
      <w:pPr>
        <w:rPr/>
      </w:pPr>
      <w:r w:rsidDel="00000000" w:rsidR="00000000" w:rsidRPr="00000000">
        <w:rPr>
          <w:b w:val="1"/>
          <w:rtl w:val="0"/>
        </w:rPr>
        <w:t xml:space="preserve">Личного кабинета интернет-сервиса</w:t>
      </w:r>
      <w:r w:rsidDel="00000000" w:rsidR="00000000" w:rsidRPr="00000000">
        <w:rPr>
          <w:rtl w:val="0"/>
        </w:rPr>
        <w:t xml:space="preserve">: </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drawing>
          <wp:inline distB="0" distT="0" distL="0" distR="0">
            <wp:extent cx="4419600" cy="3632200"/>
            <wp:effectExtent b="0" l="0" r="0" t="0"/>
            <wp:docPr id="92" name="image50.png"/>
            <a:graphic>
              <a:graphicData uri="http://schemas.openxmlformats.org/drawingml/2006/picture">
                <pic:pic>
                  <pic:nvPicPr>
                    <pic:cNvPr id="0" name="image50.png"/>
                    <pic:cNvPicPr preferRelativeResize="0"/>
                  </pic:nvPicPr>
                  <pic:blipFill>
                    <a:blip r:embed="rId9"/>
                    <a:srcRect b="0" l="0" r="0" t="0"/>
                    <a:stretch>
                      <a:fillRect/>
                    </a:stretch>
                  </pic:blipFill>
                  <pic:spPr>
                    <a:xfrm>
                      <a:off x="0" y="0"/>
                      <a:ext cx="44196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5C">
      <w:pPr>
        <w:rPr/>
      </w:pPr>
      <w:r w:rsidDel="00000000" w:rsidR="00000000" w:rsidRPr="00000000">
        <w:rPr>
          <w:b w:val="1"/>
          <w:rtl w:val="0"/>
        </w:rPr>
        <w:t xml:space="preserve">Мобильного приложения</w:t>
      </w:r>
      <w:r w:rsidDel="00000000" w:rsidR="00000000" w:rsidRPr="00000000">
        <w:rPr>
          <w:rtl w:val="0"/>
        </w:rPr>
        <w:t xml:space="preserve">:                         </w:t>
      </w:r>
      <w:r w:rsidDel="00000000" w:rsidR="00000000" w:rsidRPr="00000000">
        <w:rPr>
          <w:b w:val="1"/>
          <w:rtl w:val="0"/>
        </w:rPr>
        <w:t xml:space="preserve">По смс</w:t>
      </w:r>
      <w:r w:rsidDel="00000000" w:rsidR="00000000" w:rsidRPr="00000000">
        <w:rPr>
          <w:rtl w:val="0"/>
        </w:rPr>
        <w:t xml:space="preserve"> </w:t>
      </w:r>
      <w:r w:rsidDel="00000000" w:rsidR="00000000" w:rsidRPr="00000000">
        <w:rPr>
          <w:b w:val="1"/>
          <w:rtl w:val="0"/>
        </w:rPr>
        <w:t xml:space="preserve">«</w:t>
      </w:r>
      <w:r w:rsidDel="00000000" w:rsidR="00000000" w:rsidRPr="00000000">
        <w:rPr>
          <w:b w:val="1"/>
          <w:color w:val="0070c0"/>
          <w:rtl w:val="0"/>
        </w:rPr>
        <w:t xml:space="preserve">Местоположение</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-38734</wp:posOffset>
            </wp:positionH>
            <wp:positionV relativeFrom="paragraph">
              <wp:posOffset>132715</wp:posOffset>
            </wp:positionV>
            <wp:extent cx="1635760" cy="2908300"/>
            <wp:effectExtent b="0" l="0" r="0" t="0"/>
            <wp:wrapTopAndBottom distB="0" distT="0"/>
            <wp:docPr descr="C:\Users\nosov\Downloads\Screenshot_2016-07-18-15-31-48.png" id="2" name="image6.png"/>
            <a:graphic>
              <a:graphicData uri="http://schemas.openxmlformats.org/drawingml/2006/picture">
                <pic:pic>
                  <pic:nvPicPr>
                    <pic:cNvPr descr="C:\Users\nosov\Downloads\Screenshot_2016-07-18-15-31-48.png" id="0" name="image6.png"/>
                    <pic:cNvPicPr preferRelativeResize="0"/>
                  </pic:nvPicPr>
                  <pic:blipFill>
                    <a:blip r:embed="rId10"/>
                    <a:srcRect b="0" l="0" r="0" t="0"/>
                    <a:stretch>
                      <a:fillRect/>
                    </a:stretch>
                  </pic:blipFill>
                  <pic:spPr>
                    <a:xfrm>
                      <a:off x="0" y="0"/>
                      <a:ext cx="1635760" cy="29083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2040254</wp:posOffset>
            </wp:positionH>
            <wp:positionV relativeFrom="paragraph">
              <wp:posOffset>133985</wp:posOffset>
            </wp:positionV>
            <wp:extent cx="1657350" cy="1828800"/>
            <wp:effectExtent b="0" l="0" r="0" t="0"/>
            <wp:wrapTopAndBottom distB="0" distT="0"/>
            <wp:docPr id="30" name="image20.png"/>
            <a:graphic>
              <a:graphicData uri="http://schemas.openxmlformats.org/drawingml/2006/picture">
                <pic:pic>
                  <pic:nvPicPr>
                    <pic:cNvPr id="0" name="image20.png"/>
                    <pic:cNvPicPr preferRelativeResize="0"/>
                  </pic:nvPicPr>
                  <pic:blipFill>
                    <a:blip r:embed="rId11"/>
                    <a:srcRect b="0" l="0" r="0" t="0"/>
                    <a:stretch>
                      <a:fillRect/>
                    </a:stretch>
                  </pic:blipFill>
                  <pic:spPr>
                    <a:xfrm>
                      <a:off x="0" y="0"/>
                      <a:ext cx="1657350" cy="1828800"/>
                    </a:xfrm>
                    <a:prstGeom prst="rect"/>
                    <a:ln/>
                  </pic:spPr>
                </pic:pic>
              </a:graphicData>
            </a:graphic>
          </wp:anchor>
        </w:drawing>
      </w:r>
    </w:p>
    <w:p w:rsidR="00000000" w:rsidDel="00000000" w:rsidP="00000000" w:rsidRDefault="00000000" w:rsidRPr="00000000" w14:paraId="0000005E">
      <w:pPr>
        <w:rPr>
          <w:b w:val="1"/>
          <w:color w:val="ff0000"/>
          <w:u w:val="single"/>
        </w:rPr>
      </w:pPr>
      <w:r w:rsidDel="00000000" w:rsidR="00000000" w:rsidRPr="00000000">
        <w:rPr>
          <w:rtl w:val="0"/>
        </w:rPr>
      </w:r>
    </w:p>
    <w:p w:rsidR="00000000" w:rsidDel="00000000" w:rsidP="00000000" w:rsidRDefault="00000000" w:rsidRPr="00000000" w14:paraId="0000005F">
      <w:pPr>
        <w:rPr>
          <w:b w:val="1"/>
          <w:color w:val="ff0000"/>
          <w:u w:val="single"/>
        </w:rPr>
      </w:pPr>
      <w:r w:rsidDel="00000000" w:rsidR="00000000" w:rsidRPr="00000000">
        <w:rPr>
          <w:rtl w:val="0"/>
        </w:rPr>
      </w:r>
    </w:p>
    <w:p w:rsidR="00000000" w:rsidDel="00000000" w:rsidP="00000000" w:rsidRDefault="00000000" w:rsidRPr="00000000" w14:paraId="00000060">
      <w:pPr>
        <w:rPr>
          <w:b w:val="1"/>
          <w:color w:val="ff0000"/>
          <w:u w:val="single"/>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ind w:firstLine="708"/>
        <w:rPr/>
      </w:pPr>
      <w:r w:rsidDel="00000000" w:rsidR="00000000" w:rsidRPr="00000000">
        <w:rPr>
          <w:rtl w:val="0"/>
        </w:rPr>
        <w:t xml:space="preserve">Информацию о местонахождении автомобиля</w:t>
      </w:r>
    </w:p>
    <w:p w:rsidR="00000000" w:rsidDel="00000000" w:rsidP="00000000" w:rsidRDefault="00000000" w:rsidRPr="00000000" w14:paraId="00000063">
      <w:pPr>
        <w:ind w:firstLine="708"/>
        <w:rPr/>
      </w:pPr>
      <w:r w:rsidDel="00000000" w:rsidR="00000000" w:rsidRPr="00000000">
        <w:rPr>
          <w:rtl w:val="0"/>
        </w:rPr>
        <w:t xml:space="preserve">можно запросить на любой произвольный</w:t>
      </w:r>
    </w:p>
    <w:p w:rsidR="00000000" w:rsidDel="00000000" w:rsidP="00000000" w:rsidRDefault="00000000" w:rsidRPr="00000000" w14:paraId="00000064">
      <w:pPr>
        <w:ind w:firstLine="708"/>
        <w:rPr/>
      </w:pPr>
      <w:r w:rsidDel="00000000" w:rsidR="00000000" w:rsidRPr="00000000">
        <w:rPr>
          <w:rtl w:val="0"/>
        </w:rPr>
        <w:t xml:space="preserve">номер телефона, например телефон службы</w:t>
      </w:r>
    </w:p>
    <w:p w:rsidR="00000000" w:rsidDel="00000000" w:rsidP="00000000" w:rsidRDefault="00000000" w:rsidRPr="00000000" w14:paraId="00000065">
      <w:pPr>
        <w:ind w:firstLine="708"/>
        <w:rPr/>
      </w:pPr>
      <w:r w:rsidDel="00000000" w:rsidR="00000000" w:rsidRPr="00000000">
        <w:rPr>
          <w:rtl w:val="0"/>
        </w:rPr>
        <w:t xml:space="preserve">спасения, с помощью смс команды:</w:t>
      </w:r>
    </w:p>
    <w:p w:rsidR="00000000" w:rsidDel="00000000" w:rsidP="00000000" w:rsidRDefault="00000000" w:rsidRPr="00000000" w14:paraId="00000066">
      <w:pPr>
        <w:ind w:firstLine="708"/>
        <w:rPr>
          <w:b w:val="1"/>
          <w:i w:val="1"/>
          <w:color w:val="0070c0"/>
        </w:rPr>
      </w:pPr>
      <w:r w:rsidDel="00000000" w:rsidR="00000000" w:rsidRPr="00000000">
        <w:rPr>
          <w:b w:val="1"/>
          <w:i w:val="1"/>
          <w:color w:val="0070c0"/>
          <w:rtl w:val="0"/>
        </w:rPr>
        <w:t xml:space="preserve">«Местоположение=+79000000000»</w:t>
      </w:r>
    </w:p>
    <w:p w:rsidR="00000000" w:rsidDel="00000000" w:rsidP="00000000" w:rsidRDefault="00000000" w:rsidRPr="00000000" w14:paraId="00000067">
      <w:pPr>
        <w:ind w:firstLine="360"/>
        <w:rPr/>
      </w:pPr>
      <w:r w:rsidDel="00000000" w:rsidR="00000000" w:rsidRPr="00000000">
        <w:rPr>
          <w:rtl w:val="0"/>
        </w:rPr>
        <w:t xml:space="preserve">       где +79000000000 – номер телефона,</w:t>
      </w:r>
    </w:p>
    <w:p w:rsidR="00000000" w:rsidDel="00000000" w:rsidP="00000000" w:rsidRDefault="00000000" w:rsidRPr="00000000" w14:paraId="00000068">
      <w:pPr>
        <w:ind w:firstLine="360"/>
        <w:rPr/>
      </w:pPr>
      <w:r w:rsidDel="00000000" w:rsidR="00000000" w:rsidRPr="00000000">
        <w:rPr>
          <w:rtl w:val="0"/>
        </w:rPr>
        <w:t xml:space="preserve">       на который надо отправить отчёт.</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pStyle w:val="Heading1"/>
        <w:rPr>
          <w:color w:val="00206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6C">
      <w:pPr>
        <w:pStyle w:val="Heading1"/>
        <w:rPr/>
      </w:pPr>
      <w:r w:rsidDel="00000000" w:rsidR="00000000" w:rsidRPr="00000000">
        <w:rPr>
          <w:rtl w:val="0"/>
        </w:rPr>
        <w:t xml:space="preserve">1.4 Функциональные возможности</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360" w:right="0" w:hanging="72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E">
      <w:pPr>
        <w:spacing w:line="240" w:lineRule="auto"/>
        <w:rPr>
          <w:b w:val="1"/>
          <w:i w:val="1"/>
        </w:rPr>
      </w:pPr>
      <w:r w:rsidDel="00000000" w:rsidR="00000000" w:rsidRPr="00000000">
        <w:rPr>
          <w:rtl w:val="0"/>
        </w:rPr>
      </w:r>
    </w:p>
    <w:tbl>
      <w:tblPr>
        <w:tblStyle w:val="Table2"/>
        <w:tblW w:w="7545.0" w:type="dxa"/>
        <w:jc w:val="left"/>
        <w:tblInd w:w="-134.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40"/>
        <w:gridCol w:w="613.125"/>
        <w:gridCol w:w="613.125"/>
        <w:gridCol w:w="613.125"/>
        <w:gridCol w:w="613.125"/>
        <w:gridCol w:w="613.125"/>
        <w:gridCol w:w="613.125"/>
        <w:gridCol w:w="613.125"/>
        <w:gridCol w:w="613.125"/>
        <w:tblGridChange w:id="0">
          <w:tblGrid>
            <w:gridCol w:w="2640"/>
            <w:gridCol w:w="613.125"/>
            <w:gridCol w:w="613.125"/>
            <w:gridCol w:w="613.125"/>
            <w:gridCol w:w="613.125"/>
            <w:gridCol w:w="613.125"/>
            <w:gridCol w:w="613.125"/>
            <w:gridCol w:w="613.125"/>
            <w:gridCol w:w="613.125"/>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F">
            <w:pP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jc w:val="center"/>
              <w:rPr>
                <w:sz w:val="16"/>
                <w:szCs w:val="16"/>
              </w:rPr>
            </w:pPr>
            <w:r w:rsidDel="00000000" w:rsidR="00000000" w:rsidRPr="00000000">
              <w:rPr>
                <w:sz w:val="16"/>
                <w:szCs w:val="16"/>
                <w:rtl w:val="0"/>
              </w:rPr>
              <w:t xml:space="preserve">200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jc w:val="center"/>
              <w:rPr>
                <w:sz w:val="16"/>
                <w:szCs w:val="16"/>
              </w:rPr>
            </w:pPr>
            <w:r w:rsidDel="00000000" w:rsidR="00000000" w:rsidRPr="00000000">
              <w:rPr>
                <w:sz w:val="16"/>
                <w:szCs w:val="16"/>
                <w:rtl w:val="0"/>
              </w:rPr>
              <w:t xml:space="preserve">701М Slave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jc w:val="center"/>
              <w:rPr>
                <w:sz w:val="16"/>
                <w:szCs w:val="16"/>
              </w:rPr>
            </w:pPr>
            <w:r w:rsidDel="00000000" w:rsidR="00000000" w:rsidRPr="00000000">
              <w:rPr>
                <w:sz w:val="16"/>
                <w:szCs w:val="16"/>
                <w:rtl w:val="0"/>
              </w:rPr>
              <w:t xml:space="preserve">700М Slave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jc w:val="center"/>
              <w:rPr>
                <w:sz w:val="16"/>
                <w:szCs w:val="16"/>
              </w:rPr>
            </w:pPr>
            <w:r w:rsidDel="00000000" w:rsidR="00000000" w:rsidRPr="00000000">
              <w:rPr>
                <w:sz w:val="16"/>
                <w:szCs w:val="16"/>
                <w:rtl w:val="0"/>
              </w:rPr>
              <w:t xml:space="preserve">700М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jc w:val="center"/>
              <w:rPr>
                <w:sz w:val="16"/>
                <w:szCs w:val="16"/>
              </w:rPr>
            </w:pPr>
            <w:r w:rsidDel="00000000" w:rsidR="00000000" w:rsidRPr="00000000">
              <w:rPr>
                <w:sz w:val="16"/>
                <w:szCs w:val="16"/>
                <w:rtl w:val="0"/>
              </w:rPr>
              <w:t xml:space="preserve">710 Slave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jc w:val="center"/>
              <w:rPr>
                <w:sz w:val="16"/>
                <w:szCs w:val="16"/>
              </w:rPr>
            </w:pPr>
            <w:r w:rsidDel="00000000" w:rsidR="00000000" w:rsidRPr="00000000">
              <w:rPr>
                <w:sz w:val="16"/>
                <w:szCs w:val="16"/>
                <w:rtl w:val="0"/>
              </w:rPr>
              <w:t xml:space="preserve">710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jc w:val="center"/>
              <w:rPr>
                <w:sz w:val="16"/>
                <w:szCs w:val="16"/>
              </w:rPr>
            </w:pPr>
            <w:r w:rsidDel="00000000" w:rsidR="00000000" w:rsidRPr="00000000">
              <w:rPr>
                <w:sz w:val="16"/>
                <w:szCs w:val="16"/>
                <w:rtl w:val="0"/>
              </w:rPr>
              <w:t xml:space="preserve">720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ind w:right="-63.66141732283381"/>
              <w:jc w:val="center"/>
              <w:rPr>
                <w:sz w:val="16"/>
                <w:szCs w:val="16"/>
              </w:rPr>
            </w:pPr>
            <w:r w:rsidDel="00000000" w:rsidR="00000000" w:rsidRPr="00000000">
              <w:rPr>
                <w:sz w:val="16"/>
                <w:szCs w:val="16"/>
                <w:rtl w:val="0"/>
              </w:rPr>
              <w:t xml:space="preserve">720i</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spacing w:line="240" w:lineRule="auto"/>
              <w:jc w:val="left"/>
              <w:rPr>
                <w:color w:val="002060"/>
                <w:sz w:val="16"/>
                <w:szCs w:val="16"/>
              </w:rPr>
            </w:pPr>
            <w:r w:rsidDel="00000000" w:rsidR="00000000" w:rsidRPr="00000000">
              <w:rPr>
                <w:sz w:val="16"/>
                <w:szCs w:val="16"/>
                <w:rtl w:val="0"/>
              </w:rPr>
              <w:t xml:space="preserve">GSM-интерфейс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spacing w:line="240" w:lineRule="auto"/>
              <w:jc w:val="left"/>
              <w:rPr>
                <w:color w:val="002060"/>
                <w:sz w:val="16"/>
                <w:szCs w:val="16"/>
              </w:rPr>
            </w:pPr>
            <w:r w:rsidDel="00000000" w:rsidR="00000000" w:rsidRPr="00000000">
              <w:rPr>
                <w:sz w:val="16"/>
                <w:szCs w:val="16"/>
                <w:rtl w:val="0"/>
              </w:rPr>
              <w:t xml:space="preserve">GPS/GLONASS- приемник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spacing w:line="240" w:lineRule="auto"/>
              <w:jc w:val="left"/>
              <w:rPr>
                <w:color w:val="002060"/>
                <w:sz w:val="16"/>
                <w:szCs w:val="16"/>
              </w:rPr>
            </w:pPr>
            <w:r w:rsidDel="00000000" w:rsidR="00000000" w:rsidRPr="00000000">
              <w:rPr>
                <w:sz w:val="16"/>
                <w:szCs w:val="16"/>
                <w:rtl w:val="0"/>
              </w:rPr>
              <w:t xml:space="preserve">Двухуровневый датчик удара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F">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2">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spacing w:line="240" w:lineRule="auto"/>
              <w:jc w:val="left"/>
              <w:rPr>
                <w:sz w:val="16"/>
                <w:szCs w:val="16"/>
              </w:rPr>
            </w:pPr>
            <w:r w:rsidDel="00000000" w:rsidR="00000000" w:rsidRPr="00000000">
              <w:rPr>
                <w:sz w:val="16"/>
                <w:szCs w:val="16"/>
                <w:rtl w:val="0"/>
              </w:rPr>
              <w:t xml:space="preserve">3D акселерометр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9">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A">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B">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C">
            <w:pPr>
              <w:spacing w:line="240" w:lineRule="auto"/>
              <w:jc w:val="left"/>
              <w:rPr>
                <w:color w:val="002060"/>
                <w:sz w:val="16"/>
                <w:szCs w:val="16"/>
              </w:rPr>
            </w:pPr>
            <w:r w:rsidDel="00000000" w:rsidR="00000000" w:rsidRPr="00000000">
              <w:rPr>
                <w:sz w:val="16"/>
                <w:szCs w:val="16"/>
                <w:rtl w:val="0"/>
              </w:rPr>
              <w:t xml:space="preserve">Голосовое управление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D">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E">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F">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2">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3">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4">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5">
            <w:pPr>
              <w:spacing w:line="240" w:lineRule="auto"/>
              <w:jc w:val="left"/>
              <w:rPr>
                <w:color w:val="002060"/>
                <w:sz w:val="16"/>
                <w:szCs w:val="16"/>
              </w:rPr>
            </w:pPr>
            <w:r w:rsidDel="00000000" w:rsidR="00000000" w:rsidRPr="00000000">
              <w:rPr>
                <w:sz w:val="16"/>
                <w:szCs w:val="16"/>
                <w:rtl w:val="0"/>
              </w:rPr>
              <w:t xml:space="preserve">Интегрированный CAN-интерфейс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6">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9">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jc w:val="center"/>
              <w:rPr>
                <w:sz w:val="16"/>
                <w:szCs w:val="16"/>
              </w:rPr>
            </w:pPr>
            <w:r w:rsidDel="00000000" w:rsidR="00000000" w:rsidRPr="00000000">
              <w:rPr>
                <w:sz w:val="16"/>
                <w:szCs w:val="16"/>
                <w:rtl w:val="0"/>
              </w:rPr>
              <w:t xml:space="preserve">2 CAN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jc w:val="center"/>
              <w:rPr>
                <w:sz w:val="16"/>
                <w:szCs w:val="16"/>
              </w:rPr>
            </w:pPr>
            <w:r w:rsidDel="00000000" w:rsidR="00000000" w:rsidRPr="00000000">
              <w:rPr>
                <w:sz w:val="16"/>
                <w:szCs w:val="16"/>
                <w:rtl w:val="0"/>
              </w:rPr>
              <w:t xml:space="preserve">2 CAN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spacing w:line="240" w:lineRule="auto"/>
              <w:jc w:val="left"/>
              <w:rPr>
                <w:color w:val="002060"/>
                <w:sz w:val="16"/>
                <w:szCs w:val="16"/>
              </w:rPr>
            </w:pPr>
            <w:r w:rsidDel="00000000" w:rsidR="00000000" w:rsidRPr="00000000">
              <w:rPr>
                <w:sz w:val="16"/>
                <w:szCs w:val="16"/>
                <w:rtl w:val="0"/>
              </w:rPr>
              <w:t xml:space="preserve">Интерфейс  RS-485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spacing w:line="240" w:lineRule="auto"/>
              <w:jc w:val="left"/>
              <w:rPr>
                <w:color w:val="002060"/>
                <w:sz w:val="16"/>
                <w:szCs w:val="16"/>
              </w:rPr>
            </w:pPr>
            <w:r w:rsidDel="00000000" w:rsidR="00000000" w:rsidRPr="00000000">
              <w:rPr>
                <w:sz w:val="16"/>
                <w:szCs w:val="16"/>
                <w:rtl w:val="0"/>
              </w:rPr>
              <w:t xml:space="preserve">Интерфейс  K-line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spacing w:line="240" w:lineRule="auto"/>
              <w:jc w:val="left"/>
              <w:rPr>
                <w:sz w:val="16"/>
                <w:szCs w:val="16"/>
              </w:rPr>
            </w:pPr>
            <w:r w:rsidDel="00000000" w:rsidR="00000000" w:rsidRPr="00000000">
              <w:rPr>
                <w:sz w:val="16"/>
                <w:szCs w:val="16"/>
                <w:rtl w:val="0"/>
              </w:rPr>
              <w:t xml:space="preserve">Интерфейс USB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6">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8">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spacing w:line="240" w:lineRule="auto"/>
              <w:jc w:val="left"/>
              <w:rPr>
                <w:color w:val="002060"/>
                <w:sz w:val="16"/>
                <w:szCs w:val="16"/>
              </w:rPr>
            </w:pPr>
            <w:r w:rsidDel="00000000" w:rsidR="00000000" w:rsidRPr="00000000">
              <w:rPr>
                <w:sz w:val="16"/>
                <w:szCs w:val="16"/>
                <w:rtl w:val="0"/>
              </w:rPr>
              <w:t xml:space="preserve">Функция иммобилайзера с беспроводными метками 2,4 GHz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B">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spacing w:line="240" w:lineRule="auto"/>
              <w:jc w:val="left"/>
              <w:rPr>
                <w:color w:val="002060"/>
                <w:sz w:val="16"/>
                <w:szCs w:val="16"/>
              </w:rPr>
            </w:pPr>
            <w:r w:rsidDel="00000000" w:rsidR="00000000" w:rsidRPr="00000000">
              <w:rPr>
                <w:sz w:val="16"/>
                <w:szCs w:val="16"/>
                <w:rtl w:val="0"/>
              </w:rPr>
              <w:t xml:space="preserve">Диалоговый код управления по радиоканалу 2,4 GHz с шифрованием AES128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spacing w:line="240" w:lineRule="auto"/>
              <w:jc w:val="left"/>
              <w:rPr>
                <w:color w:val="002060"/>
                <w:sz w:val="16"/>
                <w:szCs w:val="16"/>
              </w:rPr>
            </w:pPr>
            <w:r w:rsidDel="00000000" w:rsidR="00000000" w:rsidRPr="00000000">
              <w:rPr>
                <w:sz w:val="16"/>
                <w:szCs w:val="16"/>
                <w:rtl w:val="0"/>
              </w:rPr>
              <w:t xml:space="preserve">Входы/Выходы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jc w:val="center"/>
              <w:rPr>
                <w:sz w:val="16"/>
                <w:szCs w:val="16"/>
              </w:rPr>
            </w:pPr>
            <w:r w:rsidDel="00000000" w:rsidR="00000000" w:rsidRPr="00000000">
              <w:rPr>
                <w:sz w:val="16"/>
                <w:szCs w:val="16"/>
                <w:rtl w:val="0"/>
              </w:rPr>
              <w:t xml:space="preserve">6/4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jc w:val="center"/>
              <w:rPr>
                <w:sz w:val="16"/>
                <w:szCs w:val="16"/>
              </w:rPr>
            </w:pPr>
            <w:r w:rsidDel="00000000" w:rsidR="00000000" w:rsidRPr="00000000">
              <w:rPr>
                <w:sz w:val="16"/>
                <w:szCs w:val="16"/>
                <w:rtl w:val="0"/>
              </w:rPr>
              <w:t xml:space="preserve">8/8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jc w:val="center"/>
              <w:rPr>
                <w:sz w:val="16"/>
                <w:szCs w:val="16"/>
              </w:rPr>
            </w:pPr>
            <w:r w:rsidDel="00000000" w:rsidR="00000000" w:rsidRPr="00000000">
              <w:rPr>
                <w:sz w:val="16"/>
                <w:szCs w:val="16"/>
                <w:rtl w:val="0"/>
              </w:rPr>
              <w:t xml:space="preserve">8/8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jc w:val="center"/>
              <w:rPr>
                <w:sz w:val="16"/>
                <w:szCs w:val="16"/>
              </w:rPr>
            </w:pPr>
            <w:r w:rsidDel="00000000" w:rsidR="00000000" w:rsidRPr="00000000">
              <w:rPr>
                <w:sz w:val="16"/>
                <w:szCs w:val="16"/>
                <w:rtl w:val="0"/>
              </w:rPr>
              <w:t xml:space="preserve">8/8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jc w:val="center"/>
              <w:rPr>
                <w:sz w:val="16"/>
                <w:szCs w:val="16"/>
              </w:rPr>
            </w:pPr>
            <w:r w:rsidDel="00000000" w:rsidR="00000000" w:rsidRPr="00000000">
              <w:rPr>
                <w:sz w:val="16"/>
                <w:szCs w:val="16"/>
                <w:rtl w:val="0"/>
              </w:rPr>
              <w:t xml:space="preserve">12/13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jc w:val="center"/>
              <w:rPr>
                <w:sz w:val="16"/>
                <w:szCs w:val="16"/>
              </w:rPr>
            </w:pPr>
            <w:r w:rsidDel="00000000" w:rsidR="00000000" w:rsidRPr="00000000">
              <w:rPr>
                <w:sz w:val="16"/>
                <w:szCs w:val="16"/>
                <w:rtl w:val="0"/>
              </w:rPr>
              <w:t xml:space="preserve">12/13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jc w:val="center"/>
              <w:rPr>
                <w:sz w:val="16"/>
                <w:szCs w:val="16"/>
              </w:rPr>
            </w:pPr>
            <w:r w:rsidDel="00000000" w:rsidR="00000000" w:rsidRPr="00000000">
              <w:rPr>
                <w:sz w:val="16"/>
                <w:szCs w:val="16"/>
                <w:rtl w:val="0"/>
              </w:rPr>
              <w:t xml:space="preserve">12/13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jc w:val="center"/>
              <w:rPr>
                <w:sz w:val="16"/>
                <w:szCs w:val="16"/>
              </w:rPr>
            </w:pPr>
            <w:r w:rsidDel="00000000" w:rsidR="00000000" w:rsidRPr="00000000">
              <w:rPr>
                <w:sz w:val="16"/>
                <w:szCs w:val="16"/>
                <w:rtl w:val="0"/>
              </w:rPr>
              <w:t xml:space="preserve">12/13</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spacing w:line="240" w:lineRule="auto"/>
              <w:jc w:val="left"/>
              <w:rPr>
                <w:sz w:val="16"/>
                <w:szCs w:val="16"/>
              </w:rPr>
            </w:pPr>
            <w:r w:rsidDel="00000000" w:rsidR="00000000" w:rsidRPr="00000000">
              <w:rPr>
                <w:sz w:val="16"/>
                <w:szCs w:val="16"/>
                <w:rtl w:val="0"/>
              </w:rPr>
              <w:t xml:space="preserve">Возможность резервного питания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C">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D">
            <w:pPr>
              <w:spacing w:line="240" w:lineRule="auto"/>
              <w:jc w:val="left"/>
              <w:rPr>
                <w:color w:val="002060"/>
                <w:sz w:val="16"/>
                <w:szCs w:val="16"/>
              </w:rPr>
            </w:pPr>
            <w:r w:rsidDel="00000000" w:rsidR="00000000" w:rsidRPr="00000000">
              <w:rPr>
                <w:sz w:val="16"/>
                <w:szCs w:val="16"/>
                <w:rtl w:val="0"/>
              </w:rPr>
              <w:t xml:space="preserve">Интеллектуальный автозапуск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E">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0">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1">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spacing w:line="240" w:lineRule="auto"/>
              <w:jc w:val="left"/>
              <w:rPr>
                <w:color w:val="002060"/>
                <w:sz w:val="16"/>
                <w:szCs w:val="16"/>
              </w:rPr>
            </w:pPr>
            <w:r w:rsidDel="00000000" w:rsidR="00000000" w:rsidRPr="00000000">
              <w:rPr>
                <w:sz w:val="16"/>
                <w:szCs w:val="16"/>
                <w:rtl w:val="0"/>
              </w:rPr>
              <w:t xml:space="preserve">Управление подогревателем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7">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B">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D">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E">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F">
            <w:pPr>
              <w:spacing w:line="240" w:lineRule="auto"/>
              <w:jc w:val="left"/>
              <w:rPr>
                <w:color w:val="002060"/>
                <w:sz w:val="16"/>
                <w:szCs w:val="16"/>
              </w:rPr>
            </w:pPr>
            <w:r w:rsidDel="00000000" w:rsidR="00000000" w:rsidRPr="00000000">
              <w:rPr>
                <w:sz w:val="16"/>
                <w:szCs w:val="16"/>
                <w:rtl w:val="0"/>
              </w:rPr>
              <w:t xml:space="preserve">Дистанционная блокировка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2">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6">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spacing w:line="240" w:lineRule="auto"/>
              <w:jc w:val="left"/>
              <w:rPr>
                <w:color w:val="002060"/>
                <w:sz w:val="16"/>
                <w:szCs w:val="16"/>
              </w:rPr>
            </w:pPr>
            <w:r w:rsidDel="00000000" w:rsidR="00000000" w:rsidRPr="00000000">
              <w:rPr>
                <w:sz w:val="16"/>
                <w:szCs w:val="16"/>
                <w:rtl w:val="0"/>
              </w:rPr>
              <w:t xml:space="preserve">Турботаймер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A">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E">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spacing w:line="240" w:lineRule="auto"/>
              <w:jc w:val="left"/>
              <w:rPr>
                <w:color w:val="002060"/>
                <w:sz w:val="16"/>
                <w:szCs w:val="16"/>
              </w:rPr>
            </w:pPr>
            <w:r w:rsidDel="00000000" w:rsidR="00000000" w:rsidRPr="00000000">
              <w:rPr>
                <w:sz w:val="16"/>
                <w:szCs w:val="16"/>
                <w:rtl w:val="0"/>
              </w:rPr>
              <w:t xml:space="preserve">JPEG видеокамера (опция)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2">
            <w:pP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3">
            <w:pP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6">
            <w:pP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7">
            <w:pP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8">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9">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spacing w:line="240" w:lineRule="auto"/>
              <w:jc w:val="left"/>
              <w:rPr>
                <w:sz w:val="16"/>
                <w:szCs w:val="16"/>
              </w:rPr>
            </w:pPr>
            <w:r w:rsidDel="00000000" w:rsidR="00000000" w:rsidRPr="00000000">
              <w:rPr>
                <w:sz w:val="16"/>
                <w:szCs w:val="16"/>
                <w:rtl w:val="0"/>
              </w:rPr>
              <w:t xml:space="preserve">Функция диагностики ЭСУД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B">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F">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1">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spacing w:line="240" w:lineRule="auto"/>
              <w:jc w:val="left"/>
              <w:rPr>
                <w:color w:val="002060"/>
                <w:sz w:val="16"/>
                <w:szCs w:val="16"/>
              </w:rPr>
            </w:pPr>
            <w:r w:rsidDel="00000000" w:rsidR="00000000" w:rsidRPr="00000000">
              <w:rPr>
                <w:sz w:val="16"/>
                <w:szCs w:val="16"/>
                <w:rtl w:val="0"/>
              </w:rPr>
              <w:t xml:space="preserve">Автоматический контроль глушения GSM-сигнала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spacing w:line="240" w:lineRule="auto"/>
              <w:jc w:val="left"/>
              <w:rPr>
                <w:color w:val="002060"/>
                <w:sz w:val="16"/>
                <w:szCs w:val="16"/>
              </w:rPr>
            </w:pPr>
            <w:r w:rsidDel="00000000" w:rsidR="00000000" w:rsidRPr="00000000">
              <w:rPr>
                <w:sz w:val="16"/>
                <w:szCs w:val="16"/>
                <w:rtl w:val="0"/>
              </w:rPr>
              <w:t xml:space="preserve">Мониторинг и запись треков движения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spacing w:line="240" w:lineRule="auto"/>
              <w:jc w:val="left"/>
              <w:rPr>
                <w:color w:val="002060"/>
                <w:sz w:val="16"/>
                <w:szCs w:val="16"/>
              </w:rPr>
            </w:pPr>
            <w:r w:rsidDel="00000000" w:rsidR="00000000" w:rsidRPr="00000000">
              <w:rPr>
                <w:sz w:val="16"/>
                <w:szCs w:val="16"/>
                <w:rtl w:val="0"/>
              </w:rPr>
              <w:t xml:space="preserve">Режим радиомолчания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spacing w:line="240" w:lineRule="auto"/>
              <w:jc w:val="left"/>
              <w:rPr>
                <w:color w:val="002060"/>
                <w:sz w:val="16"/>
                <w:szCs w:val="16"/>
              </w:rPr>
            </w:pPr>
            <w:r w:rsidDel="00000000" w:rsidR="00000000" w:rsidRPr="00000000">
              <w:rPr>
                <w:sz w:val="16"/>
                <w:szCs w:val="16"/>
                <w:rtl w:val="0"/>
              </w:rPr>
              <w:t xml:space="preserve">Дозвон/SMS/Push оповещения о событиях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2">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spacing w:line="240" w:lineRule="auto"/>
              <w:jc w:val="left"/>
              <w:rPr>
                <w:color w:val="002060"/>
                <w:sz w:val="16"/>
                <w:szCs w:val="16"/>
              </w:rPr>
            </w:pPr>
            <w:r w:rsidDel="00000000" w:rsidR="00000000" w:rsidRPr="00000000">
              <w:rPr>
                <w:sz w:val="16"/>
                <w:szCs w:val="16"/>
                <w:rtl w:val="0"/>
              </w:rPr>
              <w:t xml:space="preserve">Обновление ПО через Интернет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C">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D">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F">
            <w:pPr>
              <w:jc w:val="center"/>
              <w:rPr>
                <w:sz w:val="16"/>
                <w:szCs w:val="16"/>
              </w:rPr>
            </w:pPr>
            <w:r w:rsidDel="00000000" w:rsidR="00000000" w:rsidRPr="00000000">
              <w:rPr>
                <w:sz w:val="16"/>
                <w:szCs w:val="16"/>
                <w:rtl w:val="0"/>
              </w:rPr>
              <w:t xml:space="preserve">●</w:t>
            </w:r>
          </w:p>
        </w:tc>
      </w:tr>
    </w:tbl>
    <w:p w:rsidR="00000000" w:rsidDel="00000000" w:rsidP="00000000" w:rsidRDefault="00000000" w:rsidRPr="00000000" w14:paraId="00000150">
      <w:pPr>
        <w:ind w:left="360" w:hanging="720"/>
        <w:rPr>
          <w:sz w:val="16"/>
          <w:szCs w:val="16"/>
        </w:rPr>
      </w:pPr>
      <w:r w:rsidDel="00000000" w:rsidR="00000000" w:rsidRPr="00000000">
        <w:rPr>
          <w:rtl w:val="0"/>
        </w:rPr>
      </w:r>
    </w:p>
    <w:p w:rsidR="00000000" w:rsidDel="00000000" w:rsidP="00000000" w:rsidRDefault="00000000" w:rsidRPr="00000000" w14:paraId="00000151">
      <w:pPr>
        <w:pStyle w:val="Heading1"/>
        <w:rPr>
          <w:color w:val="002060"/>
          <w:sz w:val="22"/>
          <w:szCs w:val="22"/>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spacing w:line="240" w:lineRule="auto"/>
        <w:rPr>
          <w:b w:val="1"/>
          <w:i w:val="1"/>
        </w:rPr>
      </w:pPr>
      <w:r w:rsidDel="00000000" w:rsidR="00000000" w:rsidRPr="00000000">
        <w:rPr>
          <w:rtl w:val="0"/>
        </w:rPr>
      </w:r>
    </w:p>
    <w:tbl>
      <w:tblPr>
        <w:tblStyle w:val="Table3"/>
        <w:tblW w:w="6960.0" w:type="dxa"/>
        <w:jc w:val="left"/>
        <w:tblInd w:w="-2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75"/>
        <w:gridCol w:w="3885"/>
        <w:tblGridChange w:id="0">
          <w:tblGrid>
            <w:gridCol w:w="3075"/>
            <w:gridCol w:w="3885"/>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jc w:val="center"/>
              <w:rPr>
                <w:b w:val="1"/>
                <w:sz w:val="16"/>
                <w:szCs w:val="16"/>
              </w:rPr>
            </w:pPr>
            <w:r w:rsidDel="00000000" w:rsidR="00000000" w:rsidRPr="00000000">
              <w:rPr>
                <w:b w:val="1"/>
                <w:sz w:val="16"/>
                <w:szCs w:val="16"/>
                <w:rtl w:val="0"/>
              </w:rPr>
              <w:t xml:space="preserve">ZTC-800</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spacing w:line="240" w:lineRule="auto"/>
              <w:jc w:val="left"/>
              <w:rPr>
                <w:color w:val="002060"/>
                <w:sz w:val="16"/>
                <w:szCs w:val="16"/>
              </w:rPr>
            </w:pPr>
            <w:r w:rsidDel="00000000" w:rsidR="00000000" w:rsidRPr="00000000">
              <w:rPr>
                <w:sz w:val="16"/>
                <w:szCs w:val="16"/>
                <w:rtl w:val="0"/>
              </w:rPr>
              <w:t xml:space="preserve">GSM-интерфейс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8">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spacing w:line="240" w:lineRule="auto"/>
              <w:jc w:val="left"/>
              <w:rPr>
                <w:color w:val="002060"/>
                <w:sz w:val="16"/>
                <w:szCs w:val="16"/>
              </w:rPr>
            </w:pPr>
            <w:r w:rsidDel="00000000" w:rsidR="00000000" w:rsidRPr="00000000">
              <w:rPr>
                <w:sz w:val="16"/>
                <w:szCs w:val="16"/>
                <w:rtl w:val="0"/>
              </w:rPr>
              <w:t xml:space="preserve">GPS/GLONASS- приемник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A">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spacing w:line="240" w:lineRule="auto"/>
              <w:jc w:val="left"/>
              <w:rPr>
                <w:color w:val="002060"/>
                <w:sz w:val="16"/>
                <w:szCs w:val="16"/>
              </w:rPr>
            </w:pPr>
            <w:r w:rsidDel="00000000" w:rsidR="00000000" w:rsidRPr="00000000">
              <w:rPr>
                <w:sz w:val="16"/>
                <w:szCs w:val="16"/>
                <w:rtl w:val="0"/>
              </w:rPr>
              <w:t xml:space="preserve">Двухуровневый датчик удара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C">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spacing w:line="240" w:lineRule="auto"/>
              <w:jc w:val="left"/>
              <w:rPr>
                <w:sz w:val="16"/>
                <w:szCs w:val="16"/>
              </w:rPr>
            </w:pPr>
            <w:r w:rsidDel="00000000" w:rsidR="00000000" w:rsidRPr="00000000">
              <w:rPr>
                <w:sz w:val="16"/>
                <w:szCs w:val="16"/>
                <w:rtl w:val="0"/>
              </w:rPr>
              <w:t xml:space="preserve">3D акселерометр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E">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F">
            <w:pPr>
              <w:spacing w:line="240" w:lineRule="auto"/>
              <w:jc w:val="left"/>
              <w:rPr>
                <w:color w:val="002060"/>
                <w:sz w:val="16"/>
                <w:szCs w:val="16"/>
              </w:rPr>
            </w:pPr>
            <w:r w:rsidDel="00000000" w:rsidR="00000000" w:rsidRPr="00000000">
              <w:rPr>
                <w:sz w:val="16"/>
                <w:szCs w:val="16"/>
                <w:rtl w:val="0"/>
              </w:rPr>
              <w:t xml:space="preserve">Голосовое управление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1">
            <w:pPr>
              <w:spacing w:line="240" w:lineRule="auto"/>
              <w:jc w:val="left"/>
              <w:rPr>
                <w:color w:val="002060"/>
                <w:sz w:val="16"/>
                <w:szCs w:val="16"/>
              </w:rPr>
            </w:pPr>
            <w:r w:rsidDel="00000000" w:rsidR="00000000" w:rsidRPr="00000000">
              <w:rPr>
                <w:sz w:val="16"/>
                <w:szCs w:val="16"/>
                <w:rtl w:val="0"/>
              </w:rPr>
              <w:t xml:space="preserve">Интегрированный CAN-интерфейс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2">
            <w:pPr>
              <w:jc w:val="center"/>
              <w:rPr>
                <w:sz w:val="16"/>
                <w:szCs w:val="16"/>
              </w:rPr>
            </w:pPr>
            <w:r w:rsidDel="00000000" w:rsidR="00000000" w:rsidRPr="00000000">
              <w:rPr>
                <w:sz w:val="16"/>
                <w:szCs w:val="16"/>
                <w:rtl w:val="0"/>
              </w:rPr>
              <w:t xml:space="preserve">2 CAN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3">
            <w:pPr>
              <w:spacing w:line="240" w:lineRule="auto"/>
              <w:jc w:val="left"/>
              <w:rPr>
                <w:color w:val="002060"/>
                <w:sz w:val="16"/>
                <w:szCs w:val="16"/>
              </w:rPr>
            </w:pPr>
            <w:r w:rsidDel="00000000" w:rsidR="00000000" w:rsidRPr="00000000">
              <w:rPr>
                <w:sz w:val="16"/>
                <w:szCs w:val="16"/>
                <w:rtl w:val="0"/>
              </w:rPr>
              <w:t xml:space="preserve">Интерфейс  RS-485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4">
            <w:pPr>
              <w:jc w:val="center"/>
              <w:rPr>
                <w:sz w:val="16"/>
                <w:szCs w:val="16"/>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5">
            <w:pPr>
              <w:spacing w:line="240" w:lineRule="auto"/>
              <w:jc w:val="left"/>
              <w:rPr>
                <w:color w:val="002060"/>
                <w:sz w:val="16"/>
                <w:szCs w:val="16"/>
              </w:rPr>
            </w:pPr>
            <w:r w:rsidDel="00000000" w:rsidR="00000000" w:rsidRPr="00000000">
              <w:rPr>
                <w:sz w:val="16"/>
                <w:szCs w:val="16"/>
                <w:rtl w:val="0"/>
              </w:rPr>
              <w:t xml:space="preserve">Интерфейс  K-line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6">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7">
            <w:pPr>
              <w:spacing w:line="240" w:lineRule="auto"/>
              <w:jc w:val="left"/>
              <w:rPr>
                <w:sz w:val="16"/>
                <w:szCs w:val="16"/>
              </w:rPr>
            </w:pPr>
            <w:r w:rsidDel="00000000" w:rsidR="00000000" w:rsidRPr="00000000">
              <w:rPr>
                <w:sz w:val="16"/>
                <w:szCs w:val="16"/>
                <w:rtl w:val="0"/>
              </w:rPr>
              <w:t xml:space="preserve">Интерфейс USB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8">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9">
            <w:pPr>
              <w:spacing w:line="240" w:lineRule="auto"/>
              <w:jc w:val="left"/>
              <w:rPr>
                <w:color w:val="002060"/>
                <w:sz w:val="16"/>
                <w:szCs w:val="16"/>
              </w:rPr>
            </w:pPr>
            <w:r w:rsidDel="00000000" w:rsidR="00000000" w:rsidRPr="00000000">
              <w:rPr>
                <w:sz w:val="16"/>
                <w:szCs w:val="16"/>
                <w:rtl w:val="0"/>
              </w:rPr>
              <w:t xml:space="preserve">Функция иммобилайзера с беспроводными метками 2,4 GHz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A">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B">
            <w:pPr>
              <w:spacing w:line="240" w:lineRule="auto"/>
              <w:jc w:val="left"/>
              <w:rPr>
                <w:color w:val="002060"/>
                <w:sz w:val="16"/>
                <w:szCs w:val="16"/>
              </w:rPr>
            </w:pPr>
            <w:r w:rsidDel="00000000" w:rsidR="00000000" w:rsidRPr="00000000">
              <w:rPr>
                <w:sz w:val="16"/>
                <w:szCs w:val="16"/>
                <w:rtl w:val="0"/>
              </w:rPr>
              <w:t xml:space="preserve">Диалоговый код управления по радиоканалу 2,4 GHz с шифрованием AES128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D">
            <w:pPr>
              <w:spacing w:line="240" w:lineRule="auto"/>
              <w:jc w:val="left"/>
              <w:rPr>
                <w:color w:val="002060"/>
                <w:sz w:val="16"/>
                <w:szCs w:val="16"/>
              </w:rPr>
            </w:pPr>
            <w:r w:rsidDel="00000000" w:rsidR="00000000" w:rsidRPr="00000000">
              <w:rPr>
                <w:sz w:val="16"/>
                <w:szCs w:val="16"/>
                <w:rtl w:val="0"/>
              </w:rPr>
              <w:t xml:space="preserve">Входы/Выходы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E">
            <w:pPr>
              <w:jc w:val="center"/>
              <w:rPr>
                <w:sz w:val="16"/>
                <w:szCs w:val="16"/>
              </w:rPr>
            </w:pPr>
            <w:r w:rsidDel="00000000" w:rsidR="00000000" w:rsidRPr="00000000">
              <w:rPr>
                <w:sz w:val="16"/>
                <w:szCs w:val="16"/>
                <w:rtl w:val="0"/>
              </w:rPr>
              <w:t xml:space="preserve">12/13</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F">
            <w:pPr>
              <w:spacing w:line="240" w:lineRule="auto"/>
              <w:jc w:val="left"/>
              <w:rPr>
                <w:sz w:val="16"/>
                <w:szCs w:val="16"/>
              </w:rPr>
            </w:pPr>
            <w:r w:rsidDel="00000000" w:rsidR="00000000" w:rsidRPr="00000000">
              <w:rPr>
                <w:sz w:val="16"/>
                <w:szCs w:val="16"/>
                <w:rtl w:val="0"/>
              </w:rPr>
              <w:t xml:space="preserve">Возможность резервного питания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0">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1">
            <w:pPr>
              <w:spacing w:line="240" w:lineRule="auto"/>
              <w:jc w:val="left"/>
              <w:rPr>
                <w:color w:val="002060"/>
                <w:sz w:val="16"/>
                <w:szCs w:val="16"/>
              </w:rPr>
            </w:pPr>
            <w:r w:rsidDel="00000000" w:rsidR="00000000" w:rsidRPr="00000000">
              <w:rPr>
                <w:sz w:val="16"/>
                <w:szCs w:val="16"/>
                <w:rtl w:val="0"/>
              </w:rPr>
              <w:t xml:space="preserve">Интеллектуальный автозапуск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3">
            <w:pPr>
              <w:spacing w:line="240" w:lineRule="auto"/>
              <w:jc w:val="left"/>
              <w:rPr>
                <w:color w:val="002060"/>
                <w:sz w:val="16"/>
                <w:szCs w:val="16"/>
              </w:rPr>
            </w:pPr>
            <w:r w:rsidDel="00000000" w:rsidR="00000000" w:rsidRPr="00000000">
              <w:rPr>
                <w:sz w:val="16"/>
                <w:szCs w:val="16"/>
                <w:rtl w:val="0"/>
              </w:rPr>
              <w:t xml:space="preserve">Управление подогревателем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4">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5">
            <w:pPr>
              <w:spacing w:line="240" w:lineRule="auto"/>
              <w:jc w:val="left"/>
              <w:rPr>
                <w:color w:val="002060"/>
                <w:sz w:val="16"/>
                <w:szCs w:val="16"/>
              </w:rPr>
            </w:pPr>
            <w:r w:rsidDel="00000000" w:rsidR="00000000" w:rsidRPr="00000000">
              <w:rPr>
                <w:sz w:val="16"/>
                <w:szCs w:val="16"/>
                <w:rtl w:val="0"/>
              </w:rPr>
              <w:t xml:space="preserve">Дистанционная блокировка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6">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spacing w:line="240" w:lineRule="auto"/>
              <w:jc w:val="left"/>
              <w:rPr>
                <w:color w:val="002060"/>
                <w:sz w:val="16"/>
                <w:szCs w:val="16"/>
              </w:rPr>
            </w:pPr>
            <w:r w:rsidDel="00000000" w:rsidR="00000000" w:rsidRPr="00000000">
              <w:rPr>
                <w:sz w:val="16"/>
                <w:szCs w:val="16"/>
                <w:rtl w:val="0"/>
              </w:rPr>
              <w:t xml:space="preserve">Турботаймер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8">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9">
            <w:pPr>
              <w:spacing w:line="240" w:lineRule="auto"/>
              <w:jc w:val="left"/>
              <w:rPr>
                <w:color w:val="002060"/>
                <w:sz w:val="16"/>
                <w:szCs w:val="16"/>
              </w:rPr>
            </w:pPr>
            <w:r w:rsidDel="00000000" w:rsidR="00000000" w:rsidRPr="00000000">
              <w:rPr>
                <w:sz w:val="16"/>
                <w:szCs w:val="16"/>
                <w:rtl w:val="0"/>
              </w:rPr>
              <w:t xml:space="preserve">JPEG видеокамера (опция)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A">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B">
            <w:pPr>
              <w:spacing w:line="240" w:lineRule="auto"/>
              <w:jc w:val="left"/>
              <w:rPr>
                <w:sz w:val="16"/>
                <w:szCs w:val="16"/>
              </w:rPr>
            </w:pPr>
            <w:r w:rsidDel="00000000" w:rsidR="00000000" w:rsidRPr="00000000">
              <w:rPr>
                <w:sz w:val="16"/>
                <w:szCs w:val="16"/>
                <w:rtl w:val="0"/>
              </w:rPr>
              <w:t xml:space="preserve">Функция диагностики ЭСУД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C">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D">
            <w:pPr>
              <w:spacing w:line="240" w:lineRule="auto"/>
              <w:jc w:val="left"/>
              <w:rPr>
                <w:color w:val="002060"/>
                <w:sz w:val="16"/>
                <w:szCs w:val="16"/>
              </w:rPr>
            </w:pPr>
            <w:r w:rsidDel="00000000" w:rsidR="00000000" w:rsidRPr="00000000">
              <w:rPr>
                <w:sz w:val="16"/>
                <w:szCs w:val="16"/>
                <w:rtl w:val="0"/>
              </w:rPr>
              <w:t xml:space="preserve">Автоматический контроль глушения GSM-сигнала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F">
            <w:pPr>
              <w:spacing w:line="240" w:lineRule="auto"/>
              <w:jc w:val="left"/>
              <w:rPr>
                <w:color w:val="002060"/>
                <w:sz w:val="16"/>
                <w:szCs w:val="16"/>
              </w:rPr>
            </w:pPr>
            <w:r w:rsidDel="00000000" w:rsidR="00000000" w:rsidRPr="00000000">
              <w:rPr>
                <w:sz w:val="16"/>
                <w:szCs w:val="16"/>
                <w:rtl w:val="0"/>
              </w:rPr>
              <w:t xml:space="preserve">Мониторинг и запись треков движения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0">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spacing w:line="240" w:lineRule="auto"/>
              <w:jc w:val="left"/>
              <w:rPr>
                <w:color w:val="002060"/>
                <w:sz w:val="16"/>
                <w:szCs w:val="16"/>
              </w:rPr>
            </w:pPr>
            <w:r w:rsidDel="00000000" w:rsidR="00000000" w:rsidRPr="00000000">
              <w:rPr>
                <w:sz w:val="16"/>
                <w:szCs w:val="16"/>
                <w:rtl w:val="0"/>
              </w:rPr>
              <w:t xml:space="preserve">Режим радиомолчания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2">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3">
            <w:pPr>
              <w:spacing w:line="240" w:lineRule="auto"/>
              <w:jc w:val="left"/>
              <w:rPr>
                <w:color w:val="002060"/>
                <w:sz w:val="16"/>
                <w:szCs w:val="16"/>
              </w:rPr>
            </w:pPr>
            <w:r w:rsidDel="00000000" w:rsidR="00000000" w:rsidRPr="00000000">
              <w:rPr>
                <w:sz w:val="16"/>
                <w:szCs w:val="16"/>
                <w:rtl w:val="0"/>
              </w:rPr>
              <w:t xml:space="preserve">Дозвон/SMS/Push оповещения о событиях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4">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5">
            <w:pPr>
              <w:spacing w:line="240" w:lineRule="auto"/>
              <w:jc w:val="left"/>
              <w:rPr>
                <w:color w:val="002060"/>
                <w:sz w:val="16"/>
                <w:szCs w:val="16"/>
              </w:rPr>
            </w:pPr>
            <w:r w:rsidDel="00000000" w:rsidR="00000000" w:rsidRPr="00000000">
              <w:rPr>
                <w:sz w:val="16"/>
                <w:szCs w:val="16"/>
                <w:rtl w:val="0"/>
              </w:rPr>
              <w:t xml:space="preserve">Обновление ПО через Интернет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6">
            <w:pPr>
              <w:jc w:val="center"/>
              <w:rPr>
                <w:sz w:val="16"/>
                <w:szCs w:val="16"/>
              </w:rPr>
            </w:pPr>
            <w:r w:rsidDel="00000000" w:rsidR="00000000" w:rsidRPr="00000000">
              <w:rPr>
                <w:sz w:val="16"/>
                <w:szCs w:val="16"/>
                <w:rtl w:val="0"/>
              </w:rPr>
              <w:t xml:space="preserve">●</w:t>
            </w:r>
          </w:p>
        </w:tc>
      </w:tr>
    </w:tbl>
    <w:p w:rsidR="00000000" w:rsidDel="00000000" w:rsidP="00000000" w:rsidRDefault="00000000" w:rsidRPr="00000000" w14:paraId="00000187">
      <w:pPr>
        <w:ind w:left="360" w:hanging="720"/>
        <w:rPr/>
      </w:pPr>
      <w:r w:rsidDel="00000000" w:rsidR="00000000" w:rsidRPr="00000000">
        <w:rPr>
          <w:rtl w:val="0"/>
        </w:rPr>
      </w:r>
    </w:p>
    <w:p w:rsidR="00000000" w:rsidDel="00000000" w:rsidP="00000000" w:rsidRDefault="00000000" w:rsidRPr="00000000" w14:paraId="00000188">
      <w:pPr>
        <w:pStyle w:val="Heading1"/>
        <w:rPr>
          <w:color w:val="00206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89">
      <w:pPr>
        <w:pStyle w:val="Heading1"/>
        <w:rPr>
          <w:color w:val="002060"/>
          <w:sz w:val="22"/>
          <w:szCs w:val="22"/>
        </w:rPr>
      </w:pPr>
      <w:r w:rsidDel="00000000" w:rsidR="00000000" w:rsidRPr="00000000">
        <w:rPr>
          <w:rtl w:val="0"/>
        </w:rPr>
      </w:r>
    </w:p>
    <w:p w:rsidR="00000000" w:rsidDel="00000000" w:rsidP="00000000" w:rsidRDefault="00000000" w:rsidRPr="00000000" w14:paraId="0000018A">
      <w:pPr>
        <w:pStyle w:val="Heading1"/>
        <w:rPr/>
      </w:pPr>
      <w:r w:rsidDel="00000000" w:rsidR="00000000" w:rsidRPr="00000000">
        <w:rPr>
          <w:rtl w:val="0"/>
        </w:rPr>
        <w:t xml:space="preserve">1.5 Комплектация</w:t>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360" w:right="0" w:hanging="72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tbl>
      <w:tblPr>
        <w:tblStyle w:val="Table4"/>
        <w:tblW w:w="7586.25" w:type="dxa"/>
        <w:jc w:val="left"/>
        <w:tblInd w:w="-74.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20"/>
        <w:gridCol w:w="600"/>
        <w:gridCol w:w="660"/>
        <w:gridCol w:w="615"/>
        <w:gridCol w:w="600"/>
        <w:gridCol w:w="600"/>
        <w:gridCol w:w="525"/>
        <w:gridCol w:w="583.125"/>
        <w:gridCol w:w="583.125"/>
        <w:tblGridChange w:id="0">
          <w:tblGrid>
            <w:gridCol w:w="2820"/>
            <w:gridCol w:w="600"/>
            <w:gridCol w:w="660"/>
            <w:gridCol w:w="615"/>
            <w:gridCol w:w="600"/>
            <w:gridCol w:w="600"/>
            <w:gridCol w:w="525"/>
            <w:gridCol w:w="583.125"/>
            <w:gridCol w:w="583.125"/>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D">
            <w:pP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E">
            <w:pPr>
              <w:jc w:val="center"/>
              <w:rPr>
                <w:sz w:val="16"/>
                <w:szCs w:val="16"/>
              </w:rPr>
            </w:pPr>
            <w:r w:rsidDel="00000000" w:rsidR="00000000" w:rsidRPr="00000000">
              <w:rPr>
                <w:sz w:val="16"/>
                <w:szCs w:val="16"/>
                <w:rtl w:val="0"/>
              </w:rPr>
              <w:t xml:space="preserve">200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F">
            <w:pPr>
              <w:jc w:val="center"/>
              <w:rPr>
                <w:sz w:val="16"/>
                <w:szCs w:val="16"/>
              </w:rPr>
            </w:pPr>
            <w:r w:rsidDel="00000000" w:rsidR="00000000" w:rsidRPr="00000000">
              <w:rPr>
                <w:sz w:val="16"/>
                <w:szCs w:val="16"/>
                <w:rtl w:val="0"/>
              </w:rPr>
              <w:t xml:space="preserve">701М Slave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0">
            <w:pPr>
              <w:jc w:val="center"/>
              <w:rPr>
                <w:sz w:val="16"/>
                <w:szCs w:val="16"/>
              </w:rPr>
            </w:pPr>
            <w:r w:rsidDel="00000000" w:rsidR="00000000" w:rsidRPr="00000000">
              <w:rPr>
                <w:sz w:val="16"/>
                <w:szCs w:val="16"/>
                <w:rtl w:val="0"/>
              </w:rPr>
              <w:t xml:space="preserve">700М Slave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1">
            <w:pPr>
              <w:jc w:val="center"/>
              <w:rPr>
                <w:sz w:val="16"/>
                <w:szCs w:val="16"/>
              </w:rPr>
            </w:pPr>
            <w:r w:rsidDel="00000000" w:rsidR="00000000" w:rsidRPr="00000000">
              <w:rPr>
                <w:sz w:val="16"/>
                <w:szCs w:val="16"/>
                <w:rtl w:val="0"/>
              </w:rPr>
              <w:t xml:space="preserve">700М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2">
            <w:pPr>
              <w:jc w:val="center"/>
              <w:rPr>
                <w:sz w:val="16"/>
                <w:szCs w:val="16"/>
              </w:rPr>
            </w:pPr>
            <w:r w:rsidDel="00000000" w:rsidR="00000000" w:rsidRPr="00000000">
              <w:rPr>
                <w:sz w:val="16"/>
                <w:szCs w:val="16"/>
                <w:rtl w:val="0"/>
              </w:rPr>
              <w:t xml:space="preserve">710 Slave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3">
            <w:pPr>
              <w:jc w:val="center"/>
              <w:rPr>
                <w:sz w:val="16"/>
                <w:szCs w:val="16"/>
              </w:rPr>
            </w:pPr>
            <w:r w:rsidDel="00000000" w:rsidR="00000000" w:rsidRPr="00000000">
              <w:rPr>
                <w:sz w:val="16"/>
                <w:szCs w:val="16"/>
                <w:rtl w:val="0"/>
              </w:rPr>
              <w:t xml:space="preserve">710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4">
            <w:pPr>
              <w:jc w:val="center"/>
              <w:rPr>
                <w:sz w:val="16"/>
                <w:szCs w:val="16"/>
              </w:rPr>
            </w:pPr>
            <w:r w:rsidDel="00000000" w:rsidR="00000000" w:rsidRPr="00000000">
              <w:rPr>
                <w:sz w:val="16"/>
                <w:szCs w:val="16"/>
                <w:rtl w:val="0"/>
              </w:rPr>
              <w:t xml:space="preserve">720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jc w:val="center"/>
              <w:rPr>
                <w:sz w:val="16"/>
                <w:szCs w:val="16"/>
              </w:rPr>
            </w:pPr>
            <w:r w:rsidDel="00000000" w:rsidR="00000000" w:rsidRPr="00000000">
              <w:rPr>
                <w:sz w:val="16"/>
                <w:szCs w:val="16"/>
                <w:rtl w:val="0"/>
              </w:rPr>
              <w:t xml:space="preserve">720i</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6">
            <w:pPr>
              <w:spacing w:line="240" w:lineRule="auto"/>
              <w:jc w:val="left"/>
              <w:rPr>
                <w:sz w:val="16"/>
                <w:szCs w:val="16"/>
              </w:rPr>
            </w:pPr>
            <w:r w:rsidDel="00000000" w:rsidR="00000000" w:rsidRPr="00000000">
              <w:rPr>
                <w:sz w:val="16"/>
                <w:szCs w:val="16"/>
                <w:rtl w:val="0"/>
              </w:rPr>
              <w:t xml:space="preserve">Базовый блок со встроенными антеннами и платформой крепления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7">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8">
            <w:pPr>
              <w:jc w:val="center"/>
              <w:rPr>
                <w:sz w:val="16"/>
                <w:szCs w:val="16"/>
              </w:rPr>
            </w:pPr>
            <w:r w:rsidDel="00000000" w:rsidR="00000000" w:rsidRPr="00000000">
              <w:rPr>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9">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B">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C">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spacing w:line="240" w:lineRule="auto"/>
              <w:jc w:val="left"/>
              <w:rPr>
                <w:sz w:val="16"/>
                <w:szCs w:val="16"/>
              </w:rPr>
            </w:pPr>
            <w:r w:rsidDel="00000000" w:rsidR="00000000" w:rsidRPr="00000000">
              <w:rPr>
                <w:sz w:val="16"/>
                <w:szCs w:val="16"/>
                <w:rtl w:val="0"/>
              </w:rPr>
              <w:t xml:space="preserve">Датчик температуры двигателя </w:t>
            </w:r>
          </w:p>
          <w:p w:rsidR="00000000" w:rsidDel="00000000" w:rsidP="00000000" w:rsidRDefault="00000000" w:rsidRPr="00000000" w14:paraId="000001A0">
            <w:pPr>
              <w:spacing w:line="240" w:lineRule="auto"/>
              <w:jc w:val="left"/>
              <w:rPr>
                <w:color w:val="002060"/>
                <w:sz w:val="16"/>
                <w:szCs w:val="16"/>
              </w:rPr>
            </w:pPr>
            <w:r w:rsidDel="00000000" w:rsidR="00000000" w:rsidRPr="00000000">
              <w:rPr>
                <w:sz w:val="16"/>
                <w:szCs w:val="16"/>
                <w:rtl w:val="0"/>
              </w:rPr>
              <w:t xml:space="preserve">(с креплением к блоку)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pStyle w:val="Heading1"/>
              <w:jc w:val="center"/>
              <w:rPr>
                <w:sz w:val="16"/>
                <w:szCs w:val="16"/>
              </w:rPr>
            </w:pPr>
            <w:bookmarkStart w:colFirst="0" w:colLast="0" w:name="_hxro27gswf6j" w:id="3"/>
            <w:bookmarkEnd w:id="3"/>
            <w:r w:rsidDel="00000000" w:rsidR="00000000" w:rsidRPr="00000000">
              <w:rPr>
                <w:b w:val="0"/>
                <w:color w:val="002060"/>
                <w:sz w:val="16"/>
                <w:szCs w:val="1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4">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7">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spacing w:line="240" w:lineRule="auto"/>
              <w:jc w:val="left"/>
              <w:rPr>
                <w:color w:val="002060"/>
                <w:sz w:val="16"/>
                <w:szCs w:val="16"/>
              </w:rPr>
            </w:pPr>
            <w:r w:rsidDel="00000000" w:rsidR="00000000" w:rsidRPr="00000000">
              <w:rPr>
                <w:sz w:val="16"/>
                <w:szCs w:val="16"/>
                <w:rtl w:val="0"/>
              </w:rPr>
              <w:t xml:space="preserve">Встроенный микрофон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B">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D">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F">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1">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2">
            <w:pPr>
              <w:spacing w:line="240" w:lineRule="auto"/>
              <w:jc w:val="left"/>
              <w:rPr>
                <w:color w:val="002060"/>
                <w:sz w:val="16"/>
                <w:szCs w:val="16"/>
              </w:rPr>
            </w:pPr>
            <w:r w:rsidDel="00000000" w:rsidR="00000000" w:rsidRPr="00000000">
              <w:rPr>
                <w:sz w:val="16"/>
                <w:szCs w:val="16"/>
                <w:rtl w:val="0"/>
              </w:rPr>
              <w:t xml:space="preserve">Бесключевой обходчик иммобилайзера RX-CAN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3">
            <w:pP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4">
            <w:pP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5">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6">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7">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8">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9">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A">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B">
            <w:pPr>
              <w:spacing w:line="240" w:lineRule="auto"/>
              <w:jc w:val="left"/>
              <w:rPr>
                <w:sz w:val="16"/>
                <w:szCs w:val="16"/>
              </w:rPr>
            </w:pPr>
            <w:r w:rsidDel="00000000" w:rsidR="00000000" w:rsidRPr="00000000">
              <w:rPr>
                <w:sz w:val="16"/>
                <w:szCs w:val="16"/>
                <w:rtl w:val="0"/>
              </w:rPr>
              <w:t xml:space="preserve">Радиобрелок  2,4 GHz</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C">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D">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E">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F">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0">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1">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2">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3">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4">
            <w:pPr>
              <w:spacing w:line="240" w:lineRule="auto"/>
              <w:jc w:val="left"/>
              <w:rPr>
                <w:sz w:val="16"/>
                <w:szCs w:val="16"/>
              </w:rPr>
            </w:pPr>
            <w:r w:rsidDel="00000000" w:rsidR="00000000" w:rsidRPr="00000000">
              <w:rPr>
                <w:sz w:val="16"/>
                <w:szCs w:val="16"/>
                <w:rtl w:val="0"/>
              </w:rPr>
              <w:t xml:space="preserve">Релейный модуль (коммутация силовых цепей автомобиля)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5">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6">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7">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8">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9">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A">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B">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C">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D">
            <w:pPr>
              <w:spacing w:line="240" w:lineRule="auto"/>
              <w:jc w:val="left"/>
              <w:rPr>
                <w:sz w:val="16"/>
                <w:szCs w:val="16"/>
              </w:rPr>
            </w:pPr>
            <w:r w:rsidDel="00000000" w:rsidR="00000000" w:rsidRPr="00000000">
              <w:rPr>
                <w:sz w:val="16"/>
                <w:szCs w:val="16"/>
                <w:rtl w:val="0"/>
              </w:rPr>
              <w:t xml:space="preserve">Реле блокировки двигателя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E">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F">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0">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1">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2">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3">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4">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5">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6">
            <w:pPr>
              <w:spacing w:line="240" w:lineRule="auto"/>
              <w:jc w:val="left"/>
              <w:rPr>
                <w:sz w:val="16"/>
                <w:szCs w:val="16"/>
              </w:rPr>
            </w:pPr>
            <w:r w:rsidDel="00000000" w:rsidR="00000000" w:rsidRPr="00000000">
              <w:rPr>
                <w:sz w:val="16"/>
                <w:szCs w:val="16"/>
                <w:rtl w:val="0"/>
              </w:rPr>
              <w:t xml:space="preserve">Модуль входов (коммутация аналоговых цепей концевых выключателей)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7">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8">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9">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A">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B">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C">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D">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E">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F">
            <w:pPr>
              <w:spacing w:line="240" w:lineRule="auto"/>
              <w:jc w:val="left"/>
              <w:rPr>
                <w:sz w:val="16"/>
                <w:szCs w:val="16"/>
              </w:rPr>
            </w:pPr>
            <w:r w:rsidDel="00000000" w:rsidR="00000000" w:rsidRPr="00000000">
              <w:rPr>
                <w:sz w:val="16"/>
                <w:szCs w:val="16"/>
                <w:rtl w:val="0"/>
              </w:rPr>
              <w:t xml:space="preserve">Светодиодный индикатор режима охраны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0">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1">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2">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3">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4">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5">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6">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7">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8">
            <w:pPr>
              <w:spacing w:line="240" w:lineRule="auto"/>
              <w:jc w:val="left"/>
              <w:rPr>
                <w:sz w:val="16"/>
                <w:szCs w:val="16"/>
              </w:rPr>
            </w:pPr>
            <w:r w:rsidDel="00000000" w:rsidR="00000000" w:rsidRPr="00000000">
              <w:rPr>
                <w:sz w:val="16"/>
                <w:szCs w:val="16"/>
                <w:rtl w:val="0"/>
              </w:rPr>
              <w:t xml:space="preserve">Жгут проводов с разъемом и предохранителями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9">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A">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B">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C">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D">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E">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F">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0">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1">
            <w:pPr>
              <w:spacing w:line="240" w:lineRule="auto"/>
              <w:jc w:val="left"/>
              <w:rPr>
                <w:sz w:val="16"/>
                <w:szCs w:val="16"/>
              </w:rPr>
            </w:pPr>
            <w:r w:rsidDel="00000000" w:rsidR="00000000" w:rsidRPr="00000000">
              <w:rPr>
                <w:sz w:val="16"/>
                <w:szCs w:val="16"/>
                <w:rtl w:val="0"/>
              </w:rPr>
              <w:t xml:space="preserve">Дополнительный жгут проводов с разъемом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2">
            <w:pP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3">
            <w:pP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4">
            <w:pP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5">
            <w:pP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6">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7">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8">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9">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A">
            <w:pPr>
              <w:spacing w:line="240" w:lineRule="auto"/>
              <w:jc w:val="left"/>
              <w:rPr>
                <w:sz w:val="16"/>
                <w:szCs w:val="16"/>
              </w:rPr>
            </w:pPr>
            <w:r w:rsidDel="00000000" w:rsidR="00000000" w:rsidRPr="00000000">
              <w:rPr>
                <w:sz w:val="16"/>
                <w:szCs w:val="16"/>
                <w:rtl w:val="0"/>
              </w:rPr>
              <w:t xml:space="preserve">Концевой выключатель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B">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C">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D">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E">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F">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0">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1">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3">
            <w:pPr>
              <w:spacing w:line="240" w:lineRule="auto"/>
              <w:jc w:val="left"/>
              <w:rPr>
                <w:sz w:val="16"/>
                <w:szCs w:val="16"/>
              </w:rPr>
            </w:pPr>
            <w:r w:rsidDel="00000000" w:rsidR="00000000" w:rsidRPr="00000000">
              <w:rPr>
                <w:sz w:val="16"/>
                <w:szCs w:val="16"/>
                <w:rtl w:val="0"/>
              </w:rPr>
              <w:t xml:space="preserve">Кабель USB – mini USB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5">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6">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7">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8">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9">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A">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B">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spacing w:line="240" w:lineRule="auto"/>
              <w:jc w:val="left"/>
              <w:rPr>
                <w:sz w:val="16"/>
                <w:szCs w:val="16"/>
              </w:rPr>
            </w:pPr>
            <w:r w:rsidDel="00000000" w:rsidR="00000000" w:rsidRPr="00000000">
              <w:rPr>
                <w:sz w:val="16"/>
                <w:szCs w:val="16"/>
                <w:rtl w:val="0"/>
              </w:rPr>
              <w:t xml:space="preserve">SIM-карта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D">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F">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0">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1">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2">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4">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5">
            <w:pPr>
              <w:spacing w:line="240" w:lineRule="auto"/>
              <w:jc w:val="left"/>
              <w:rPr>
                <w:sz w:val="16"/>
                <w:szCs w:val="16"/>
              </w:rPr>
            </w:pPr>
            <w:r w:rsidDel="00000000" w:rsidR="00000000" w:rsidRPr="00000000">
              <w:rPr>
                <w:sz w:val="16"/>
                <w:szCs w:val="16"/>
                <w:rtl w:val="0"/>
              </w:rPr>
              <w:t xml:space="preserve">Краткое руководство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6">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7">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9">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A">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C">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D">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E">
            <w:pPr>
              <w:spacing w:line="240" w:lineRule="auto"/>
              <w:jc w:val="left"/>
              <w:rPr>
                <w:sz w:val="16"/>
                <w:szCs w:val="16"/>
              </w:rPr>
            </w:pPr>
            <w:r w:rsidDel="00000000" w:rsidR="00000000" w:rsidRPr="00000000">
              <w:rPr>
                <w:sz w:val="16"/>
                <w:szCs w:val="16"/>
                <w:rtl w:val="0"/>
              </w:rPr>
              <w:t xml:space="preserve">Паспорт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F">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0">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1">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2">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4">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5">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7">
            <w:pPr>
              <w:spacing w:line="240" w:lineRule="auto"/>
              <w:jc w:val="left"/>
              <w:rPr>
                <w:sz w:val="16"/>
                <w:szCs w:val="16"/>
              </w:rPr>
            </w:pPr>
            <w:r w:rsidDel="00000000" w:rsidR="00000000" w:rsidRPr="00000000">
              <w:rPr>
                <w:sz w:val="16"/>
                <w:szCs w:val="16"/>
                <w:rtl w:val="0"/>
              </w:rPr>
              <w:t xml:space="preserve">Схема подключения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8">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9">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B">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D">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E">
            <w:pPr>
              <w:jc w:val="center"/>
              <w:rPr>
                <w:sz w:val="16"/>
                <w:szCs w:val="16"/>
              </w:rPr>
            </w:pPr>
            <w:r w:rsidDel="00000000" w:rsidR="00000000" w:rsidRPr="00000000">
              <w:rPr>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F">
            <w:pPr>
              <w:jc w:val="center"/>
              <w:rPr>
                <w:sz w:val="16"/>
                <w:szCs w:val="16"/>
              </w:rPr>
            </w:pPr>
            <w:r w:rsidDel="00000000" w:rsidR="00000000" w:rsidRPr="00000000">
              <w:rPr>
                <w:sz w:val="16"/>
                <w:szCs w:val="16"/>
                <w:rtl w:val="0"/>
              </w:rPr>
              <w:t xml:space="preserve">●</w:t>
            </w:r>
          </w:p>
        </w:tc>
      </w:tr>
      <w:tr>
        <w:tc>
          <w:tcPr/>
          <w:p w:rsidR="00000000" w:rsidDel="00000000" w:rsidP="00000000" w:rsidRDefault="00000000" w:rsidRPr="00000000" w14:paraId="00000230">
            <w:pPr>
              <w:spacing w:line="240" w:lineRule="auto"/>
              <w:jc w:val="left"/>
              <w:rPr>
                <w:sz w:val="16"/>
                <w:szCs w:val="16"/>
              </w:rPr>
            </w:pPr>
            <w:r w:rsidDel="00000000" w:rsidR="00000000" w:rsidRPr="00000000">
              <w:rPr>
                <w:sz w:val="16"/>
                <w:szCs w:val="16"/>
                <w:rtl w:val="0"/>
              </w:rPr>
              <w:t xml:space="preserve">Регистрационная карта</w:t>
            </w:r>
          </w:p>
        </w:tc>
        <w:tc>
          <w:tcPr/>
          <w:p w:rsidR="00000000" w:rsidDel="00000000" w:rsidP="00000000" w:rsidRDefault="00000000" w:rsidRPr="00000000" w14:paraId="00000231">
            <w:pPr>
              <w:pStyle w:val="Heading1"/>
              <w:jc w:val="center"/>
              <w:rPr>
                <w:b w:val="0"/>
                <w:color w:val="002060"/>
                <w:sz w:val="16"/>
                <w:szCs w:val="16"/>
              </w:rPr>
            </w:pPr>
            <w:bookmarkStart w:colFirst="0" w:colLast="0" w:name="_5gwd83m9iy85" w:id="4"/>
            <w:bookmarkEnd w:id="4"/>
            <w:r w:rsidDel="00000000" w:rsidR="00000000" w:rsidRPr="00000000">
              <w:rPr>
                <w:b w:val="0"/>
                <w:color w:val="002060"/>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2">
            <w:pPr>
              <w:pStyle w:val="Heading1"/>
              <w:jc w:val="center"/>
              <w:rPr>
                <w:sz w:val="16"/>
                <w:szCs w:val="16"/>
              </w:rPr>
            </w:pPr>
            <w:bookmarkStart w:colFirst="0" w:colLast="0" w:name="_oll9rkq4ln3k" w:id="5"/>
            <w:bookmarkEnd w:id="5"/>
            <w:r w:rsidDel="00000000" w:rsidR="00000000" w:rsidRPr="00000000">
              <w:rPr>
                <w:b w:val="0"/>
                <w:color w:val="002060"/>
                <w:sz w:val="16"/>
                <w:szCs w:val="1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3">
            <w:pPr>
              <w:pStyle w:val="Heading1"/>
              <w:jc w:val="center"/>
              <w:rPr>
                <w:sz w:val="16"/>
                <w:szCs w:val="16"/>
              </w:rPr>
            </w:pPr>
            <w:bookmarkStart w:colFirst="0" w:colLast="0" w:name="_4h6c8plelhjo" w:id="6"/>
            <w:bookmarkEnd w:id="6"/>
            <w:r w:rsidDel="00000000" w:rsidR="00000000" w:rsidRPr="00000000">
              <w:rPr>
                <w:b w:val="0"/>
                <w:color w:val="002060"/>
                <w:sz w:val="16"/>
                <w:szCs w:val="1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4">
            <w:pPr>
              <w:pStyle w:val="Heading1"/>
              <w:jc w:val="center"/>
              <w:rPr>
                <w:sz w:val="16"/>
                <w:szCs w:val="16"/>
              </w:rPr>
            </w:pPr>
            <w:bookmarkStart w:colFirst="0" w:colLast="0" w:name="_8n4ssw42dvou" w:id="7"/>
            <w:bookmarkEnd w:id="7"/>
            <w:r w:rsidDel="00000000" w:rsidR="00000000" w:rsidRPr="00000000">
              <w:rPr>
                <w:b w:val="0"/>
                <w:color w:val="002060"/>
                <w:sz w:val="16"/>
                <w:szCs w:val="1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5">
            <w:pPr>
              <w:pStyle w:val="Heading1"/>
              <w:jc w:val="center"/>
              <w:rPr>
                <w:sz w:val="16"/>
                <w:szCs w:val="16"/>
              </w:rPr>
            </w:pPr>
            <w:bookmarkStart w:colFirst="0" w:colLast="0" w:name="_if4bn7xih4s5" w:id="8"/>
            <w:bookmarkEnd w:id="8"/>
            <w:r w:rsidDel="00000000" w:rsidR="00000000" w:rsidRPr="00000000">
              <w:rPr>
                <w:b w:val="0"/>
                <w:color w:val="002060"/>
                <w:sz w:val="16"/>
                <w:szCs w:val="1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6">
            <w:pPr>
              <w:pStyle w:val="Heading1"/>
              <w:jc w:val="center"/>
              <w:rPr>
                <w:sz w:val="16"/>
                <w:szCs w:val="16"/>
              </w:rPr>
            </w:pPr>
            <w:bookmarkStart w:colFirst="0" w:colLast="0" w:name="_474n5rg66i0o" w:id="9"/>
            <w:bookmarkEnd w:id="9"/>
            <w:r w:rsidDel="00000000" w:rsidR="00000000" w:rsidRPr="00000000">
              <w:rPr>
                <w:b w:val="0"/>
                <w:color w:val="002060"/>
                <w:sz w:val="16"/>
                <w:szCs w:val="1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pStyle w:val="Heading1"/>
              <w:jc w:val="center"/>
              <w:rPr>
                <w:sz w:val="16"/>
                <w:szCs w:val="16"/>
              </w:rPr>
            </w:pPr>
            <w:bookmarkStart w:colFirst="0" w:colLast="0" w:name="_av1iswox21sx" w:id="10"/>
            <w:bookmarkEnd w:id="10"/>
            <w:r w:rsidDel="00000000" w:rsidR="00000000" w:rsidRPr="00000000">
              <w:rPr>
                <w:b w:val="0"/>
                <w:color w:val="002060"/>
                <w:sz w:val="16"/>
                <w:szCs w:val="1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8">
            <w:pPr>
              <w:pStyle w:val="Heading1"/>
              <w:jc w:val="center"/>
              <w:rPr>
                <w:sz w:val="16"/>
                <w:szCs w:val="16"/>
              </w:rPr>
            </w:pPr>
            <w:bookmarkStart w:colFirst="0" w:colLast="0" w:name="_7rfan2pbiae4" w:id="11"/>
            <w:bookmarkEnd w:id="11"/>
            <w:r w:rsidDel="00000000" w:rsidR="00000000" w:rsidRPr="00000000">
              <w:rPr>
                <w:b w:val="0"/>
                <w:color w:val="002060"/>
                <w:sz w:val="16"/>
                <w:szCs w:val="16"/>
                <w:rtl w:val="0"/>
              </w:rPr>
              <w:t xml:space="preserve">●</w:t>
            </w:r>
            <w:r w:rsidDel="00000000" w:rsidR="00000000" w:rsidRPr="00000000">
              <w:rPr>
                <w:rtl w:val="0"/>
              </w:rPr>
            </w:r>
          </w:p>
        </w:tc>
      </w:tr>
    </w:tbl>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br w:type="page"/>
      </w: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tbl>
      <w:tblPr>
        <w:tblStyle w:val="Table5"/>
        <w:tblW w:w="6585.0" w:type="dxa"/>
        <w:jc w:val="left"/>
        <w:tblInd w:w="150.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80"/>
        <w:gridCol w:w="3105"/>
        <w:tblGridChange w:id="0">
          <w:tblGrid>
            <w:gridCol w:w="3480"/>
            <w:gridCol w:w="3105"/>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1">
            <w:pP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2">
            <w:pPr>
              <w:jc w:val="center"/>
              <w:rPr>
                <w:b w:val="1"/>
                <w:sz w:val="16"/>
                <w:szCs w:val="16"/>
              </w:rPr>
            </w:pPr>
            <w:r w:rsidDel="00000000" w:rsidR="00000000" w:rsidRPr="00000000">
              <w:rPr>
                <w:b w:val="1"/>
                <w:sz w:val="16"/>
                <w:szCs w:val="16"/>
                <w:rtl w:val="0"/>
              </w:rPr>
              <w:t xml:space="preserve">ZTC-800</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3">
            <w:pPr>
              <w:spacing w:line="240" w:lineRule="auto"/>
              <w:jc w:val="left"/>
              <w:rPr>
                <w:sz w:val="16"/>
                <w:szCs w:val="16"/>
              </w:rPr>
            </w:pPr>
            <w:r w:rsidDel="00000000" w:rsidR="00000000" w:rsidRPr="00000000">
              <w:rPr>
                <w:sz w:val="16"/>
                <w:szCs w:val="16"/>
                <w:rtl w:val="0"/>
              </w:rPr>
              <w:t xml:space="preserve">Базовый блок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4">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5">
            <w:pPr>
              <w:spacing w:line="240" w:lineRule="auto"/>
              <w:jc w:val="left"/>
              <w:rPr>
                <w:sz w:val="16"/>
                <w:szCs w:val="16"/>
              </w:rPr>
            </w:pPr>
            <w:r w:rsidDel="00000000" w:rsidR="00000000" w:rsidRPr="00000000">
              <w:rPr>
                <w:sz w:val="16"/>
                <w:szCs w:val="16"/>
                <w:rtl w:val="0"/>
              </w:rPr>
              <w:t xml:space="preserve">GPS/GLONASS приёмник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6">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7">
            <w:pPr>
              <w:spacing w:line="240" w:lineRule="auto"/>
              <w:jc w:val="left"/>
              <w:rPr>
                <w:sz w:val="16"/>
                <w:szCs w:val="16"/>
              </w:rPr>
            </w:pPr>
            <w:r w:rsidDel="00000000" w:rsidR="00000000" w:rsidRPr="00000000">
              <w:rPr>
                <w:sz w:val="16"/>
                <w:szCs w:val="16"/>
                <w:rtl w:val="0"/>
              </w:rPr>
              <w:t xml:space="preserve">Датчик температуры двигателя </w:t>
            </w:r>
          </w:p>
          <w:p w:rsidR="00000000" w:rsidDel="00000000" w:rsidP="00000000" w:rsidRDefault="00000000" w:rsidRPr="00000000" w14:paraId="00000248">
            <w:pPr>
              <w:spacing w:line="240" w:lineRule="auto"/>
              <w:jc w:val="left"/>
              <w:rPr>
                <w:color w:val="002060"/>
                <w:sz w:val="16"/>
                <w:szCs w:val="16"/>
              </w:rPr>
            </w:pPr>
            <w:r w:rsidDel="00000000" w:rsidR="00000000" w:rsidRPr="00000000">
              <w:rPr>
                <w:sz w:val="16"/>
                <w:szCs w:val="16"/>
                <w:rtl w:val="0"/>
              </w:rPr>
              <w:t xml:space="preserve">(с креплением к блоку)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9">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A">
            <w:pPr>
              <w:spacing w:line="240" w:lineRule="auto"/>
              <w:jc w:val="left"/>
              <w:rPr>
                <w:color w:val="002060"/>
                <w:sz w:val="16"/>
                <w:szCs w:val="16"/>
              </w:rPr>
            </w:pPr>
            <w:r w:rsidDel="00000000" w:rsidR="00000000" w:rsidRPr="00000000">
              <w:rPr>
                <w:sz w:val="16"/>
                <w:szCs w:val="16"/>
                <w:rtl w:val="0"/>
              </w:rPr>
              <w:t xml:space="preserve">Встроенный микрофон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B">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spacing w:line="240" w:lineRule="auto"/>
              <w:jc w:val="left"/>
              <w:rPr>
                <w:sz w:val="16"/>
                <w:szCs w:val="16"/>
              </w:rPr>
            </w:pPr>
            <w:r w:rsidDel="00000000" w:rsidR="00000000" w:rsidRPr="00000000">
              <w:rPr>
                <w:sz w:val="16"/>
                <w:szCs w:val="16"/>
                <w:rtl w:val="0"/>
              </w:rPr>
              <w:t xml:space="preserve">Радиометка  2,4 GHz</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D">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E">
            <w:pPr>
              <w:spacing w:line="240" w:lineRule="auto"/>
              <w:jc w:val="left"/>
              <w:rPr>
                <w:sz w:val="16"/>
                <w:szCs w:val="16"/>
              </w:rPr>
            </w:pPr>
            <w:r w:rsidDel="00000000" w:rsidR="00000000" w:rsidRPr="00000000">
              <w:rPr>
                <w:sz w:val="16"/>
                <w:szCs w:val="16"/>
                <w:rtl w:val="0"/>
              </w:rPr>
              <w:t xml:space="preserve">Релейный модуль (коммутация силовых цепей автомобиля)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F">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0">
            <w:pPr>
              <w:spacing w:line="240" w:lineRule="auto"/>
              <w:jc w:val="left"/>
              <w:rPr>
                <w:sz w:val="16"/>
                <w:szCs w:val="16"/>
              </w:rPr>
            </w:pPr>
            <w:r w:rsidDel="00000000" w:rsidR="00000000" w:rsidRPr="00000000">
              <w:rPr>
                <w:sz w:val="16"/>
                <w:szCs w:val="16"/>
                <w:rtl w:val="0"/>
              </w:rPr>
              <w:t xml:space="preserve">Реле блокировки двигателя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1">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2">
            <w:pPr>
              <w:spacing w:line="240" w:lineRule="auto"/>
              <w:jc w:val="left"/>
              <w:rPr>
                <w:sz w:val="16"/>
                <w:szCs w:val="16"/>
              </w:rPr>
            </w:pPr>
            <w:r w:rsidDel="00000000" w:rsidR="00000000" w:rsidRPr="00000000">
              <w:rPr>
                <w:sz w:val="16"/>
                <w:szCs w:val="16"/>
                <w:rtl w:val="0"/>
              </w:rPr>
              <w:t xml:space="preserve">Светодиодный индикатор режима охраны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3">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4">
            <w:pPr>
              <w:spacing w:line="240" w:lineRule="auto"/>
              <w:jc w:val="left"/>
              <w:rPr>
                <w:sz w:val="16"/>
                <w:szCs w:val="16"/>
              </w:rPr>
            </w:pPr>
            <w:r w:rsidDel="00000000" w:rsidR="00000000" w:rsidRPr="00000000">
              <w:rPr>
                <w:sz w:val="16"/>
                <w:szCs w:val="16"/>
                <w:rtl w:val="0"/>
              </w:rPr>
              <w:t xml:space="preserve">Жгуты проводов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5">
            <w:pPr>
              <w:jc w:val="center"/>
              <w:rPr>
                <w:sz w:val="16"/>
                <w:szCs w:val="16"/>
              </w:rPr>
            </w:pPr>
            <w:r w:rsidDel="00000000" w:rsidR="00000000" w:rsidRPr="00000000">
              <w:rPr>
                <w:sz w:val="16"/>
                <w:szCs w:val="16"/>
                <w:rtl w:val="0"/>
              </w:rPr>
              <w:t xml:space="preserve">5 шт.</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6">
            <w:pPr>
              <w:spacing w:line="240" w:lineRule="auto"/>
              <w:jc w:val="left"/>
              <w:rPr>
                <w:sz w:val="16"/>
                <w:szCs w:val="16"/>
              </w:rPr>
            </w:pPr>
            <w:r w:rsidDel="00000000" w:rsidR="00000000" w:rsidRPr="00000000">
              <w:rPr>
                <w:sz w:val="16"/>
                <w:szCs w:val="16"/>
                <w:rtl w:val="0"/>
              </w:rPr>
              <w:t xml:space="preserve">Концевой выключатель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7">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8">
            <w:pPr>
              <w:spacing w:line="240" w:lineRule="auto"/>
              <w:jc w:val="left"/>
              <w:rPr>
                <w:sz w:val="16"/>
                <w:szCs w:val="16"/>
              </w:rPr>
            </w:pPr>
            <w:r w:rsidDel="00000000" w:rsidR="00000000" w:rsidRPr="00000000">
              <w:rPr>
                <w:sz w:val="16"/>
                <w:szCs w:val="16"/>
                <w:rtl w:val="0"/>
              </w:rPr>
              <w:t xml:space="preserve">Кабель USB – micro USB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9">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spacing w:line="240" w:lineRule="auto"/>
              <w:jc w:val="left"/>
              <w:rPr>
                <w:sz w:val="16"/>
                <w:szCs w:val="16"/>
              </w:rPr>
            </w:pPr>
            <w:r w:rsidDel="00000000" w:rsidR="00000000" w:rsidRPr="00000000">
              <w:rPr>
                <w:sz w:val="16"/>
                <w:szCs w:val="16"/>
                <w:rtl w:val="0"/>
              </w:rPr>
              <w:t xml:space="preserve">SIM-карта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B">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spacing w:line="240" w:lineRule="auto"/>
              <w:jc w:val="left"/>
              <w:rPr>
                <w:sz w:val="16"/>
                <w:szCs w:val="16"/>
              </w:rPr>
            </w:pPr>
            <w:r w:rsidDel="00000000" w:rsidR="00000000" w:rsidRPr="00000000">
              <w:rPr>
                <w:sz w:val="16"/>
                <w:szCs w:val="16"/>
                <w:rtl w:val="0"/>
              </w:rPr>
              <w:t xml:space="preserve">Паспорт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D">
            <w:pPr>
              <w:jc w:val="center"/>
              <w:rPr>
                <w:sz w:val="16"/>
                <w:szCs w:val="16"/>
              </w:rPr>
            </w:pPr>
            <w:r w:rsidDel="00000000" w:rsidR="00000000" w:rsidRPr="00000000">
              <w:rPr>
                <w:sz w:val="16"/>
                <w:szCs w:val="16"/>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E">
            <w:pPr>
              <w:spacing w:line="240" w:lineRule="auto"/>
              <w:jc w:val="left"/>
              <w:rPr>
                <w:sz w:val="16"/>
                <w:szCs w:val="16"/>
              </w:rPr>
            </w:pPr>
            <w:r w:rsidDel="00000000" w:rsidR="00000000" w:rsidRPr="00000000">
              <w:rPr>
                <w:sz w:val="16"/>
                <w:szCs w:val="16"/>
                <w:rtl w:val="0"/>
              </w:rPr>
              <w:t xml:space="preserve">Схема подключения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jc w:val="center"/>
              <w:rPr>
                <w:sz w:val="16"/>
                <w:szCs w:val="16"/>
              </w:rPr>
            </w:pPr>
            <w:r w:rsidDel="00000000" w:rsidR="00000000" w:rsidRPr="00000000">
              <w:rPr>
                <w:sz w:val="16"/>
                <w:szCs w:val="16"/>
                <w:rtl w:val="0"/>
              </w:rPr>
              <w:t xml:space="preserve">●</w:t>
            </w:r>
          </w:p>
        </w:tc>
      </w:tr>
      <w:tr>
        <w:tc>
          <w:tcPr/>
          <w:p w:rsidR="00000000" w:rsidDel="00000000" w:rsidP="00000000" w:rsidRDefault="00000000" w:rsidRPr="00000000" w14:paraId="00000260">
            <w:pPr>
              <w:spacing w:line="240" w:lineRule="auto"/>
              <w:jc w:val="left"/>
              <w:rPr>
                <w:sz w:val="16"/>
                <w:szCs w:val="16"/>
              </w:rPr>
            </w:pPr>
            <w:r w:rsidDel="00000000" w:rsidR="00000000" w:rsidRPr="00000000">
              <w:rPr>
                <w:sz w:val="16"/>
                <w:szCs w:val="16"/>
                <w:rtl w:val="0"/>
              </w:rPr>
              <w:t xml:space="preserve">Регистрационная карта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1">
            <w:pPr>
              <w:pStyle w:val="Heading1"/>
              <w:jc w:val="center"/>
              <w:rPr>
                <w:sz w:val="16"/>
                <w:szCs w:val="16"/>
              </w:rPr>
            </w:pPr>
            <w:bookmarkStart w:colFirst="0" w:colLast="0" w:name="_1rn9lhfz4ca4" w:id="12"/>
            <w:bookmarkEnd w:id="12"/>
            <w:r w:rsidDel="00000000" w:rsidR="00000000" w:rsidRPr="00000000">
              <w:rPr>
                <w:b w:val="0"/>
                <w:color w:val="002060"/>
                <w:sz w:val="16"/>
                <w:szCs w:val="16"/>
                <w:rtl w:val="0"/>
              </w:rPr>
              <w:t xml:space="preserve">●</w:t>
            </w:r>
            <w:r w:rsidDel="00000000" w:rsidR="00000000" w:rsidRPr="00000000">
              <w:rPr>
                <w:rtl w:val="0"/>
              </w:rPr>
            </w:r>
          </w:p>
        </w:tc>
      </w:tr>
    </w:tbl>
    <w:p w:rsidR="00000000" w:rsidDel="00000000" w:rsidP="00000000" w:rsidRDefault="00000000" w:rsidRPr="00000000" w14:paraId="00000262">
      <w:pPr>
        <w:rPr/>
      </w:pPr>
      <w:r w:rsidDel="00000000" w:rsidR="00000000" w:rsidRPr="00000000">
        <w:br w:type="page"/>
      </w:r>
      <w:r w:rsidDel="00000000" w:rsidR="00000000" w:rsidRPr="00000000">
        <w:rPr>
          <w:rtl w:val="0"/>
        </w:rPr>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pStyle w:val="Heading1"/>
        <w:rPr/>
      </w:pPr>
      <w:bookmarkStart w:colFirst="0" w:colLast="0" w:name="_2et92p0" w:id="14"/>
      <w:bookmarkEnd w:id="14"/>
      <w:r w:rsidDel="00000000" w:rsidR="00000000" w:rsidRPr="00000000">
        <w:rPr>
          <w:rtl w:val="0"/>
        </w:rPr>
        <w:t xml:space="preserve">2. </w:t>
      </w:r>
      <w:bookmarkStart w:colFirst="0" w:colLast="0" w:name="tyjcwt" w:id="13"/>
      <w:bookmarkEnd w:id="13"/>
      <w:r w:rsidDel="00000000" w:rsidR="00000000" w:rsidRPr="00000000">
        <w:rPr>
          <w:rtl w:val="0"/>
        </w:rPr>
        <w:t xml:space="preserve">Интернет-сервис www.zont-online.ru   </w:t>
      </w:r>
    </w:p>
    <w:p w:rsidR="00000000" w:rsidDel="00000000" w:rsidP="00000000" w:rsidRDefault="00000000" w:rsidRPr="00000000" w14:paraId="00000265">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-57149</wp:posOffset>
            </wp:positionH>
            <wp:positionV relativeFrom="paragraph">
              <wp:posOffset>66675</wp:posOffset>
            </wp:positionV>
            <wp:extent cx="1009650" cy="1092200"/>
            <wp:effectExtent b="0" l="0" r="0" t="0"/>
            <wp:wrapSquare wrapText="bothSides" distB="0" distT="0" distL="114300" distR="114300"/>
            <wp:docPr descr="C:\Users\nosov\Desktop\Сайт ZONT\Автосигнализации\иконки к краткому руководству ZONT ZTC 7xx\интернет.jpg" id="3" name="image5.jpg"/>
            <a:graphic>
              <a:graphicData uri="http://schemas.openxmlformats.org/drawingml/2006/picture">
                <pic:pic>
                  <pic:nvPicPr>
                    <pic:cNvPr descr="C:\Users\nosov\Desktop\Сайт ZONT\Автосигнализации\иконки к краткому руководству ZONT ZTC 7xx\интернет.jpg" id="0" name="image5.jpg"/>
                    <pic:cNvPicPr preferRelativeResize="0"/>
                  </pic:nvPicPr>
                  <pic:blipFill>
                    <a:blip r:embed="rId12"/>
                    <a:srcRect b="0" l="0" r="0" t="0"/>
                    <a:stretch>
                      <a:fillRect/>
                    </a:stretch>
                  </pic:blipFill>
                  <pic:spPr>
                    <a:xfrm>
                      <a:off x="0" y="0"/>
                      <a:ext cx="1009650" cy="1092200"/>
                    </a:xfrm>
                    <a:prstGeom prst="rect"/>
                    <a:ln/>
                  </pic:spPr>
                </pic:pic>
              </a:graphicData>
            </a:graphic>
          </wp:anchor>
        </w:drawing>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pPr>
      <w:r w:rsidDel="00000000" w:rsidR="00000000" w:rsidRPr="00000000">
        <w:rPr>
          <w:rtl w:val="0"/>
        </w:rPr>
        <w:t xml:space="preserve">Интернет-сервис работает в любом современном веб-браузере и допускает одновременное управление несколькими системами (автомобилями) с одного аккаунта.</w:t>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pStyle w:val="Heading1"/>
        <w:numPr>
          <w:ilvl w:val="1"/>
          <w:numId w:val="11"/>
        </w:numPr>
        <w:ind w:left="360"/>
      </w:pPr>
      <w:r w:rsidDel="00000000" w:rsidR="00000000" w:rsidRPr="00000000">
        <w:rPr>
          <w:rtl w:val="0"/>
        </w:rPr>
        <w:t xml:space="preserve">Назначение</w:t>
      </w:r>
    </w:p>
    <w:p w:rsidR="00000000" w:rsidDel="00000000" w:rsidP="00000000" w:rsidRDefault="00000000" w:rsidRPr="00000000" w14:paraId="0000026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дистанционное управление охранной системой;</w:t>
      </w:r>
    </w:p>
    <w:p w:rsidR="00000000" w:rsidDel="00000000" w:rsidP="00000000" w:rsidRDefault="00000000" w:rsidRPr="00000000" w14:paraId="0000026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определение текущего местоположения автомобиля;</w:t>
      </w:r>
    </w:p>
    <w:p w:rsidR="00000000" w:rsidDel="00000000" w:rsidP="00000000" w:rsidRDefault="00000000" w:rsidRPr="00000000" w14:paraId="0000026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мониторинг движения автомобиля в режиме реального времени;</w:t>
      </w:r>
    </w:p>
    <w:p w:rsidR="00000000" w:rsidDel="00000000" w:rsidP="00000000" w:rsidRDefault="00000000" w:rsidRPr="00000000" w14:paraId="0000026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интеллектуальный автозапуск двигателя (по условиям, расписанию);</w:t>
      </w:r>
    </w:p>
    <w:p w:rsidR="00000000" w:rsidDel="00000000" w:rsidP="00000000" w:rsidRDefault="00000000" w:rsidRPr="00000000" w14:paraId="0000027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запуск и глушение двигателя;</w:t>
      </w:r>
    </w:p>
    <w:p w:rsidR="00000000" w:rsidDel="00000000" w:rsidP="00000000" w:rsidRDefault="00000000" w:rsidRPr="00000000" w14:paraId="0000027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включение блокировки двигателя;</w:t>
      </w:r>
    </w:p>
    <w:p w:rsidR="00000000" w:rsidDel="00000000" w:rsidP="00000000" w:rsidRDefault="00000000" w:rsidRPr="00000000" w14:paraId="0000027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управление дополнительным оборудованием (камера, микрофон, сирена и т.д.);</w:t>
      </w:r>
    </w:p>
    <w:p w:rsidR="00000000" w:rsidDel="00000000" w:rsidP="00000000" w:rsidRDefault="00000000" w:rsidRPr="00000000" w14:paraId="0000027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запись и хранение истории событий и треков движения;</w:t>
      </w:r>
    </w:p>
    <w:p w:rsidR="00000000" w:rsidDel="00000000" w:rsidP="00000000" w:rsidRDefault="00000000" w:rsidRPr="00000000" w14:paraId="0000027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диагностика ЭСУД и контроль основных параметров двигателя.</w:t>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pStyle w:val="Heading2"/>
        <w:rPr/>
      </w:pPr>
      <w:r w:rsidDel="00000000" w:rsidR="00000000" w:rsidRPr="00000000">
        <w:rPr>
          <w:rtl w:val="0"/>
        </w:rPr>
        <w:t xml:space="preserve">2.2 Регистрация в интернет-сервисе </w:t>
      </w:r>
    </w:p>
    <w:p w:rsidR="00000000" w:rsidDel="00000000" w:rsidP="00000000" w:rsidRDefault="00000000" w:rsidRPr="00000000" w14:paraId="00000277">
      <w:pPr>
        <w:rPr/>
      </w:pPr>
      <w:r w:rsidDel="00000000" w:rsidR="00000000" w:rsidRPr="00000000">
        <w:rPr>
          <w:rtl w:val="0"/>
        </w:rPr>
        <w:t xml:space="preserve">Система поставляется с активированным доступом в интернет-сервис. Если Вы не планируете использовать интернет-сервис или хотите временно отключить его работу, воспользуйтесь смс командой «</w:t>
      </w:r>
      <w:r w:rsidDel="00000000" w:rsidR="00000000" w:rsidRPr="00000000">
        <w:rPr>
          <w:color w:val="0070c0"/>
          <w:rtl w:val="0"/>
        </w:rPr>
        <w:t xml:space="preserve">режим онлайн выкл</w:t>
      </w:r>
      <w:r w:rsidDel="00000000" w:rsidR="00000000" w:rsidRPr="00000000">
        <w:rPr>
          <w:rtl w:val="0"/>
        </w:rPr>
        <w:t xml:space="preserve">» (см. </w:t>
      </w:r>
      <w:hyperlink w:anchor="_3l18frh">
        <w:r w:rsidDel="00000000" w:rsidR="00000000" w:rsidRPr="00000000">
          <w:rPr>
            <w:color w:val="3366ff"/>
            <w:u w:val="single"/>
            <w:rtl w:val="0"/>
          </w:rPr>
          <w:t xml:space="preserve">Приложение А. СМС команды</w:t>
        </w:r>
      </w:hyperlink>
      <w:r w:rsidDel="00000000" w:rsidR="00000000" w:rsidRPr="00000000">
        <w:rPr>
          <w:rtl w:val="0"/>
        </w:rPr>
        <w:t xml:space="preserve">).Для регистрации зайдите на сайт </w:t>
      </w:r>
      <w:hyperlink r:id="rId13">
        <w:r w:rsidDel="00000000" w:rsidR="00000000" w:rsidRPr="00000000">
          <w:rPr>
            <w:color w:val="3366ff"/>
            <w:u w:val="single"/>
            <w:rtl w:val="0"/>
          </w:rPr>
          <w:t xml:space="preserve">https://zont-online.ru</w:t>
        </w:r>
      </w:hyperlink>
      <w:r w:rsidDel="00000000" w:rsidR="00000000" w:rsidRPr="00000000">
        <w:rPr>
          <w:rtl w:val="0"/>
        </w:rPr>
        <w:t xml:space="preserve"> и нажмите кнопку  “</w:t>
      </w:r>
      <w:r w:rsidDel="00000000" w:rsidR="00000000" w:rsidRPr="00000000">
        <w:rPr>
          <w:b w:val="1"/>
          <w:rtl w:val="0"/>
        </w:rPr>
        <w:t xml:space="preserve">Вход</w:t>
      </w:r>
      <w:r w:rsidDel="00000000" w:rsidR="00000000" w:rsidRPr="00000000">
        <w:rPr>
          <w:rtl w:val="0"/>
        </w:rPr>
        <w:t xml:space="preserve">”. </w:t>
      </w:r>
    </w:p>
    <w:p w:rsidR="00000000" w:rsidDel="00000000" w:rsidP="00000000" w:rsidRDefault="00000000" w:rsidRPr="00000000" w14:paraId="00000278">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952500</wp:posOffset>
            </wp:positionH>
            <wp:positionV relativeFrom="paragraph">
              <wp:posOffset>114300</wp:posOffset>
            </wp:positionV>
            <wp:extent cx="1504950" cy="323494"/>
            <wp:effectExtent b="0" l="0" r="0" t="0"/>
            <wp:wrapTopAndBottom distB="0" distT="0"/>
            <wp:docPr id="8"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504950" cy="323494"/>
                    </a:xfrm>
                    <a:prstGeom prst="rect"/>
                    <a:ln/>
                  </pic:spPr>
                </pic:pic>
              </a:graphicData>
            </a:graphic>
          </wp:anchor>
        </w:drawing>
      </w:r>
    </w:p>
    <w:p w:rsidR="00000000" w:rsidDel="00000000" w:rsidP="00000000" w:rsidRDefault="00000000" w:rsidRPr="00000000" w14:paraId="00000279">
      <w:pPr>
        <w:rPr/>
      </w:pPr>
      <w:r w:rsidDel="00000000" w:rsidR="00000000" w:rsidRPr="00000000">
        <w:rPr>
          <w:rtl w:val="0"/>
        </w:rPr>
        <w:t xml:space="preserve">В открывшейся форме выберите  «</w:t>
      </w:r>
      <w:r w:rsidDel="00000000" w:rsidR="00000000" w:rsidRPr="00000000">
        <w:rPr>
          <w:b w:val="1"/>
          <w:rtl w:val="0"/>
        </w:rPr>
        <w:t xml:space="preserve">Зарегистрироваться</w:t>
      </w:r>
      <w:r w:rsidDel="00000000" w:rsidR="00000000" w:rsidRPr="00000000">
        <w:rPr>
          <w:rtl w:val="0"/>
        </w:rPr>
        <w:t xml:space="preserve">».</w:t>
      </w:r>
    </w:p>
    <w:p w:rsidR="00000000" w:rsidDel="00000000" w:rsidP="00000000" w:rsidRDefault="00000000" w:rsidRPr="00000000" w14:paraId="0000027A">
      <w:pPr>
        <w:spacing w:line="240" w:lineRule="auto"/>
        <w:rPr>
          <w:b w:val="1"/>
          <w:color w:val="ff0000"/>
        </w:rPr>
      </w:pPr>
      <w:r w:rsidDel="00000000" w:rsidR="00000000" w:rsidRPr="00000000">
        <w:rPr>
          <w:rtl w:val="0"/>
        </w:rPr>
      </w:r>
    </w:p>
    <w:p w:rsidR="00000000" w:rsidDel="00000000" w:rsidP="00000000" w:rsidRDefault="00000000" w:rsidRPr="00000000" w14:paraId="0000027B">
      <w:pPr>
        <w:spacing w:line="240" w:lineRule="auto"/>
        <w:rPr>
          <w:b w:val="1"/>
          <w:color w:val="ff0000"/>
        </w:rPr>
      </w:pPr>
      <w:r w:rsidDel="00000000" w:rsidR="00000000" w:rsidRPr="00000000">
        <w:rPr>
          <w:b w:val="1"/>
          <w:color w:val="ff0000"/>
          <w:rtl w:val="0"/>
        </w:rPr>
        <w:t xml:space="preserve">ВНИМАНИЕ!</w:t>
      </w:r>
    </w:p>
    <w:p w:rsidR="00000000" w:rsidDel="00000000" w:rsidP="00000000" w:rsidRDefault="00000000" w:rsidRPr="00000000" w14:paraId="0000027C">
      <w:pPr>
        <w:spacing w:line="240" w:lineRule="auto"/>
        <w:rPr>
          <w:i w:val="1"/>
          <w:color w:val="ff0000"/>
        </w:rPr>
      </w:pPr>
      <w:r w:rsidDel="00000000" w:rsidR="00000000" w:rsidRPr="00000000">
        <w:rPr>
          <w:i w:val="1"/>
          <w:color w:val="ff0000"/>
          <w:rtl w:val="0"/>
        </w:rPr>
        <w:t xml:space="preserve">При заполнении поля с адресом электронной почты будьте внимательны, т.к в случае</w:t>
      </w:r>
    </w:p>
    <w:p w:rsidR="00000000" w:rsidDel="00000000" w:rsidP="00000000" w:rsidRDefault="00000000" w:rsidRPr="00000000" w14:paraId="0000027D">
      <w:pPr>
        <w:spacing w:line="240" w:lineRule="auto"/>
        <w:rPr>
          <w:i w:val="1"/>
          <w:color w:val="ff0000"/>
        </w:rPr>
      </w:pPr>
      <w:r w:rsidDel="00000000" w:rsidR="00000000" w:rsidRPr="00000000">
        <w:rPr>
          <w:i w:val="1"/>
          <w:color w:val="ff0000"/>
          <w:rtl w:val="0"/>
        </w:rPr>
        <w:t xml:space="preserve">ошибки процедуру регистрации придётся начинать заново.</w:t>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spacing w:line="240" w:lineRule="auto"/>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742950</wp:posOffset>
            </wp:positionH>
            <wp:positionV relativeFrom="paragraph">
              <wp:posOffset>95250</wp:posOffset>
            </wp:positionV>
            <wp:extent cx="2540953" cy="2307939"/>
            <wp:effectExtent b="0" l="0" r="0" t="0"/>
            <wp:wrapTopAndBottom distB="0" distT="0"/>
            <wp:docPr id="66" name="image31.png"/>
            <a:graphic>
              <a:graphicData uri="http://schemas.openxmlformats.org/drawingml/2006/picture">
                <pic:pic>
                  <pic:nvPicPr>
                    <pic:cNvPr id="0" name="image31.png"/>
                    <pic:cNvPicPr preferRelativeResize="0"/>
                  </pic:nvPicPr>
                  <pic:blipFill>
                    <a:blip r:embed="rId15"/>
                    <a:srcRect b="0" l="0" r="0" t="0"/>
                    <a:stretch>
                      <a:fillRect/>
                    </a:stretch>
                  </pic:blipFill>
                  <pic:spPr>
                    <a:xfrm>
                      <a:off x="0" y="0"/>
                      <a:ext cx="2540953" cy="2307939"/>
                    </a:xfrm>
                    <a:prstGeom prst="rect"/>
                    <a:ln/>
                  </pic:spPr>
                </pic:pic>
              </a:graphicData>
            </a:graphic>
          </wp:anchor>
        </w:drawing>
      </w:r>
    </w:p>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4">
      <w:pPr>
        <w:rPr>
          <w:color w:val="000000"/>
        </w:rPr>
      </w:pPr>
      <w:r w:rsidDel="00000000" w:rsidR="00000000" w:rsidRPr="00000000">
        <w:rPr>
          <w:color w:val="000000"/>
          <w:rtl w:val="0"/>
        </w:rPr>
        <w:t xml:space="preserve">Выберите тип </w:t>
      </w:r>
      <w:r w:rsidDel="00000000" w:rsidR="00000000" w:rsidRPr="00000000">
        <w:rPr>
          <w:rtl w:val="0"/>
        </w:rPr>
        <w:t xml:space="preserve">подключенного</w:t>
      </w:r>
      <w:r w:rsidDel="00000000" w:rsidR="00000000" w:rsidRPr="00000000">
        <w:rPr>
          <w:color w:val="000000"/>
          <w:rtl w:val="0"/>
        </w:rPr>
        <w:t xml:space="preserve"> к интернет-сервису устройства, заполните обязательные поля и нажмите кнопку «</w:t>
      </w:r>
      <w:r w:rsidDel="00000000" w:rsidR="00000000" w:rsidRPr="00000000">
        <w:rPr>
          <w:b w:val="1"/>
          <w:color w:val="000000"/>
          <w:rtl w:val="0"/>
        </w:rPr>
        <w:t xml:space="preserve">Добавить</w:t>
      </w:r>
      <w:r w:rsidDel="00000000" w:rsidR="00000000" w:rsidRPr="00000000">
        <w:rPr>
          <w:color w:val="000000"/>
          <w:rtl w:val="0"/>
        </w:rPr>
        <w:t xml:space="preserve">» </w:t>
      </w:r>
    </w:p>
    <w:p w:rsidR="00000000" w:rsidDel="00000000" w:rsidP="00000000" w:rsidRDefault="00000000" w:rsidRPr="00000000" w14:paraId="00000285">
      <w:pPr>
        <w:jc w:val="cente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945198</wp:posOffset>
            </wp:positionH>
            <wp:positionV relativeFrom="paragraph">
              <wp:posOffset>19050</wp:posOffset>
            </wp:positionV>
            <wp:extent cx="2534619" cy="2688542"/>
            <wp:effectExtent b="0" l="0" r="0" t="0"/>
            <wp:wrapTopAndBottom distB="0" distT="0"/>
            <wp:docPr id="28"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2534619" cy="2688542"/>
                    </a:xfrm>
                    <a:prstGeom prst="rect"/>
                    <a:ln/>
                  </pic:spPr>
                </pic:pic>
              </a:graphicData>
            </a:graphic>
          </wp:anchor>
        </w:drawing>
      </w:r>
    </w:p>
    <w:p w:rsidR="00000000" w:rsidDel="00000000" w:rsidP="00000000" w:rsidRDefault="00000000" w:rsidRPr="00000000" w14:paraId="00000286">
      <w:pPr>
        <w:pStyle w:val="Heading2"/>
        <w:rPr/>
      </w:pPr>
      <w:bookmarkStart w:colFirst="0" w:colLast="0" w:name="_md4yr91rbr5u" w:id="15"/>
      <w:bookmarkEnd w:id="15"/>
      <w:r w:rsidDel="00000000" w:rsidR="00000000" w:rsidRPr="00000000">
        <w:rPr>
          <w:rtl w:val="0"/>
        </w:rPr>
        <w:t xml:space="preserve">2.3. Вход в личный кабинет без регистрации по карте владельца</w:t>
      </w:r>
    </w:p>
    <w:p w:rsidR="00000000" w:rsidDel="00000000" w:rsidP="00000000" w:rsidRDefault="00000000" w:rsidRPr="00000000" w14:paraId="00000287">
      <w:pPr>
        <w:rPr/>
      </w:pPr>
      <w:r w:rsidDel="00000000" w:rsidR="00000000" w:rsidRPr="00000000">
        <w:rPr>
          <w:rtl w:val="0"/>
        </w:rPr>
        <w:t xml:space="preserve">Для устройств, в комплект которых входит карта владельца, возможна упрощенная регистрация личного кабинета. При этом Вам потребуется просто ввести логин и пароль для входа в веб-сервис, указанный на карте.</w:t>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ind w:left="142"/>
        <w:rPr/>
      </w:pP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427355</wp:posOffset>
            </wp:positionH>
            <wp:positionV relativeFrom="paragraph">
              <wp:posOffset>21590</wp:posOffset>
            </wp:positionV>
            <wp:extent cx="3486150" cy="1860550"/>
            <wp:effectExtent b="0" l="0" r="0" t="0"/>
            <wp:wrapTopAndBottom distB="0" distT="0"/>
            <wp:docPr descr="C:\Users\divanov\Desktop\^38608A96BEF31E3FC0C8CFA93C0EBC8A5D2CB4ECA7B58168CB^pimgpsh_fullsize_distr.png" id="4" name="image7.jpg"/>
            <a:graphic>
              <a:graphicData uri="http://schemas.openxmlformats.org/drawingml/2006/picture">
                <pic:pic>
                  <pic:nvPicPr>
                    <pic:cNvPr descr="C:\Users\divanov\Desktop\^38608A96BEF31E3FC0C8CFA93C0EBC8A5D2CB4ECA7B58168CB^pimgpsh_fullsize_distr.png" id="0" name="image7.jpg"/>
                    <pic:cNvPicPr preferRelativeResize="0"/>
                  </pic:nvPicPr>
                  <pic:blipFill>
                    <a:blip r:embed="rId17"/>
                    <a:srcRect b="0" l="0" r="0" t="0"/>
                    <a:stretch>
                      <a:fillRect/>
                    </a:stretch>
                  </pic:blipFill>
                  <pic:spPr>
                    <a:xfrm>
                      <a:off x="0" y="0"/>
                      <a:ext cx="3486150" cy="1860550"/>
                    </a:xfrm>
                    <a:prstGeom prst="rect"/>
                    <a:ln/>
                  </pic:spPr>
                </pic:pic>
              </a:graphicData>
            </a:graphic>
          </wp:anchor>
        </w:drawing>
      </w:r>
    </w:p>
    <w:p w:rsidR="00000000" w:rsidDel="00000000" w:rsidP="00000000" w:rsidRDefault="00000000" w:rsidRPr="00000000" w14:paraId="0000028B">
      <w:pPr>
        <w:spacing w:line="240" w:lineRule="auto"/>
        <w:rPr/>
      </w:pPr>
      <w:r w:rsidDel="00000000" w:rsidR="00000000" w:rsidRPr="00000000">
        <w:rPr>
          <w:rtl w:val="0"/>
        </w:rPr>
        <w:t xml:space="preserve">На карте указана и другая полезная информация:</w:t>
      </w:r>
    </w:p>
    <w:p w:rsidR="00000000" w:rsidDel="00000000" w:rsidP="00000000" w:rsidRDefault="00000000" w:rsidRPr="00000000" w14:paraId="0000028C">
      <w:pPr>
        <w:numPr>
          <w:ilvl w:val="0"/>
          <w:numId w:val="10"/>
        </w:numPr>
        <w:spacing w:line="240" w:lineRule="auto"/>
        <w:ind w:left="720" w:hanging="360"/>
        <w:rPr>
          <w:u w:val="none"/>
        </w:rPr>
      </w:pPr>
      <w:r w:rsidDel="00000000" w:rsidR="00000000" w:rsidRPr="00000000">
        <w:rPr>
          <w:rtl w:val="0"/>
        </w:rPr>
        <w:t xml:space="preserve">серийный номер устройства.</w:t>
      </w:r>
    </w:p>
    <w:p w:rsidR="00000000" w:rsidDel="00000000" w:rsidP="00000000" w:rsidRDefault="00000000" w:rsidRPr="00000000" w14:paraId="0000028D">
      <w:pPr>
        <w:numPr>
          <w:ilvl w:val="0"/>
          <w:numId w:val="10"/>
        </w:numPr>
        <w:spacing w:line="240" w:lineRule="auto"/>
        <w:ind w:left="720" w:hanging="360"/>
        <w:rPr>
          <w:u w:val="none"/>
        </w:rPr>
      </w:pPr>
      <w:r w:rsidDel="00000000" w:rsidR="00000000" w:rsidRPr="00000000">
        <w:rPr>
          <w:rtl w:val="0"/>
        </w:rPr>
        <w:t xml:space="preserve">телефон технической поддержки.</w:t>
      </w:r>
    </w:p>
    <w:p w:rsidR="00000000" w:rsidDel="00000000" w:rsidP="00000000" w:rsidRDefault="00000000" w:rsidRPr="00000000" w14:paraId="0000028E">
      <w:pPr>
        <w:ind w:left="142"/>
        <w:rPr>
          <w:b w:val="1"/>
          <w:i w:val="1"/>
          <w:color w:val="ff0000"/>
        </w:rPr>
      </w:pPr>
      <w:r w:rsidDel="00000000" w:rsidR="00000000" w:rsidRPr="00000000">
        <w:rPr>
          <w:rtl w:val="0"/>
        </w:rPr>
      </w:r>
    </w:p>
    <w:p w:rsidR="00000000" w:rsidDel="00000000" w:rsidP="00000000" w:rsidRDefault="00000000" w:rsidRPr="00000000" w14:paraId="0000028F">
      <w:pPr>
        <w:ind w:left="142"/>
        <w:rPr>
          <w:b w:val="1"/>
          <w:i w:val="1"/>
          <w:color w:val="ff0000"/>
        </w:rPr>
      </w:pPr>
      <w:r w:rsidDel="00000000" w:rsidR="00000000" w:rsidRPr="00000000">
        <w:rPr>
          <w:b w:val="1"/>
          <w:i w:val="1"/>
          <w:color w:val="ff0000"/>
          <w:rtl w:val="0"/>
        </w:rPr>
        <w:t xml:space="preserve">!!! Сохраняйте карту владельца на протяжении всего периода эксплуатации устройства.</w:t>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Если у Вас уже есть личный кабинет, то карт</w:t>
      </w:r>
      <w:r w:rsidDel="00000000" w:rsidR="00000000" w:rsidRPr="00000000">
        <w:rPr>
          <w:rtl w:val="0"/>
        </w:rPr>
        <w:t xml:space="preserve">у</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владельца </w:t>
      </w:r>
      <w:r w:rsidDel="00000000" w:rsidR="00000000" w:rsidRPr="00000000">
        <w:rPr>
          <w:rtl w:val="0"/>
        </w:rPr>
        <w:t xml:space="preserve">использовать не нужно</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tl w:val="0"/>
        </w:rPr>
        <w:t xml:space="preserve">Новое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устройство </w:t>
      </w:r>
      <w:r w:rsidDel="00000000" w:rsidR="00000000" w:rsidRPr="00000000">
        <w:rPr>
          <w:rtl w:val="0"/>
        </w:rPr>
        <w:t xml:space="preserve">добавляется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в существующий личный кабинет по серийному номеру.    </w:t>
      </w:r>
    </w:p>
    <w:p w:rsidR="00000000" w:rsidDel="00000000" w:rsidP="00000000" w:rsidRDefault="00000000" w:rsidRPr="00000000" w14:paraId="00000292">
      <w:pPr>
        <w:spacing w:line="240" w:lineRule="auto"/>
        <w:jc w:val="left"/>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pPr>
      <w:r w:rsidDel="00000000" w:rsidR="00000000" w:rsidRPr="00000000">
        <w:rPr>
          <w:rtl w:val="0"/>
        </w:rPr>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rPr/>
      </w:pPr>
      <w:r w:rsidDel="00000000" w:rsidR="00000000" w:rsidRPr="00000000">
        <w:rPr>
          <w:rtl w:val="0"/>
        </w:rPr>
      </w:r>
    </w:p>
    <w:bookmarkStart w:colFirst="0" w:colLast="0" w:name="3dy6vkm" w:id="16"/>
    <w:bookmarkEnd w:id="16"/>
    <w:p w:rsidR="00000000" w:rsidDel="00000000" w:rsidP="00000000" w:rsidRDefault="00000000" w:rsidRPr="00000000" w14:paraId="0000029C">
      <w:pPr>
        <w:pStyle w:val="Heading1"/>
        <w:numPr>
          <w:ilvl w:val="0"/>
          <w:numId w:val="11"/>
        </w:numPr>
        <w:ind w:left="360"/>
      </w:pPr>
      <w:r w:rsidDel="00000000" w:rsidR="00000000" w:rsidRPr="00000000">
        <w:rPr>
          <w:rtl w:val="0"/>
        </w:rPr>
        <w:t xml:space="preserve">Мобильное приложение  ZONT</w:t>
      </w:r>
      <w:r w:rsidDel="00000000" w:rsidR="00000000" w:rsidRPr="00000000">
        <w:drawing>
          <wp:anchor allowOverlap="1" behindDoc="0" distB="0" distT="0" distL="114300" distR="114300" hidden="0" layoutInCell="1" locked="0" relativeHeight="0" simplePos="0">
            <wp:simplePos x="0" y="0"/>
            <wp:positionH relativeFrom="column">
              <wp:posOffset>2859405</wp:posOffset>
            </wp:positionH>
            <wp:positionV relativeFrom="paragraph">
              <wp:posOffset>-178434</wp:posOffset>
            </wp:positionV>
            <wp:extent cx="1492250" cy="1016000"/>
            <wp:effectExtent b="0" l="0" r="0" t="0"/>
            <wp:wrapSquare wrapText="bothSides" distB="0" distT="0" distL="114300" distR="114300"/>
            <wp:docPr descr="C:\Users\nosov\Desktop\Сайт ZONT\Автосигнализации\иконки к краткому руководству ZONT ZTC 7xx\андроид Айос.jpg" id="29" name="image26.jpg"/>
            <a:graphic>
              <a:graphicData uri="http://schemas.openxmlformats.org/drawingml/2006/picture">
                <pic:pic>
                  <pic:nvPicPr>
                    <pic:cNvPr descr="C:\Users\nosov\Desktop\Сайт ZONT\Автосигнализации\иконки к краткому руководству ZONT ZTC 7xx\андроид Айос.jpg" id="0" name="image26.jpg"/>
                    <pic:cNvPicPr preferRelativeResize="0"/>
                  </pic:nvPicPr>
                  <pic:blipFill>
                    <a:blip r:embed="rId18"/>
                    <a:srcRect b="0" l="0" r="0" t="0"/>
                    <a:stretch>
                      <a:fillRect/>
                    </a:stretch>
                  </pic:blipFill>
                  <pic:spPr>
                    <a:xfrm>
                      <a:off x="0" y="0"/>
                      <a:ext cx="1492250" cy="1016000"/>
                    </a:xfrm>
                    <a:prstGeom prst="rect"/>
                    <a:ln/>
                  </pic:spPr>
                </pic:pic>
              </a:graphicData>
            </a:graphic>
          </wp:anchor>
        </w:drawing>
      </w:r>
    </w:p>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360" w:right="0" w:hanging="72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Приложение разработано для дистанционного управления системой ZONT c мобильных устройств на платформе iOS и Android.</w:t>
      </w:r>
    </w:p>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highlight w:val="white"/>
          <w:u w:val="none"/>
          <w:vertAlign w:val="baseline"/>
        </w:rPr>
      </w:pPr>
      <w:r w:rsidDel="00000000" w:rsidR="00000000" w:rsidRPr="00000000">
        <w:rPr>
          <w:rtl w:val="0"/>
        </w:rPr>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Приложение бесплатное. Его можно установить из   </w:t>
      </w:r>
      <w:hyperlink r:id="rId19">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Play Market</w:t>
        </w:r>
      </w:hyperlink>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 или </w:t>
      </w:r>
      <w:r w:rsidDel="00000000" w:rsidR="00000000" w:rsidRPr="00000000">
        <w:rPr>
          <w:rFonts w:ascii="Times New Roman" w:cs="Times New Roman" w:eastAsia="Times New Roman" w:hAnsi="Times New Roman"/>
          <w:b w:val="1"/>
          <w:i w:val="0"/>
          <w:smallCaps w:val="0"/>
          <w:strike w:val="0"/>
          <w:color w:val="000000"/>
          <w:sz w:val="18"/>
          <w:szCs w:val="18"/>
          <w:highlight w:val="white"/>
          <w:u w:val="none"/>
          <w:vertAlign w:val="baseline"/>
          <w:rtl w:val="0"/>
        </w:rPr>
        <w:t xml:space="preserve">App Store</w:t>
      </w: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 </w:t>
      </w:r>
    </w:p>
    <w:p w:rsidR="00000000" w:rsidDel="00000000" w:rsidP="00000000" w:rsidRDefault="00000000" w:rsidRPr="00000000" w14:paraId="000002A1">
      <w:pPr>
        <w:spacing w:line="240" w:lineRule="auto"/>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2800350</wp:posOffset>
            </wp:positionH>
            <wp:positionV relativeFrom="paragraph">
              <wp:posOffset>123825</wp:posOffset>
            </wp:positionV>
            <wp:extent cx="1231900" cy="2197100"/>
            <wp:effectExtent b="0" l="0" r="0" t="0"/>
            <wp:wrapTopAndBottom distB="0" distT="0"/>
            <wp:docPr descr="Screenshot_2015-05-12-13-36-43" id="80" name="image46.png"/>
            <a:graphic>
              <a:graphicData uri="http://schemas.openxmlformats.org/drawingml/2006/picture">
                <pic:pic>
                  <pic:nvPicPr>
                    <pic:cNvPr descr="Screenshot_2015-05-12-13-36-43" id="0" name="image46.png"/>
                    <pic:cNvPicPr preferRelativeResize="0"/>
                  </pic:nvPicPr>
                  <pic:blipFill>
                    <a:blip r:embed="rId20"/>
                    <a:srcRect b="0" l="0" r="0" t="0"/>
                    <a:stretch>
                      <a:fillRect/>
                    </a:stretch>
                  </pic:blipFill>
                  <pic:spPr>
                    <a:xfrm>
                      <a:off x="0" y="0"/>
                      <a:ext cx="1231900" cy="21971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1400175</wp:posOffset>
            </wp:positionH>
            <wp:positionV relativeFrom="paragraph">
              <wp:posOffset>133350</wp:posOffset>
            </wp:positionV>
            <wp:extent cx="1225550" cy="2184400"/>
            <wp:effectExtent b="0" l="0" r="0" t="0"/>
            <wp:wrapTopAndBottom distB="0" distT="0"/>
            <wp:docPr descr="Screenshot_2015-05-12-13-36-08" id="1" name="image10.png"/>
            <a:graphic>
              <a:graphicData uri="http://schemas.openxmlformats.org/drawingml/2006/picture">
                <pic:pic>
                  <pic:nvPicPr>
                    <pic:cNvPr descr="Screenshot_2015-05-12-13-36-08" id="0" name="image10.png"/>
                    <pic:cNvPicPr preferRelativeResize="0"/>
                  </pic:nvPicPr>
                  <pic:blipFill>
                    <a:blip r:embed="rId21"/>
                    <a:srcRect b="0" l="0" r="0" t="0"/>
                    <a:stretch>
                      <a:fillRect/>
                    </a:stretch>
                  </pic:blipFill>
                  <pic:spPr>
                    <a:xfrm>
                      <a:off x="0" y="0"/>
                      <a:ext cx="1225550" cy="21844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133350</wp:posOffset>
            </wp:positionV>
            <wp:extent cx="1225550" cy="2184400"/>
            <wp:effectExtent b="0" l="0" r="0" t="0"/>
            <wp:wrapTopAndBottom distB="0" distT="0"/>
            <wp:docPr descr="Screenshot_2015-05-12-13-35-36" id="32" name="image16.png"/>
            <a:graphic>
              <a:graphicData uri="http://schemas.openxmlformats.org/drawingml/2006/picture">
                <pic:pic>
                  <pic:nvPicPr>
                    <pic:cNvPr descr="Screenshot_2015-05-12-13-35-36" id="0" name="image16.png"/>
                    <pic:cNvPicPr preferRelativeResize="0"/>
                  </pic:nvPicPr>
                  <pic:blipFill>
                    <a:blip r:embed="rId22"/>
                    <a:srcRect b="0" l="0" r="0" t="0"/>
                    <a:stretch>
                      <a:fillRect/>
                    </a:stretch>
                  </pic:blipFill>
                  <pic:spPr>
                    <a:xfrm>
                      <a:off x="0" y="0"/>
                      <a:ext cx="1225550" cy="2184400"/>
                    </a:xfrm>
                    <a:prstGeom prst="rect"/>
                    <a:ln/>
                  </pic:spPr>
                </pic:pic>
              </a:graphicData>
            </a:graphic>
          </wp:anchor>
        </w:drawing>
      </w:r>
    </w:p>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4">
      <w:pPr>
        <w:pStyle w:val="Heading2"/>
        <w:rPr/>
      </w:pPr>
      <w:r w:rsidDel="00000000" w:rsidR="00000000" w:rsidRPr="00000000">
        <w:rPr>
          <w:rtl w:val="0"/>
        </w:rPr>
        <w:t xml:space="preserve">3.1 Возможности мобильного приложения</w:t>
      </w:r>
    </w:p>
    <w:p w:rsidR="00000000" w:rsidDel="00000000" w:rsidP="00000000" w:rsidRDefault="00000000" w:rsidRPr="00000000" w14:paraId="000002A5">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включение и выключение режима охраны;</w:t>
      </w:r>
    </w:p>
    <w:p w:rsidR="00000000" w:rsidDel="00000000" w:rsidP="00000000" w:rsidRDefault="00000000" w:rsidRPr="00000000" w14:paraId="000002A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запуск и глушение двигателя;</w:t>
      </w:r>
    </w:p>
    <w:p w:rsidR="00000000" w:rsidDel="00000000" w:rsidP="00000000" w:rsidRDefault="00000000" w:rsidRPr="00000000" w14:paraId="000002A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включение блокировки двигателя;</w:t>
      </w:r>
    </w:p>
    <w:p w:rsidR="00000000" w:rsidDel="00000000" w:rsidP="00000000" w:rsidRDefault="00000000" w:rsidRPr="00000000" w14:paraId="000002A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включение сирены (режим «Паника»); </w:t>
      </w:r>
    </w:p>
    <w:p w:rsidR="00000000" w:rsidDel="00000000" w:rsidP="00000000" w:rsidRDefault="00000000" w:rsidRPr="00000000" w14:paraId="000002A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определение местоположения автомобиля;</w:t>
      </w:r>
    </w:p>
    <w:p w:rsidR="00000000" w:rsidDel="00000000" w:rsidP="00000000" w:rsidRDefault="00000000" w:rsidRPr="00000000" w14:paraId="000002AA">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определение местоположение смартфона (владельца) относительно автомобиля;</w:t>
      </w:r>
    </w:p>
    <w:p w:rsidR="00000000" w:rsidDel="00000000" w:rsidP="00000000" w:rsidRDefault="00000000" w:rsidRPr="00000000" w14:paraId="000002AB">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просмотр треков движения и статистики поездок;</w:t>
      </w:r>
    </w:p>
    <w:p w:rsidR="00000000" w:rsidDel="00000000" w:rsidP="00000000" w:rsidRDefault="00000000" w:rsidRPr="00000000" w14:paraId="000002AC">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контроль уровня сигнала GSM и наличия спутников;</w:t>
      </w:r>
    </w:p>
    <w:p w:rsidR="00000000" w:rsidDel="00000000" w:rsidP="00000000" w:rsidRDefault="00000000" w:rsidRPr="00000000" w14:paraId="000002A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контроль температуры;</w:t>
      </w:r>
    </w:p>
    <w:p w:rsidR="00000000" w:rsidDel="00000000" w:rsidP="00000000" w:rsidRDefault="00000000" w:rsidRPr="00000000" w14:paraId="000002AE">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контроль напряжения б/сети;</w:t>
      </w:r>
    </w:p>
    <w:p w:rsidR="00000000" w:rsidDel="00000000" w:rsidP="00000000" w:rsidRDefault="00000000" w:rsidRPr="00000000" w14:paraId="000002AF">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контроль баланса сим карты;</w:t>
      </w:r>
    </w:p>
    <w:p w:rsidR="00000000" w:rsidDel="00000000" w:rsidP="00000000" w:rsidRDefault="00000000" w:rsidRPr="00000000" w14:paraId="000002B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просмотр истории событий.</w:t>
      </w:r>
    </w:p>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2">
      <w:pPr>
        <w:pStyle w:val="Heading2"/>
        <w:rPr>
          <w:color w:val="00206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B3">
      <w:pPr>
        <w:pStyle w:val="Heading2"/>
        <w:rPr/>
      </w:pPr>
      <w:r w:rsidDel="00000000" w:rsidR="00000000" w:rsidRPr="00000000">
        <w:rPr>
          <w:rtl w:val="0"/>
        </w:rPr>
        <w:t xml:space="preserve">3.2 Виджет ZONT</w:t>
      </w:r>
    </w:p>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 </w:t>
      </w:r>
    </w:p>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Специализированная программа для мобильного устройства (графический модуль), которая постоянно находится в активном состоянии, </w:t>
      </w: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поддерживает связь с сервером и позволяет управлять системой в режиме on-line.  </w:t>
      </w:r>
    </w:p>
    <w:p w:rsidR="00000000" w:rsidDel="00000000" w:rsidP="00000000" w:rsidRDefault="00000000" w:rsidRPr="00000000" w14:paraId="000002B6">
      <w:pPr>
        <w:spacing w:line="240" w:lineRule="auto"/>
        <w:rPr>
          <w:rFonts w:ascii="Times New Roman" w:cs="Times New Roman" w:eastAsia="Times New Roman" w:hAnsi="Times New Roman"/>
          <w:b w:val="0"/>
          <w:i w:val="0"/>
          <w:smallCaps w:val="0"/>
          <w:strike w:val="0"/>
          <w:color w:val="000000"/>
          <w:sz w:val="18"/>
          <w:szCs w:val="18"/>
          <w:highlight w:val="white"/>
          <w:u w:val="non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3038475</wp:posOffset>
            </wp:positionH>
            <wp:positionV relativeFrom="paragraph">
              <wp:posOffset>76200</wp:posOffset>
            </wp:positionV>
            <wp:extent cx="1168400" cy="927100"/>
            <wp:effectExtent b="0" l="0" r="0" t="0"/>
            <wp:wrapSquare wrapText="bothSides" distB="0" distT="0" distL="114300" distR="114300"/>
            <wp:docPr descr="Виджет" id="65" name="image37.jpg"/>
            <a:graphic>
              <a:graphicData uri="http://schemas.openxmlformats.org/drawingml/2006/picture">
                <pic:pic>
                  <pic:nvPicPr>
                    <pic:cNvPr descr="Виджет" id="0" name="image37.jpg"/>
                    <pic:cNvPicPr preferRelativeResize="0"/>
                  </pic:nvPicPr>
                  <pic:blipFill>
                    <a:blip r:embed="rId23"/>
                    <a:srcRect b="0" l="0" r="0" t="0"/>
                    <a:stretch>
                      <a:fillRect/>
                    </a:stretch>
                  </pic:blipFill>
                  <pic:spPr>
                    <a:xfrm>
                      <a:off x="0" y="0"/>
                      <a:ext cx="1168400" cy="927100"/>
                    </a:xfrm>
                    <a:prstGeom prst="rect"/>
                    <a:ln/>
                  </pic:spPr>
                </pic:pic>
              </a:graphicData>
            </a:graphic>
          </wp:anchor>
        </w:drawing>
      </w:r>
    </w:p>
    <w:p w:rsidR="00000000" w:rsidDel="00000000" w:rsidP="00000000" w:rsidRDefault="00000000" w:rsidRPr="00000000" w14:paraId="000002B7">
      <w:pPr>
        <w:pStyle w:val="Heading2"/>
        <w:rPr>
          <w:sz w:val="20"/>
          <w:szCs w:val="20"/>
        </w:rPr>
      </w:pPr>
      <w:r w:rsidDel="00000000" w:rsidR="00000000" w:rsidRPr="00000000">
        <w:rPr>
          <w:sz w:val="20"/>
          <w:szCs w:val="20"/>
          <w:rtl w:val="0"/>
        </w:rPr>
        <w:t xml:space="preserve">Доступные операции</w:t>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Снятие и постановка на охрану;</w:t>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Автозапуск и глушение двигателя;</w:t>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Включение сирены и  световой сигнализации;</w:t>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 Запуск предпускового подогревателя.</w:t>
      </w:r>
    </w:p>
    <w:p w:rsidR="00000000" w:rsidDel="00000000" w:rsidP="00000000" w:rsidRDefault="00000000" w:rsidRPr="00000000" w14:paraId="000002BC">
      <w:pPr>
        <w:pStyle w:val="Heading2"/>
        <w:rPr>
          <w:sz w:val="20"/>
          <w:szCs w:val="20"/>
        </w:rPr>
      </w:pPr>
      <w:r w:rsidDel="00000000" w:rsidR="00000000" w:rsidRPr="00000000">
        <w:rPr>
          <w:rtl w:val="0"/>
        </w:rPr>
      </w:r>
    </w:p>
    <w:p w:rsidR="00000000" w:rsidDel="00000000" w:rsidP="00000000" w:rsidRDefault="00000000" w:rsidRPr="00000000" w14:paraId="000002BD">
      <w:pPr>
        <w:pStyle w:val="Heading2"/>
        <w:rPr>
          <w:sz w:val="20"/>
          <w:szCs w:val="20"/>
        </w:rPr>
      </w:pPr>
      <w:r w:rsidDel="00000000" w:rsidR="00000000" w:rsidRPr="00000000">
        <w:rPr>
          <w:sz w:val="20"/>
          <w:szCs w:val="20"/>
          <w:rtl w:val="0"/>
        </w:rPr>
        <w:t xml:space="preserve">Установка виджета на мобильном устройстве</w:t>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Откройте приложение ZONT на своем мобильном устройстве;</w:t>
        <w:br w:type="textWrapping"/>
        <w:t xml:space="preserve">- Нажмите кнопку «Меню» (мобильного устройства);</w:t>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В списке меню выберите опцию «Настройка виджетов"</w:t>
        <w:br w:type="textWrapping"/>
        <w:t xml:space="preserve">- Выберите из предлагаемого списка устройство для которого будет включен виджет.</w:t>
      </w:r>
    </w:p>
    <w:p w:rsidR="00000000" w:rsidDel="00000000" w:rsidP="00000000" w:rsidRDefault="00000000" w:rsidRPr="00000000" w14:paraId="000002C0">
      <w:pPr>
        <w:pStyle w:val="Heading1"/>
        <w:rPr>
          <w:color w:val="c00000"/>
          <w:sz w:val="16"/>
          <w:szCs w:val="16"/>
        </w:rPr>
      </w:pPr>
      <w:r w:rsidDel="00000000" w:rsidR="00000000" w:rsidRPr="00000000">
        <w:rPr>
          <w:rtl w:val="0"/>
        </w:rPr>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pStyle w:val="Heading1"/>
        <w:rPr>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2C3">
      <w:pPr>
        <w:pStyle w:val="Heading1"/>
        <w:rPr>
          <w:color w:val="002060"/>
        </w:rPr>
      </w:pPr>
      <w:r w:rsidDel="00000000" w:rsidR="00000000" w:rsidRPr="00000000">
        <w:rPr>
          <w:color w:val="002060"/>
          <w:rtl w:val="0"/>
        </w:rPr>
        <w:t xml:space="preserve">4. </w:t>
      </w:r>
      <w:bookmarkStart w:colFirst="0" w:colLast="0" w:name="1t3h5sf" w:id="17"/>
      <w:bookmarkEnd w:id="17"/>
      <w:r w:rsidDel="00000000" w:rsidR="00000000" w:rsidRPr="00000000">
        <w:rPr>
          <w:color w:val="002060"/>
          <w:rtl w:val="0"/>
        </w:rPr>
        <w:t xml:space="preserve">Радиобрелок - метка</w:t>
      </w:r>
    </w:p>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3181350</wp:posOffset>
            </wp:positionH>
            <wp:positionV relativeFrom="paragraph">
              <wp:posOffset>76200</wp:posOffset>
            </wp:positionV>
            <wp:extent cx="1422400" cy="1457325"/>
            <wp:effectExtent b="0" l="0" r="0" t="0"/>
            <wp:wrapSquare wrapText="bothSides" distB="0" distT="0" distL="114300" distR="114300"/>
            <wp:docPr descr="брелок открытый 2" id="6" name="image11.jpg"/>
            <a:graphic>
              <a:graphicData uri="http://schemas.openxmlformats.org/drawingml/2006/picture">
                <pic:pic>
                  <pic:nvPicPr>
                    <pic:cNvPr descr="брелок открытый 2" id="0" name="image11.jpg"/>
                    <pic:cNvPicPr preferRelativeResize="0"/>
                  </pic:nvPicPr>
                  <pic:blipFill>
                    <a:blip r:embed="rId24"/>
                    <a:srcRect b="0" l="0" r="0" t="0"/>
                    <a:stretch>
                      <a:fillRect/>
                    </a:stretch>
                  </pic:blipFill>
                  <pic:spPr>
                    <a:xfrm>
                      <a:off x="0" y="0"/>
                      <a:ext cx="1422400" cy="1457325"/>
                    </a:xfrm>
                    <a:prstGeom prst="rect"/>
                    <a:ln/>
                  </pic:spPr>
                </pic:pic>
              </a:graphicData>
            </a:graphic>
          </wp:anchor>
        </w:drawing>
      </w:r>
    </w:p>
    <w:p w:rsidR="00000000" w:rsidDel="00000000" w:rsidP="00000000" w:rsidRDefault="00000000" w:rsidRPr="00000000" w14:paraId="000002C5">
      <w:pPr>
        <w:pStyle w:val="Heading2"/>
        <w:rPr>
          <w:color w:val="002060"/>
          <w:sz w:val="22"/>
          <w:szCs w:val="22"/>
        </w:rPr>
      </w:pPr>
      <w:r w:rsidDel="00000000" w:rsidR="00000000" w:rsidRPr="00000000">
        <w:rPr>
          <w:color w:val="002060"/>
          <w:sz w:val="22"/>
          <w:szCs w:val="22"/>
          <w:rtl w:val="0"/>
        </w:rPr>
        <w:t xml:space="preserve">4.1 Функциональные возможности</w:t>
      </w:r>
    </w:p>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Пульт дистанционного управления:</w:t>
      </w:r>
    </w:p>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включение режима охраны и закрывание ЦЗ;</w:t>
        <w:br w:type="textWrapping"/>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выключение режима охраны и открывание ЦЗ;</w:t>
        <w:br w:type="textWrapping"/>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автозапуск двигателя (длинное нажатие)</w:t>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глушение двигателя (короткое нажатие);</w:t>
        <w:br w:type="textWrapping"/>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включение сирены (короткое нажатие) </w:t>
      </w:r>
    </w:p>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выключение сирены (длинное нажатие).</w:t>
      </w:r>
    </w:p>
    <w:p w:rsidR="00000000" w:rsidDel="00000000" w:rsidP="00000000" w:rsidRDefault="00000000" w:rsidRPr="00000000" w14:paraId="000002CB">
      <w:pPr>
        <w:spacing w:after="280" w:before="280" w:line="240" w:lineRule="auto"/>
        <w:rPr/>
      </w:pPr>
      <w:r w:rsidDel="00000000" w:rsidR="00000000" w:rsidRPr="00000000">
        <w:rPr>
          <w:rtl w:val="0"/>
        </w:rPr>
        <w:t xml:space="preserve">Назначение кнопок 3 и 4 может быть изменено при программировании базового блока системы (см. Руководство по установке). </w:t>
      </w:r>
    </w:p>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Радиометка:</w:t>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запрет запуска двигателя при отсутствии метки;</w:t>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глушение работающего двигателя при удалении метки из зоны радиовидимости;</w:t>
      </w:r>
    </w:p>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функция «Свободные руки» (бесконтактное управления режимом охраны и ЦЗ).</w:t>
      </w:r>
    </w:p>
    <w:p w:rsidR="00000000" w:rsidDel="00000000" w:rsidP="00000000" w:rsidRDefault="00000000" w:rsidRPr="00000000" w14:paraId="000002D0">
      <w:pPr>
        <w:pStyle w:val="Heading2"/>
        <w:rPr>
          <w:sz w:val="20"/>
          <w:szCs w:val="20"/>
        </w:rPr>
      </w:pPr>
      <w:r w:rsidDel="00000000" w:rsidR="00000000" w:rsidRPr="00000000">
        <w:rPr>
          <w:rtl w:val="0"/>
        </w:rPr>
      </w:r>
    </w:p>
    <w:p w:rsidR="00000000" w:rsidDel="00000000" w:rsidP="00000000" w:rsidRDefault="00000000" w:rsidRPr="00000000" w14:paraId="000002D1">
      <w:pPr>
        <w:pStyle w:val="Heading2"/>
        <w:rPr>
          <w:color w:val="002060"/>
          <w:sz w:val="22"/>
          <w:szCs w:val="22"/>
        </w:rPr>
      </w:pPr>
      <w:r w:rsidDel="00000000" w:rsidR="00000000" w:rsidRPr="00000000">
        <w:rPr>
          <w:color w:val="002060"/>
          <w:sz w:val="22"/>
          <w:szCs w:val="22"/>
          <w:rtl w:val="0"/>
        </w:rPr>
        <w:t xml:space="preserve">4.2 Технические характеристики</w:t>
      </w:r>
    </w:p>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tbl>
      <w:tblPr>
        <w:tblStyle w:val="Table6"/>
        <w:tblW w:w="71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219"/>
        <w:gridCol w:w="2971"/>
        <w:tblGridChange w:id="0">
          <w:tblGrid>
            <w:gridCol w:w="4219"/>
            <w:gridCol w:w="2971"/>
          </w:tblGrid>
        </w:tblGridChange>
      </w:tblGrid>
      <w:tr>
        <w:tc>
          <w:tcPr/>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Рабочая частота</w:t>
            </w:r>
            <w:r w:rsidDel="00000000" w:rsidR="00000000" w:rsidRPr="00000000">
              <w:rPr>
                <w:rtl w:val="0"/>
              </w:rPr>
            </w:r>
          </w:p>
        </w:tc>
        <w:tc>
          <w:tcPr/>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2,4 GHz</w:t>
            </w:r>
            <w:r w:rsidDel="00000000" w:rsidR="00000000" w:rsidRPr="00000000">
              <w:rPr>
                <w:rtl w:val="0"/>
              </w:rPr>
            </w:r>
          </w:p>
        </w:tc>
      </w:tr>
      <w:tr>
        <w:tc>
          <w:tcPr/>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Радиус действия</w:t>
            </w:r>
            <w:r w:rsidDel="00000000" w:rsidR="00000000" w:rsidRPr="00000000">
              <w:rPr>
                <w:rtl w:val="0"/>
              </w:rPr>
            </w:r>
          </w:p>
        </w:tc>
        <w:tc>
          <w:tcPr/>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до 50 м прямой видимости</w:t>
            </w:r>
            <w:r w:rsidDel="00000000" w:rsidR="00000000" w:rsidRPr="00000000">
              <w:rPr>
                <w:rtl w:val="0"/>
              </w:rPr>
            </w:r>
          </w:p>
        </w:tc>
      </w:tr>
      <w:tr>
        <w:tc>
          <w:tcPr/>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Мощность передачи</w:t>
            </w:r>
            <w:r w:rsidDel="00000000" w:rsidR="00000000" w:rsidRPr="00000000">
              <w:rPr>
                <w:rtl w:val="0"/>
              </w:rPr>
            </w:r>
          </w:p>
        </w:tc>
        <w:tc>
          <w:tcPr/>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1мВт</w:t>
            </w:r>
            <w:r w:rsidDel="00000000" w:rsidR="00000000" w:rsidRPr="00000000">
              <w:rPr>
                <w:rtl w:val="0"/>
              </w:rPr>
            </w:r>
          </w:p>
        </w:tc>
      </w:tr>
      <w:tr>
        <w:tc>
          <w:tcPr/>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Чувствительность приема</w:t>
            </w:r>
            <w:r w:rsidDel="00000000" w:rsidR="00000000" w:rsidRPr="00000000">
              <w:rPr>
                <w:rtl w:val="0"/>
              </w:rPr>
            </w:r>
          </w:p>
        </w:tc>
        <w:tc>
          <w:tcPr/>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100 dBm</w:t>
            </w:r>
            <w:r w:rsidDel="00000000" w:rsidR="00000000" w:rsidRPr="00000000">
              <w:rPr>
                <w:rtl w:val="0"/>
              </w:rPr>
            </w:r>
          </w:p>
        </w:tc>
      </w:tr>
      <w:tr>
        <w:tc>
          <w:tcPr/>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Скорость передачи</w:t>
            </w:r>
            <w:r w:rsidDel="00000000" w:rsidR="00000000" w:rsidRPr="00000000">
              <w:rPr>
                <w:rtl w:val="0"/>
              </w:rPr>
            </w:r>
          </w:p>
        </w:tc>
        <w:tc>
          <w:tcPr/>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50 kbps</w:t>
            </w:r>
            <w:r w:rsidDel="00000000" w:rsidR="00000000" w:rsidRPr="00000000">
              <w:rPr>
                <w:rtl w:val="0"/>
              </w:rPr>
            </w:r>
          </w:p>
        </w:tc>
      </w:tr>
      <w:tr>
        <w:tc>
          <w:tcPr/>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Диалоговый код с шифрованием AES128</w:t>
            </w:r>
            <w:r w:rsidDel="00000000" w:rsidR="00000000" w:rsidRPr="00000000">
              <w:rPr>
                <w:rtl w:val="0"/>
              </w:rPr>
            </w:r>
          </w:p>
        </w:tc>
        <w:tc>
          <w:tcPr/>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есть</w:t>
            </w:r>
          </w:p>
        </w:tc>
      </w:tr>
      <w:tr>
        <w:tc>
          <w:tcPr/>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Защита кнопок от случайного нажатия</w:t>
            </w:r>
            <w:r w:rsidDel="00000000" w:rsidR="00000000" w:rsidRPr="00000000">
              <w:rPr>
                <w:rtl w:val="0"/>
              </w:rPr>
            </w:r>
          </w:p>
        </w:tc>
        <w:tc>
          <w:tcPr/>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есть</w:t>
            </w:r>
            <w:r w:rsidDel="00000000" w:rsidR="00000000" w:rsidRPr="00000000">
              <w:rPr>
                <w:rtl w:val="0"/>
              </w:rPr>
            </w:r>
          </w:p>
        </w:tc>
      </w:tr>
      <w:tr>
        <w:tc>
          <w:tcPr/>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Время работы от элемента питания</w:t>
            </w:r>
            <w:r w:rsidDel="00000000" w:rsidR="00000000" w:rsidRPr="00000000">
              <w:rPr>
                <w:rtl w:val="0"/>
              </w:rPr>
            </w:r>
          </w:p>
        </w:tc>
        <w:tc>
          <w:tcPr/>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до 12 месяцев</w:t>
            </w:r>
            <w:r w:rsidDel="00000000" w:rsidR="00000000" w:rsidRPr="00000000">
              <w:rPr>
                <w:rtl w:val="0"/>
              </w:rPr>
            </w:r>
          </w:p>
        </w:tc>
      </w:tr>
    </w:tbl>
    <w:p w:rsidR="00000000" w:rsidDel="00000000" w:rsidP="00000000" w:rsidRDefault="00000000" w:rsidRPr="00000000" w14:paraId="000002E3">
      <w:pPr>
        <w:pStyle w:val="Heading1"/>
        <w:ind w:left="0" w:firstLine="0"/>
        <w:rPr>
          <w:color w:val="002060"/>
        </w:rPr>
      </w:pPr>
      <w:r w:rsidDel="00000000" w:rsidR="00000000" w:rsidRPr="00000000">
        <w:rPr>
          <w:rtl w:val="0"/>
        </w:rPr>
      </w:r>
    </w:p>
    <w:p w:rsidR="00000000" w:rsidDel="00000000" w:rsidP="00000000" w:rsidRDefault="00000000" w:rsidRPr="00000000" w14:paraId="000002E4">
      <w:pPr>
        <w:spacing w:line="240" w:lineRule="auto"/>
        <w:rPr>
          <w:b w:val="1"/>
          <w:color w:val="ff0000"/>
        </w:rPr>
      </w:pPr>
      <w:r w:rsidDel="00000000" w:rsidR="00000000" w:rsidRPr="00000000">
        <w:rPr>
          <w:b w:val="1"/>
          <w:color w:val="ff0000"/>
          <w:rtl w:val="0"/>
        </w:rPr>
        <w:t xml:space="preserve">ВНИМАНИЕ!</w:t>
      </w:r>
    </w:p>
    <w:p w:rsidR="00000000" w:rsidDel="00000000" w:rsidP="00000000" w:rsidRDefault="00000000" w:rsidRPr="00000000" w14:paraId="000002E5">
      <w:pPr>
        <w:pStyle w:val="Heading1"/>
        <w:ind w:left="0" w:firstLine="0"/>
        <w:rPr>
          <w:color w:val="002060"/>
        </w:rPr>
      </w:pPr>
      <w:r w:rsidDel="00000000" w:rsidR="00000000" w:rsidRPr="00000000">
        <w:rPr>
          <w:rFonts w:ascii="Times New Roman" w:cs="Times New Roman" w:eastAsia="Times New Roman" w:hAnsi="Times New Roman"/>
          <w:b w:val="0"/>
          <w:i w:val="1"/>
          <w:color w:val="ff0000"/>
          <w:sz w:val="18"/>
          <w:szCs w:val="18"/>
          <w:rtl w:val="0"/>
        </w:rPr>
        <w:t xml:space="preserve">Радиобрелок в моделе ZTC-200 не может быть использован.</w:t>
      </w:r>
      <w:r w:rsidDel="00000000" w:rsidR="00000000" w:rsidRPr="00000000">
        <w:br w:type="page"/>
      </w:r>
      <w:r w:rsidDel="00000000" w:rsidR="00000000" w:rsidRPr="00000000">
        <w:rPr>
          <w:rtl w:val="0"/>
        </w:rPr>
      </w:r>
    </w:p>
    <w:p w:rsidR="00000000" w:rsidDel="00000000" w:rsidP="00000000" w:rsidRDefault="00000000" w:rsidRPr="00000000" w14:paraId="000002E6">
      <w:pPr>
        <w:pStyle w:val="Heading1"/>
        <w:numPr>
          <w:ilvl w:val="0"/>
          <w:numId w:val="7"/>
        </w:numPr>
        <w:ind w:left="720" w:hanging="360"/>
        <w:rPr>
          <w:color w:val="002060"/>
        </w:rPr>
      </w:pPr>
      <w:r w:rsidDel="00000000" w:rsidR="00000000" w:rsidRPr="00000000">
        <w:rPr>
          <w:color w:val="002060"/>
          <w:rtl w:val="0"/>
        </w:rPr>
        <w:t xml:space="preserve">Управление системой по </w:t>
      </w:r>
      <w:bookmarkStart w:colFirst="0" w:colLast="0" w:name="4d34og8" w:id="18"/>
      <w:bookmarkEnd w:id="18"/>
      <w:r w:rsidDel="00000000" w:rsidR="00000000" w:rsidRPr="00000000">
        <w:rPr>
          <w:color w:val="002060"/>
          <w:rtl w:val="0"/>
        </w:rPr>
        <w:t xml:space="preserve">GSM связи </w:t>
      </w:r>
      <w:r w:rsidDel="00000000" w:rsidR="00000000" w:rsidRPr="00000000">
        <w:drawing>
          <wp:anchor allowOverlap="1" behindDoc="0" distB="0" distT="0" distL="114300" distR="114300" hidden="0" layoutInCell="1" locked="0" relativeHeight="0" simplePos="0">
            <wp:simplePos x="0" y="0"/>
            <wp:positionH relativeFrom="column">
              <wp:posOffset>3476625</wp:posOffset>
            </wp:positionH>
            <wp:positionV relativeFrom="paragraph">
              <wp:posOffset>85725</wp:posOffset>
            </wp:positionV>
            <wp:extent cx="1308100" cy="1299845"/>
            <wp:effectExtent b="0" l="0" r="0" t="0"/>
            <wp:wrapSquare wrapText="bothSides" distB="0" distT="0" distL="114300" distR="114300"/>
            <wp:docPr descr="C:\Users\nosov\Desktop\Сайт ZONT\Автосигнализации\иконки к краткому руководству ZONT ZTC 7xx\телефон.jpg" id="43" name="image23.jpg"/>
            <a:graphic>
              <a:graphicData uri="http://schemas.openxmlformats.org/drawingml/2006/picture">
                <pic:pic>
                  <pic:nvPicPr>
                    <pic:cNvPr descr="C:\Users\nosov\Desktop\Сайт ZONT\Автосигнализации\иконки к краткому руководству ZONT ZTC 7xx\телефон.jpg" id="0" name="image23.jpg"/>
                    <pic:cNvPicPr preferRelativeResize="0"/>
                  </pic:nvPicPr>
                  <pic:blipFill>
                    <a:blip r:embed="rId25"/>
                    <a:srcRect b="0" l="0" r="0" t="0"/>
                    <a:stretch>
                      <a:fillRect/>
                    </a:stretch>
                  </pic:blipFill>
                  <pic:spPr>
                    <a:xfrm>
                      <a:off x="0" y="0"/>
                      <a:ext cx="1308100" cy="1299845"/>
                    </a:xfrm>
                    <a:prstGeom prst="rect"/>
                    <a:ln/>
                  </pic:spPr>
                </pic:pic>
              </a:graphicData>
            </a:graphic>
          </wp:anchor>
        </w:drawing>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360" w:right="0" w:hanging="72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8">
      <w:pPr>
        <w:rPr/>
      </w:pPr>
      <w:r w:rsidDel="00000000" w:rsidR="00000000" w:rsidRPr="00000000">
        <w:rPr>
          <w:rtl w:val="0"/>
        </w:rPr>
        <w:t xml:space="preserve">Системой ZONT можно управлять с мобильных или обычных (по паролю)  телефонов через голосовое меню (DTMF-управление) или смс командами. Для этого Вам нужно создать  список таких доверенных номеров в личном кабинете интернет-сервиса.</w:t>
      </w:r>
    </w:p>
    <w:p w:rsidR="00000000" w:rsidDel="00000000" w:rsidP="00000000" w:rsidRDefault="00000000" w:rsidRPr="00000000" w14:paraId="000002E9">
      <w:pPr>
        <w:rPr/>
      </w:pPr>
      <w:r w:rsidDel="00000000" w:rsidR="00000000" w:rsidRPr="00000000">
        <w:rPr>
          <w:rtl w:val="0"/>
        </w:rPr>
        <w:t xml:space="preserve">Память системы рассчитана на хранение 5-ти доверенных номеров.</w:t>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pStyle w:val="Heading2"/>
        <w:rPr>
          <w:color w:val="002060"/>
          <w:sz w:val="22"/>
          <w:szCs w:val="22"/>
        </w:rPr>
      </w:pPr>
      <w:bookmarkStart w:colFirst="0" w:colLast="0" w:name="_2s8eyo1" w:id="19"/>
      <w:bookmarkEnd w:id="19"/>
      <w:r w:rsidDel="00000000" w:rsidR="00000000" w:rsidRPr="00000000">
        <w:rPr>
          <w:color w:val="002060"/>
          <w:sz w:val="22"/>
          <w:szCs w:val="22"/>
          <w:rtl w:val="0"/>
        </w:rPr>
        <w:t xml:space="preserve">5.1 Настройка доверенных номеров и пароля доступа</w:t>
      </w:r>
    </w:p>
    <w:p w:rsidR="00000000" w:rsidDel="00000000" w:rsidP="00000000" w:rsidRDefault="00000000" w:rsidRPr="00000000" w14:paraId="000002EC">
      <w:pPr>
        <w:rPr/>
      </w:pPr>
      <w:r w:rsidDel="00000000" w:rsidR="00000000" w:rsidRPr="00000000">
        <w:rPr>
          <w:rtl w:val="0"/>
        </w:rPr>
      </w:r>
    </w:p>
    <w:p w:rsidR="00000000" w:rsidDel="00000000" w:rsidP="00000000" w:rsidRDefault="00000000" w:rsidRPr="00000000" w14:paraId="000002ED">
      <w:pPr>
        <w:rPr/>
      </w:pPr>
      <w:r w:rsidDel="00000000" w:rsidR="00000000" w:rsidRPr="00000000">
        <w:rPr>
          <w:rtl w:val="0"/>
        </w:rPr>
        <w:t xml:space="preserve">Составьте список доверенных номеров,  придумайте пароль доступа и выполните настройку в контекстном меню «Настройка GSM» интернет-сервиса.</w:t>
      </w:r>
    </w:p>
    <w:p w:rsidR="00000000" w:rsidDel="00000000" w:rsidP="00000000" w:rsidRDefault="00000000" w:rsidRPr="00000000" w14:paraId="000002EE">
      <w:pPr>
        <w:rPr/>
      </w:pPr>
      <w:r w:rsidDel="00000000" w:rsidR="00000000" w:rsidRPr="00000000">
        <w:rPr>
          <w:rtl w:val="0"/>
        </w:rPr>
        <w:t xml:space="preserve"> </w:t>
      </w:r>
    </w:p>
    <w:p w:rsidR="00000000" w:rsidDel="00000000" w:rsidP="00000000" w:rsidRDefault="00000000" w:rsidRPr="00000000" w14:paraId="000002EF">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3987800" cy="1473200"/>
            <wp:effectExtent b="6350" l="6350" r="6350" t="6350"/>
            <wp:wrapTopAndBottom distB="0" distT="0"/>
            <wp:docPr descr="Настройка доверенных номеров и пароля доступа" id="89" name="image45.png"/>
            <a:graphic>
              <a:graphicData uri="http://schemas.openxmlformats.org/drawingml/2006/picture">
                <pic:pic>
                  <pic:nvPicPr>
                    <pic:cNvPr descr="Настройка доверенных номеров и пароля доступа" id="0" name="image45.png"/>
                    <pic:cNvPicPr preferRelativeResize="0"/>
                  </pic:nvPicPr>
                  <pic:blipFill>
                    <a:blip r:embed="rId26"/>
                    <a:srcRect b="0" l="0" r="0" t="0"/>
                    <a:stretch>
                      <a:fillRect/>
                    </a:stretch>
                  </pic:blipFill>
                  <pic:spPr>
                    <a:xfrm>
                      <a:off x="0" y="0"/>
                      <a:ext cx="3987800" cy="1473200"/>
                    </a:xfrm>
                    <a:prstGeom prst="rect"/>
                    <a:ln w="6350">
                      <a:solidFill>
                        <a:srgbClr val="000000"/>
                      </a:solidFill>
                      <a:prstDash val="solid"/>
                    </a:ln>
                  </pic:spPr>
                </pic:pic>
              </a:graphicData>
            </a:graphic>
          </wp:anchor>
        </w:drawing>
      </w:r>
    </w:p>
    <w:p w:rsidR="00000000" w:rsidDel="00000000" w:rsidP="00000000" w:rsidRDefault="00000000" w:rsidRPr="00000000" w14:paraId="000002F0">
      <w:pPr>
        <w:rPr/>
      </w:pPr>
      <w:r w:rsidDel="00000000" w:rsidR="00000000" w:rsidRPr="00000000">
        <w:rPr>
          <w:rtl w:val="0"/>
        </w:rPr>
      </w:r>
    </w:p>
    <w:p w:rsidR="00000000" w:rsidDel="00000000" w:rsidP="00000000" w:rsidRDefault="00000000" w:rsidRPr="00000000" w14:paraId="000002F1">
      <w:pPr>
        <w:pStyle w:val="Heading2"/>
        <w:rPr>
          <w:color w:val="002060"/>
          <w:sz w:val="22"/>
          <w:szCs w:val="22"/>
        </w:rPr>
      </w:pPr>
      <w:bookmarkStart w:colFirst="0" w:colLast="0" w:name="_17dp8vu" w:id="20"/>
      <w:bookmarkEnd w:id="20"/>
      <w:r w:rsidDel="00000000" w:rsidR="00000000" w:rsidRPr="00000000">
        <w:rPr>
          <w:color w:val="002060"/>
          <w:sz w:val="22"/>
          <w:szCs w:val="22"/>
          <w:rtl w:val="0"/>
        </w:rPr>
        <w:t xml:space="preserve">5.2 Голосовое меню  (DTMF-управление)</w:t>
      </w:r>
    </w:p>
    <w:p w:rsidR="00000000" w:rsidDel="00000000" w:rsidP="00000000" w:rsidRDefault="00000000" w:rsidRPr="00000000" w14:paraId="000002F2">
      <w:pPr>
        <w:rPr/>
      </w:pPr>
      <w:r w:rsidDel="00000000" w:rsidR="00000000" w:rsidRPr="00000000">
        <w:rPr>
          <w:rtl w:val="0"/>
        </w:rPr>
        <w:t xml:space="preserve">Голосовое меню доступно при дозвоне на телефонный номер сим карты, установленной в базовый блок. Вам предоставляется информация о состоянии системы и доступно управление ее режимами: снятие / постановка на охрану, включение автозапуска, блокировки и др. функции. </w:t>
      </w:r>
    </w:p>
    <w:p w:rsidR="00000000" w:rsidDel="00000000" w:rsidP="00000000" w:rsidRDefault="00000000" w:rsidRPr="00000000" w14:paraId="000002F3">
      <w:pPr>
        <w:pStyle w:val="Heading3"/>
        <w:rPr>
          <w:color w:val="002060"/>
          <w:sz w:val="20"/>
          <w:szCs w:val="20"/>
        </w:rPr>
      </w:pPr>
      <w:r w:rsidDel="00000000" w:rsidR="00000000" w:rsidRPr="00000000">
        <w:rPr>
          <w:color w:val="002060"/>
          <w:sz w:val="20"/>
          <w:szCs w:val="20"/>
          <w:rtl w:val="0"/>
        </w:rPr>
        <w:t xml:space="preserve">Структура голосового меню</w:t>
      </w:r>
    </w:p>
    <w:tbl>
      <w:tblPr>
        <w:tblStyle w:val="Table7"/>
        <w:tblW w:w="6915.0" w:type="dxa"/>
        <w:jc w:val="left"/>
        <w:tblInd w:w="154.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000"/>
      </w:tblPr>
      <w:tblGrid>
        <w:gridCol w:w="1020"/>
        <w:gridCol w:w="2475"/>
        <w:gridCol w:w="1080"/>
        <w:gridCol w:w="2340"/>
        <w:tblGridChange w:id="0">
          <w:tblGrid>
            <w:gridCol w:w="1020"/>
            <w:gridCol w:w="2475"/>
            <w:gridCol w:w="1080"/>
            <w:gridCol w:w="2340"/>
          </w:tblGrid>
        </w:tblGridChange>
      </w:tblGrid>
      <w:tr>
        <w:trPr>
          <w:trHeight w:val="220" w:hRule="atLeast"/>
        </w:trPr>
        <w:tc>
          <w:tcPr>
            <w:shd w:fill="e6e6e6" w:val="clear"/>
          </w:tcPr>
          <w:p w:rsidR="00000000" w:rsidDel="00000000" w:rsidP="00000000" w:rsidRDefault="00000000" w:rsidRPr="00000000" w14:paraId="000002F4">
            <w:pPr>
              <w:ind w:left="-76"/>
              <w:jc w:val="center"/>
              <w:rPr/>
            </w:pPr>
            <w:r w:rsidDel="00000000" w:rsidR="00000000" w:rsidRPr="00000000">
              <w:rPr>
                <w:rtl w:val="0"/>
              </w:rPr>
              <w:t xml:space="preserve">Клавиша </w:t>
            </w:r>
          </w:p>
        </w:tc>
        <w:tc>
          <w:tcPr>
            <w:shd w:fill="e6e6e6" w:val="clear"/>
          </w:tcPr>
          <w:p w:rsidR="00000000" w:rsidDel="00000000" w:rsidP="00000000" w:rsidRDefault="00000000" w:rsidRPr="00000000" w14:paraId="000002F5">
            <w:pPr>
              <w:spacing w:line="240" w:lineRule="auto"/>
              <w:jc w:val="center"/>
              <w:rPr/>
            </w:pPr>
            <w:r w:rsidDel="00000000" w:rsidR="00000000" w:rsidRPr="00000000">
              <w:rPr>
                <w:rtl w:val="0"/>
              </w:rPr>
              <w:t xml:space="preserve">Команда</w:t>
            </w:r>
          </w:p>
        </w:tc>
        <w:tc>
          <w:tcPr>
            <w:shd w:fill="e6e6e6" w:val="clear"/>
          </w:tcPr>
          <w:p w:rsidR="00000000" w:rsidDel="00000000" w:rsidP="00000000" w:rsidRDefault="00000000" w:rsidRPr="00000000" w14:paraId="000002F6">
            <w:pPr>
              <w:ind w:left="-76"/>
              <w:jc w:val="center"/>
              <w:rPr/>
            </w:pPr>
            <w:r w:rsidDel="00000000" w:rsidR="00000000" w:rsidRPr="00000000">
              <w:rPr>
                <w:rtl w:val="0"/>
              </w:rPr>
              <w:t xml:space="preserve">Клавиша</w:t>
            </w:r>
          </w:p>
        </w:tc>
        <w:tc>
          <w:tcPr>
            <w:shd w:fill="e6e6e6" w:val="clear"/>
          </w:tcPr>
          <w:p w:rsidR="00000000" w:rsidDel="00000000" w:rsidP="00000000" w:rsidRDefault="00000000" w:rsidRPr="00000000" w14:paraId="000002F7">
            <w:pPr>
              <w:spacing w:line="240" w:lineRule="auto"/>
              <w:jc w:val="center"/>
              <w:rPr/>
            </w:pPr>
            <w:r w:rsidDel="00000000" w:rsidR="00000000" w:rsidRPr="00000000">
              <w:rPr>
                <w:rtl w:val="0"/>
              </w:rPr>
              <w:t xml:space="preserve">Команда</w:t>
            </w:r>
          </w:p>
        </w:tc>
      </w:tr>
      <w:tr>
        <w:trPr>
          <w:trHeight w:val="220" w:hRule="atLeast"/>
        </w:trPr>
        <w:tc>
          <w:tcPr/>
          <w:p w:rsidR="00000000" w:rsidDel="00000000" w:rsidP="00000000" w:rsidRDefault="00000000" w:rsidRPr="00000000" w14:paraId="000002F8">
            <w:pPr>
              <w:jc w:val="center"/>
              <w:rPr/>
            </w:pPr>
            <w:r w:rsidDel="00000000" w:rsidR="00000000" w:rsidRPr="00000000">
              <w:rPr>
                <w:rtl w:val="0"/>
              </w:rPr>
              <w:t xml:space="preserve">1</w:t>
            </w:r>
          </w:p>
        </w:tc>
        <w:tc>
          <w:tcPr/>
          <w:p w:rsidR="00000000" w:rsidDel="00000000" w:rsidP="00000000" w:rsidRDefault="00000000" w:rsidRPr="00000000" w14:paraId="000002F9">
            <w:pPr>
              <w:rPr>
                <w:sz w:val="16"/>
                <w:szCs w:val="16"/>
              </w:rPr>
            </w:pPr>
            <w:r w:rsidDel="00000000" w:rsidR="00000000" w:rsidRPr="00000000">
              <w:rPr>
                <w:sz w:val="16"/>
                <w:szCs w:val="16"/>
                <w:rtl w:val="0"/>
              </w:rPr>
              <w:t xml:space="preserve">Управление режимом охраны (включение / выключение).</w:t>
            </w:r>
          </w:p>
        </w:tc>
        <w:tc>
          <w:tcPr/>
          <w:p w:rsidR="00000000" w:rsidDel="00000000" w:rsidP="00000000" w:rsidRDefault="00000000" w:rsidRPr="00000000" w14:paraId="000002FA">
            <w:pPr>
              <w:jc w:val="center"/>
              <w:rPr/>
            </w:pPr>
            <w:r w:rsidDel="00000000" w:rsidR="00000000" w:rsidRPr="00000000">
              <w:rPr>
                <w:rtl w:val="0"/>
              </w:rPr>
              <w:t xml:space="preserve">2</w:t>
            </w:r>
          </w:p>
        </w:tc>
        <w:tc>
          <w:tcPr/>
          <w:p w:rsidR="00000000" w:rsidDel="00000000" w:rsidP="00000000" w:rsidRDefault="00000000" w:rsidRPr="00000000" w14:paraId="000002FB">
            <w:pPr>
              <w:rPr>
                <w:sz w:val="16"/>
                <w:szCs w:val="16"/>
              </w:rPr>
            </w:pPr>
            <w:r w:rsidDel="00000000" w:rsidR="00000000" w:rsidRPr="00000000">
              <w:rPr>
                <w:sz w:val="16"/>
                <w:szCs w:val="16"/>
                <w:rtl w:val="0"/>
              </w:rPr>
              <w:t xml:space="preserve">Управление микрофоном (включение / выключение).</w:t>
            </w:r>
          </w:p>
        </w:tc>
      </w:tr>
      <w:tr>
        <w:trPr>
          <w:trHeight w:val="220" w:hRule="atLeast"/>
        </w:trPr>
        <w:tc>
          <w:tcPr/>
          <w:p w:rsidR="00000000" w:rsidDel="00000000" w:rsidP="00000000" w:rsidRDefault="00000000" w:rsidRPr="00000000" w14:paraId="000002FC">
            <w:pPr>
              <w:jc w:val="center"/>
              <w:rPr/>
            </w:pPr>
            <w:r w:rsidDel="00000000" w:rsidR="00000000" w:rsidRPr="00000000">
              <w:rPr>
                <w:rtl w:val="0"/>
              </w:rPr>
              <w:t xml:space="preserve">3</w:t>
            </w:r>
          </w:p>
        </w:tc>
        <w:tc>
          <w:tcPr/>
          <w:p w:rsidR="00000000" w:rsidDel="00000000" w:rsidP="00000000" w:rsidRDefault="00000000" w:rsidRPr="00000000" w14:paraId="000002FD">
            <w:pPr>
              <w:rPr>
                <w:sz w:val="16"/>
                <w:szCs w:val="16"/>
              </w:rPr>
            </w:pPr>
            <w:r w:rsidDel="00000000" w:rsidR="00000000" w:rsidRPr="00000000">
              <w:rPr>
                <w:sz w:val="16"/>
                <w:szCs w:val="16"/>
                <w:rtl w:val="0"/>
              </w:rPr>
              <w:t xml:space="preserve">Запрос баланса сим-карты.</w:t>
            </w:r>
          </w:p>
        </w:tc>
        <w:tc>
          <w:tcPr/>
          <w:p w:rsidR="00000000" w:rsidDel="00000000" w:rsidP="00000000" w:rsidRDefault="00000000" w:rsidRPr="00000000" w14:paraId="000002FE">
            <w:pPr>
              <w:jc w:val="center"/>
              <w:rPr/>
            </w:pPr>
            <w:r w:rsidDel="00000000" w:rsidR="00000000" w:rsidRPr="00000000">
              <w:rPr>
                <w:rtl w:val="0"/>
              </w:rPr>
              <w:t xml:space="preserve">4</w:t>
            </w:r>
          </w:p>
        </w:tc>
        <w:tc>
          <w:tcPr/>
          <w:p w:rsidR="00000000" w:rsidDel="00000000" w:rsidP="00000000" w:rsidRDefault="00000000" w:rsidRPr="00000000" w14:paraId="000002FF">
            <w:pPr>
              <w:rPr>
                <w:sz w:val="16"/>
                <w:szCs w:val="16"/>
              </w:rPr>
            </w:pPr>
            <w:r w:rsidDel="00000000" w:rsidR="00000000" w:rsidRPr="00000000">
              <w:rPr>
                <w:sz w:val="16"/>
                <w:szCs w:val="16"/>
                <w:rtl w:val="0"/>
              </w:rPr>
              <w:t xml:space="preserve">Управление автозапуском (завести / заглушить двигатель).</w:t>
            </w:r>
          </w:p>
        </w:tc>
      </w:tr>
      <w:tr>
        <w:trPr>
          <w:trHeight w:val="220" w:hRule="atLeast"/>
        </w:trPr>
        <w:tc>
          <w:tcPr/>
          <w:p w:rsidR="00000000" w:rsidDel="00000000" w:rsidP="00000000" w:rsidRDefault="00000000" w:rsidRPr="00000000" w14:paraId="00000300">
            <w:pPr>
              <w:jc w:val="center"/>
              <w:rPr/>
            </w:pPr>
            <w:r w:rsidDel="00000000" w:rsidR="00000000" w:rsidRPr="00000000">
              <w:rPr>
                <w:rtl w:val="0"/>
              </w:rPr>
              <w:t xml:space="preserve">5</w:t>
            </w:r>
          </w:p>
        </w:tc>
        <w:tc>
          <w:tcPr/>
          <w:p w:rsidR="00000000" w:rsidDel="00000000" w:rsidP="00000000" w:rsidRDefault="00000000" w:rsidRPr="00000000" w14:paraId="00000301">
            <w:pPr>
              <w:rPr>
                <w:sz w:val="16"/>
                <w:szCs w:val="16"/>
              </w:rPr>
            </w:pPr>
            <w:r w:rsidDel="00000000" w:rsidR="00000000" w:rsidRPr="00000000">
              <w:rPr>
                <w:sz w:val="16"/>
                <w:szCs w:val="16"/>
                <w:rtl w:val="0"/>
              </w:rPr>
              <w:t xml:space="preserve">Управление режимом радиомолчания (включение / выключение).</w:t>
            </w:r>
          </w:p>
        </w:tc>
        <w:tc>
          <w:tcPr/>
          <w:p w:rsidR="00000000" w:rsidDel="00000000" w:rsidP="00000000" w:rsidRDefault="00000000" w:rsidRPr="00000000" w14:paraId="00000302">
            <w:pPr>
              <w:jc w:val="center"/>
              <w:rPr/>
            </w:pPr>
            <w:r w:rsidDel="00000000" w:rsidR="00000000" w:rsidRPr="00000000">
              <w:rPr>
                <w:rtl w:val="0"/>
              </w:rPr>
              <w:t xml:space="preserve">6</w:t>
            </w:r>
          </w:p>
        </w:tc>
        <w:tc>
          <w:tcPr/>
          <w:p w:rsidR="00000000" w:rsidDel="00000000" w:rsidP="00000000" w:rsidRDefault="00000000" w:rsidRPr="00000000" w14:paraId="00000303">
            <w:pPr>
              <w:rPr>
                <w:sz w:val="16"/>
                <w:szCs w:val="16"/>
              </w:rPr>
            </w:pPr>
            <w:r w:rsidDel="00000000" w:rsidR="00000000" w:rsidRPr="00000000">
              <w:rPr>
                <w:sz w:val="16"/>
                <w:szCs w:val="16"/>
                <w:rtl w:val="0"/>
              </w:rPr>
              <w:t xml:space="preserve">Управление блокировкой двигателя (включение / выключение).</w:t>
            </w:r>
          </w:p>
        </w:tc>
      </w:tr>
      <w:tr>
        <w:trPr>
          <w:trHeight w:val="220" w:hRule="atLeast"/>
        </w:trPr>
        <w:tc>
          <w:tcPr/>
          <w:p w:rsidR="00000000" w:rsidDel="00000000" w:rsidP="00000000" w:rsidRDefault="00000000" w:rsidRPr="00000000" w14:paraId="00000304">
            <w:pPr>
              <w:jc w:val="center"/>
              <w:rPr/>
            </w:pPr>
            <w:r w:rsidDel="00000000" w:rsidR="00000000" w:rsidRPr="00000000">
              <w:rPr>
                <w:rtl w:val="0"/>
              </w:rPr>
              <w:t xml:space="preserve">7</w:t>
            </w:r>
          </w:p>
        </w:tc>
        <w:tc>
          <w:tcPr/>
          <w:p w:rsidR="00000000" w:rsidDel="00000000" w:rsidP="00000000" w:rsidRDefault="00000000" w:rsidRPr="00000000" w14:paraId="00000305">
            <w:pPr>
              <w:rPr>
                <w:sz w:val="16"/>
                <w:szCs w:val="16"/>
              </w:rPr>
            </w:pPr>
            <w:r w:rsidDel="00000000" w:rsidR="00000000" w:rsidRPr="00000000">
              <w:rPr>
                <w:sz w:val="16"/>
                <w:szCs w:val="16"/>
                <w:rtl w:val="0"/>
              </w:rPr>
              <w:t xml:space="preserve">Получение истории событий.</w:t>
            </w:r>
          </w:p>
        </w:tc>
        <w:tc>
          <w:tcPr/>
          <w:p w:rsidR="00000000" w:rsidDel="00000000" w:rsidP="00000000" w:rsidRDefault="00000000" w:rsidRPr="00000000" w14:paraId="00000306">
            <w:pPr>
              <w:jc w:val="center"/>
              <w:rPr/>
            </w:pPr>
            <w:r w:rsidDel="00000000" w:rsidR="00000000" w:rsidRPr="00000000">
              <w:rPr>
                <w:rtl w:val="0"/>
              </w:rPr>
              <w:t xml:space="preserve">8</w:t>
            </w:r>
          </w:p>
        </w:tc>
        <w:tc>
          <w:tcPr/>
          <w:p w:rsidR="00000000" w:rsidDel="00000000" w:rsidP="00000000" w:rsidRDefault="00000000" w:rsidRPr="00000000" w14:paraId="00000307">
            <w:pPr>
              <w:rPr>
                <w:sz w:val="16"/>
                <w:szCs w:val="16"/>
              </w:rPr>
            </w:pPr>
            <w:r w:rsidDel="00000000" w:rsidR="00000000" w:rsidRPr="00000000">
              <w:rPr>
                <w:sz w:val="16"/>
                <w:szCs w:val="16"/>
                <w:rtl w:val="0"/>
              </w:rPr>
              <w:t xml:space="preserve">Управление сиреной (включение / выключение).</w:t>
            </w:r>
          </w:p>
        </w:tc>
      </w:tr>
      <w:tr>
        <w:trPr>
          <w:trHeight w:val="220" w:hRule="atLeast"/>
        </w:trPr>
        <w:tc>
          <w:tcPr/>
          <w:p w:rsidR="00000000" w:rsidDel="00000000" w:rsidP="00000000" w:rsidRDefault="00000000" w:rsidRPr="00000000" w14:paraId="00000308">
            <w:pPr>
              <w:jc w:val="center"/>
              <w:rPr/>
            </w:pPr>
            <w:r w:rsidDel="00000000" w:rsidR="00000000" w:rsidRPr="00000000">
              <w:rPr>
                <w:rtl w:val="0"/>
              </w:rPr>
              <w:t xml:space="preserve">9</w:t>
            </w:r>
          </w:p>
        </w:tc>
        <w:tc>
          <w:tcPr/>
          <w:p w:rsidR="00000000" w:rsidDel="00000000" w:rsidP="00000000" w:rsidRDefault="00000000" w:rsidRPr="00000000" w14:paraId="00000309">
            <w:pPr>
              <w:rPr>
                <w:sz w:val="16"/>
                <w:szCs w:val="16"/>
              </w:rPr>
            </w:pPr>
            <w:r w:rsidDel="00000000" w:rsidR="00000000" w:rsidRPr="00000000">
              <w:rPr>
                <w:sz w:val="16"/>
                <w:szCs w:val="16"/>
                <w:rtl w:val="0"/>
              </w:rPr>
              <w:t xml:space="preserve">Получение текущего местоположения.</w:t>
            </w:r>
          </w:p>
        </w:tc>
        <w:tc>
          <w:tcPr/>
          <w:p w:rsidR="00000000" w:rsidDel="00000000" w:rsidP="00000000" w:rsidRDefault="00000000" w:rsidRPr="00000000" w14:paraId="0000030A">
            <w:pPr>
              <w:rPr>
                <w:sz w:val="16"/>
                <w:szCs w:val="16"/>
              </w:rPr>
            </w:pPr>
            <w:r w:rsidDel="00000000" w:rsidR="00000000" w:rsidRPr="00000000">
              <w:rPr>
                <w:rtl w:val="0"/>
              </w:rPr>
            </w:r>
          </w:p>
        </w:tc>
        <w:tc>
          <w:tcPr/>
          <w:p w:rsidR="00000000" w:rsidDel="00000000" w:rsidP="00000000" w:rsidRDefault="00000000" w:rsidRPr="00000000" w14:paraId="0000030B">
            <w:pPr>
              <w:rPr>
                <w:sz w:val="16"/>
                <w:szCs w:val="16"/>
              </w:rPr>
            </w:pPr>
            <w:r w:rsidDel="00000000" w:rsidR="00000000" w:rsidRPr="00000000">
              <w:rPr>
                <w:rtl w:val="0"/>
              </w:rPr>
            </w:r>
          </w:p>
        </w:tc>
      </w:tr>
      <w:tr>
        <w:trPr>
          <w:trHeight w:val="220" w:hRule="atLeast"/>
        </w:trPr>
        <w:tc>
          <w:tcPr/>
          <w:p w:rsidR="00000000" w:rsidDel="00000000" w:rsidP="00000000" w:rsidRDefault="00000000" w:rsidRPr="00000000" w14:paraId="0000030C">
            <w:pPr>
              <w:jc w:val="center"/>
              <w:rPr/>
            </w:pPr>
            <w:r w:rsidDel="00000000" w:rsidR="00000000" w:rsidRPr="00000000">
              <w:rPr>
                <w:rtl w:val="0"/>
              </w:rPr>
              <w:t xml:space="preserve">*</w:t>
            </w:r>
          </w:p>
        </w:tc>
        <w:tc>
          <w:tcPr/>
          <w:p w:rsidR="00000000" w:rsidDel="00000000" w:rsidP="00000000" w:rsidRDefault="00000000" w:rsidRPr="00000000" w14:paraId="0000030D">
            <w:pPr>
              <w:rPr>
                <w:sz w:val="16"/>
                <w:szCs w:val="16"/>
              </w:rPr>
            </w:pPr>
            <w:r w:rsidDel="00000000" w:rsidR="00000000" w:rsidRPr="00000000">
              <w:rPr>
                <w:sz w:val="16"/>
                <w:szCs w:val="16"/>
                <w:rtl w:val="0"/>
              </w:rPr>
              <w:t xml:space="preserve">Справка.</w:t>
            </w:r>
          </w:p>
        </w:tc>
        <w:tc>
          <w:tcPr/>
          <w:p w:rsidR="00000000" w:rsidDel="00000000" w:rsidP="00000000" w:rsidRDefault="00000000" w:rsidRPr="00000000" w14:paraId="0000030E">
            <w:pPr>
              <w:jc w:val="center"/>
              <w:rPr/>
            </w:pPr>
            <w:r w:rsidDel="00000000" w:rsidR="00000000" w:rsidRPr="00000000">
              <w:rPr>
                <w:rtl w:val="0"/>
              </w:rPr>
              <w:t xml:space="preserve">#</w:t>
            </w:r>
          </w:p>
        </w:tc>
        <w:tc>
          <w:tcPr/>
          <w:p w:rsidR="00000000" w:rsidDel="00000000" w:rsidP="00000000" w:rsidRDefault="00000000" w:rsidRPr="00000000" w14:paraId="0000030F">
            <w:pPr>
              <w:rPr>
                <w:sz w:val="16"/>
                <w:szCs w:val="16"/>
              </w:rPr>
            </w:pPr>
            <w:r w:rsidDel="00000000" w:rsidR="00000000" w:rsidRPr="00000000">
              <w:rPr>
                <w:sz w:val="16"/>
                <w:szCs w:val="16"/>
                <w:rtl w:val="0"/>
              </w:rPr>
              <w:t xml:space="preserve">Повтор.</w:t>
            </w:r>
          </w:p>
        </w:tc>
      </w:tr>
    </w:tbl>
    <w:p w:rsidR="00000000" w:rsidDel="00000000" w:rsidP="00000000" w:rsidRDefault="00000000" w:rsidRPr="00000000" w14:paraId="00000310">
      <w:pPr>
        <w:rPr/>
      </w:pPr>
      <w:bookmarkStart w:colFirst="0" w:colLast="0" w:name="_3rdcrjn" w:id="21"/>
      <w:bookmarkEnd w:id="21"/>
      <w:r w:rsidDel="00000000" w:rsidR="00000000" w:rsidRPr="00000000">
        <w:rPr>
          <w:rtl w:val="0"/>
        </w:rPr>
      </w:r>
    </w:p>
    <w:p w:rsidR="00000000" w:rsidDel="00000000" w:rsidP="00000000" w:rsidRDefault="00000000" w:rsidRPr="00000000" w14:paraId="00000311">
      <w:pPr>
        <w:pStyle w:val="Heading2"/>
        <w:rPr>
          <w:color w:val="002060"/>
          <w:sz w:val="22"/>
          <w:szCs w:val="22"/>
        </w:rPr>
      </w:pPr>
      <w:bookmarkStart w:colFirst="0" w:colLast="0" w:name="_26in1rg" w:id="23"/>
      <w:bookmarkEnd w:id="23"/>
      <w:r w:rsidDel="00000000" w:rsidR="00000000" w:rsidRPr="00000000">
        <w:rPr>
          <w:color w:val="002060"/>
          <w:sz w:val="22"/>
          <w:szCs w:val="22"/>
          <w:rtl w:val="0"/>
        </w:rPr>
        <w:t xml:space="preserve">5.3 </w:t>
      </w:r>
      <w:bookmarkStart w:colFirst="0" w:colLast="0" w:name="lnxbz9" w:id="22"/>
      <w:bookmarkEnd w:id="22"/>
      <w:r w:rsidDel="00000000" w:rsidR="00000000" w:rsidRPr="00000000">
        <w:rPr>
          <w:color w:val="002060"/>
          <w:sz w:val="22"/>
          <w:szCs w:val="22"/>
          <w:rtl w:val="0"/>
        </w:rPr>
        <w:t xml:space="preserve">СМС управление</w:t>
      </w:r>
    </w:p>
    <w:p w:rsidR="00000000" w:rsidDel="00000000" w:rsidP="00000000" w:rsidRDefault="00000000" w:rsidRPr="00000000" w14:paraId="00000312">
      <w:pPr>
        <w:rPr/>
      </w:pPr>
      <w:r w:rsidDel="00000000" w:rsidR="00000000" w:rsidRPr="00000000">
        <w:rPr>
          <w:rtl w:val="0"/>
        </w:rPr>
        <w:t xml:space="preserve">Системой можно управлять с помощью смс команд. Выполнение команды подтверждается ответным смс сообщением. Текст смс команды нужно набирать с пробелом между словами. Регистр при вводе можно не учитывать.</w:t>
      </w:r>
    </w:p>
    <w:p w:rsidR="00000000" w:rsidDel="00000000" w:rsidP="00000000" w:rsidRDefault="00000000" w:rsidRPr="00000000" w14:paraId="00000313">
      <w:pPr>
        <w:rPr/>
      </w:pPr>
      <w:r w:rsidDel="00000000" w:rsidR="00000000" w:rsidRPr="00000000">
        <w:rPr>
          <w:rtl w:val="0"/>
        </w:rPr>
      </w:r>
    </w:p>
    <w:p w:rsidR="00000000" w:rsidDel="00000000" w:rsidP="00000000" w:rsidRDefault="00000000" w:rsidRPr="00000000" w14:paraId="00000314">
      <w:pPr>
        <w:rPr/>
      </w:pPr>
      <w:r w:rsidDel="00000000" w:rsidR="00000000" w:rsidRPr="00000000">
        <w:rPr>
          <w:rtl w:val="0"/>
        </w:rPr>
        <w:t xml:space="preserve">При отправке команды с номера телефона не входящего в список доверенных, перед текстом команды через пробел введите пароль доступа.</w:t>
      </w:r>
    </w:p>
    <w:p w:rsidR="00000000" w:rsidDel="00000000" w:rsidP="00000000" w:rsidRDefault="00000000" w:rsidRPr="00000000" w14:paraId="00000315">
      <w:pPr>
        <w:rPr/>
      </w:pPr>
      <w:r w:rsidDel="00000000" w:rsidR="00000000" w:rsidRPr="00000000">
        <w:rPr>
          <w:rtl w:val="0"/>
        </w:rPr>
        <w:t xml:space="preserve">Например «123 Двигатель завести», где 123 – пароль.</w:t>
      </w:r>
    </w:p>
    <w:p w:rsidR="00000000" w:rsidDel="00000000" w:rsidP="00000000" w:rsidRDefault="00000000" w:rsidRPr="00000000" w14:paraId="00000316">
      <w:pPr>
        <w:rPr/>
      </w:pPr>
      <w:r w:rsidDel="00000000" w:rsidR="00000000" w:rsidRPr="00000000">
        <w:rPr>
          <w:rtl w:val="0"/>
        </w:rPr>
      </w:r>
    </w:p>
    <w:tbl>
      <w:tblPr>
        <w:tblStyle w:val="Table8"/>
        <w:tblW w:w="7260.0" w:type="dxa"/>
        <w:jc w:val="left"/>
        <w:tblInd w:w="-65.0" w:type="dxa"/>
        <w:tblBorders>
          <w:top w:color="808080" w:space="0" w:sz="4" w:val="single"/>
          <w:left w:color="808080" w:space="0" w:sz="4" w:val="single"/>
          <w:bottom w:color="808080" w:space="0" w:sz="4" w:val="single"/>
          <w:right w:color="808080" w:space="0" w:sz="4" w:val="single"/>
          <w:insideH w:color="808080" w:space="0" w:sz="4" w:val="single"/>
          <w:insideV w:color="808080" w:space="0" w:sz="4" w:val="single"/>
        </w:tblBorders>
        <w:tblLayout w:type="fixed"/>
        <w:tblLook w:val="0000"/>
      </w:tblPr>
      <w:tblGrid>
        <w:gridCol w:w="2370"/>
        <w:gridCol w:w="4890"/>
        <w:tblGridChange w:id="0">
          <w:tblGrid>
            <w:gridCol w:w="2370"/>
            <w:gridCol w:w="4890"/>
          </w:tblGrid>
        </w:tblGridChange>
      </w:tblGrid>
      <w:tr>
        <w:trPr>
          <w:trHeight w:val="340" w:hRule="atLeast"/>
        </w:trPr>
        <w:tc>
          <w:tcPr>
            <w:tcBorders>
              <w:bottom w:color="808080" w:space="0" w:sz="4" w:val="single"/>
            </w:tcBorders>
            <w:shd w:fill="e6e6e6" w:val="clear"/>
            <w:vAlign w:val="center"/>
          </w:tcPr>
          <w:p w:rsidR="00000000" w:rsidDel="00000000" w:rsidP="00000000" w:rsidRDefault="00000000" w:rsidRPr="00000000" w14:paraId="00000317">
            <w:pPr>
              <w:spacing w:line="240" w:lineRule="auto"/>
              <w:jc w:val="center"/>
              <w:rPr/>
            </w:pPr>
            <w:r w:rsidDel="00000000" w:rsidR="00000000" w:rsidRPr="00000000">
              <w:rPr>
                <w:rtl w:val="0"/>
              </w:rPr>
              <w:t xml:space="preserve">СМС</w:t>
            </w:r>
          </w:p>
        </w:tc>
        <w:tc>
          <w:tcPr>
            <w:tcBorders>
              <w:bottom w:color="808080" w:space="0" w:sz="4" w:val="single"/>
            </w:tcBorders>
            <w:shd w:fill="e6e6e6" w:val="clear"/>
            <w:vAlign w:val="center"/>
          </w:tcPr>
          <w:p w:rsidR="00000000" w:rsidDel="00000000" w:rsidP="00000000" w:rsidRDefault="00000000" w:rsidRPr="00000000" w14:paraId="00000318">
            <w:pPr>
              <w:spacing w:line="240" w:lineRule="auto"/>
              <w:jc w:val="center"/>
              <w:rPr/>
            </w:pPr>
            <w:r w:rsidDel="00000000" w:rsidR="00000000" w:rsidRPr="00000000">
              <w:rPr>
                <w:rtl w:val="0"/>
              </w:rPr>
              <w:t xml:space="preserve">Команда</w:t>
            </w:r>
          </w:p>
        </w:tc>
      </w:tr>
      <w:tr>
        <w:trPr>
          <w:trHeight w:val="260" w:hRule="atLeast"/>
        </w:trPr>
        <w:tc>
          <w:tcPr/>
          <w:p w:rsidR="00000000" w:rsidDel="00000000" w:rsidP="00000000" w:rsidRDefault="00000000" w:rsidRPr="00000000" w14:paraId="00000319">
            <w:pPr>
              <w:spacing w:line="240" w:lineRule="auto"/>
              <w:jc w:val="left"/>
              <w:rPr>
                <w:color w:val="00b0f0"/>
                <w:sz w:val="16"/>
                <w:szCs w:val="16"/>
              </w:rPr>
            </w:pPr>
            <w:r w:rsidDel="00000000" w:rsidR="00000000" w:rsidRPr="00000000">
              <w:rPr>
                <w:color w:val="00b0f0"/>
                <w:sz w:val="16"/>
                <w:szCs w:val="16"/>
                <w:rtl w:val="0"/>
              </w:rPr>
              <w:t xml:space="preserve">Режим охраны вкл</w:t>
            </w:r>
          </w:p>
        </w:tc>
        <w:tc>
          <w:tcPr/>
          <w:p w:rsidR="00000000" w:rsidDel="00000000" w:rsidP="00000000" w:rsidRDefault="00000000" w:rsidRPr="00000000" w14:paraId="0000031A">
            <w:pPr>
              <w:spacing w:line="240" w:lineRule="auto"/>
              <w:jc w:val="left"/>
              <w:rPr>
                <w:sz w:val="16"/>
                <w:szCs w:val="16"/>
              </w:rPr>
            </w:pPr>
            <w:r w:rsidDel="00000000" w:rsidR="00000000" w:rsidRPr="00000000">
              <w:rPr>
                <w:sz w:val="16"/>
                <w:szCs w:val="16"/>
                <w:rtl w:val="0"/>
              </w:rPr>
              <w:t xml:space="preserve">Включение режима охраны</w:t>
            </w:r>
          </w:p>
        </w:tc>
      </w:tr>
      <w:tr>
        <w:trPr>
          <w:trHeight w:val="260" w:hRule="atLeast"/>
        </w:trPr>
        <w:tc>
          <w:tcPr/>
          <w:p w:rsidR="00000000" w:rsidDel="00000000" w:rsidP="00000000" w:rsidRDefault="00000000" w:rsidRPr="00000000" w14:paraId="0000031B">
            <w:pPr>
              <w:spacing w:line="240" w:lineRule="auto"/>
              <w:jc w:val="left"/>
              <w:rPr>
                <w:color w:val="00b0f0"/>
                <w:sz w:val="16"/>
                <w:szCs w:val="16"/>
              </w:rPr>
            </w:pPr>
            <w:r w:rsidDel="00000000" w:rsidR="00000000" w:rsidRPr="00000000">
              <w:rPr>
                <w:color w:val="00b0f0"/>
                <w:sz w:val="16"/>
                <w:szCs w:val="16"/>
                <w:rtl w:val="0"/>
              </w:rPr>
              <w:t xml:space="preserve">Режим охраны выкл</w:t>
            </w:r>
          </w:p>
        </w:tc>
        <w:tc>
          <w:tcPr/>
          <w:p w:rsidR="00000000" w:rsidDel="00000000" w:rsidP="00000000" w:rsidRDefault="00000000" w:rsidRPr="00000000" w14:paraId="0000031C">
            <w:pPr>
              <w:spacing w:line="240" w:lineRule="auto"/>
              <w:jc w:val="left"/>
              <w:rPr>
                <w:sz w:val="16"/>
                <w:szCs w:val="16"/>
              </w:rPr>
            </w:pPr>
            <w:r w:rsidDel="00000000" w:rsidR="00000000" w:rsidRPr="00000000">
              <w:rPr>
                <w:sz w:val="16"/>
                <w:szCs w:val="16"/>
                <w:rtl w:val="0"/>
              </w:rPr>
              <w:t xml:space="preserve">Выключение режима охраны</w:t>
            </w:r>
          </w:p>
        </w:tc>
      </w:tr>
      <w:tr>
        <w:trPr>
          <w:trHeight w:val="260" w:hRule="atLeast"/>
        </w:trPr>
        <w:tc>
          <w:tcPr/>
          <w:p w:rsidR="00000000" w:rsidDel="00000000" w:rsidP="00000000" w:rsidRDefault="00000000" w:rsidRPr="00000000" w14:paraId="0000031D">
            <w:pPr>
              <w:spacing w:line="240" w:lineRule="auto"/>
              <w:jc w:val="left"/>
              <w:rPr>
                <w:color w:val="00b0f0"/>
                <w:sz w:val="16"/>
                <w:szCs w:val="16"/>
              </w:rPr>
            </w:pPr>
            <w:r w:rsidDel="00000000" w:rsidR="00000000" w:rsidRPr="00000000">
              <w:rPr>
                <w:color w:val="00b0f0"/>
                <w:sz w:val="16"/>
                <w:szCs w:val="16"/>
                <w:rtl w:val="0"/>
              </w:rPr>
              <w:t xml:space="preserve">Блокировка включить</w:t>
            </w:r>
          </w:p>
        </w:tc>
        <w:tc>
          <w:tcPr/>
          <w:p w:rsidR="00000000" w:rsidDel="00000000" w:rsidP="00000000" w:rsidRDefault="00000000" w:rsidRPr="00000000" w14:paraId="0000031E">
            <w:pPr>
              <w:spacing w:line="240" w:lineRule="auto"/>
              <w:jc w:val="left"/>
              <w:rPr>
                <w:sz w:val="16"/>
                <w:szCs w:val="16"/>
              </w:rPr>
            </w:pPr>
            <w:r w:rsidDel="00000000" w:rsidR="00000000" w:rsidRPr="00000000">
              <w:rPr>
                <w:sz w:val="16"/>
                <w:szCs w:val="16"/>
                <w:rtl w:val="0"/>
              </w:rPr>
              <w:t xml:space="preserve">Включение режима блокировки двигателя.</w:t>
            </w:r>
          </w:p>
        </w:tc>
      </w:tr>
      <w:tr>
        <w:trPr>
          <w:trHeight w:val="260" w:hRule="atLeast"/>
        </w:trPr>
        <w:tc>
          <w:tcPr/>
          <w:p w:rsidR="00000000" w:rsidDel="00000000" w:rsidP="00000000" w:rsidRDefault="00000000" w:rsidRPr="00000000" w14:paraId="0000031F">
            <w:pPr>
              <w:spacing w:line="240" w:lineRule="auto"/>
              <w:jc w:val="left"/>
              <w:rPr>
                <w:color w:val="00b0f0"/>
                <w:sz w:val="16"/>
                <w:szCs w:val="16"/>
              </w:rPr>
            </w:pPr>
            <w:r w:rsidDel="00000000" w:rsidR="00000000" w:rsidRPr="00000000">
              <w:rPr>
                <w:color w:val="00b0f0"/>
                <w:sz w:val="16"/>
                <w:szCs w:val="16"/>
                <w:rtl w:val="0"/>
              </w:rPr>
              <w:t xml:space="preserve">Блокировка выключить</w:t>
            </w:r>
          </w:p>
        </w:tc>
        <w:tc>
          <w:tcPr/>
          <w:p w:rsidR="00000000" w:rsidDel="00000000" w:rsidP="00000000" w:rsidRDefault="00000000" w:rsidRPr="00000000" w14:paraId="00000320">
            <w:pPr>
              <w:spacing w:line="240" w:lineRule="auto"/>
              <w:jc w:val="left"/>
              <w:rPr>
                <w:sz w:val="16"/>
                <w:szCs w:val="16"/>
              </w:rPr>
            </w:pPr>
            <w:r w:rsidDel="00000000" w:rsidR="00000000" w:rsidRPr="00000000">
              <w:rPr>
                <w:sz w:val="16"/>
                <w:szCs w:val="16"/>
                <w:rtl w:val="0"/>
              </w:rPr>
              <w:t xml:space="preserve">Выключение режима блокировки двигателя.</w:t>
            </w:r>
          </w:p>
        </w:tc>
      </w:tr>
      <w:tr>
        <w:trPr>
          <w:trHeight w:val="260" w:hRule="atLeast"/>
        </w:trPr>
        <w:tc>
          <w:tcPr/>
          <w:p w:rsidR="00000000" w:rsidDel="00000000" w:rsidP="00000000" w:rsidRDefault="00000000" w:rsidRPr="00000000" w14:paraId="00000321">
            <w:pPr>
              <w:spacing w:line="240" w:lineRule="auto"/>
              <w:jc w:val="left"/>
              <w:rPr>
                <w:color w:val="00b0f0"/>
                <w:sz w:val="16"/>
                <w:szCs w:val="16"/>
              </w:rPr>
            </w:pPr>
            <w:r w:rsidDel="00000000" w:rsidR="00000000" w:rsidRPr="00000000">
              <w:rPr>
                <w:color w:val="00b0f0"/>
                <w:sz w:val="16"/>
                <w:szCs w:val="16"/>
                <w:rtl w:val="0"/>
              </w:rPr>
              <w:t xml:space="preserve">Двигатель завести</w:t>
            </w:r>
          </w:p>
        </w:tc>
        <w:tc>
          <w:tcPr/>
          <w:p w:rsidR="00000000" w:rsidDel="00000000" w:rsidP="00000000" w:rsidRDefault="00000000" w:rsidRPr="00000000" w14:paraId="00000322">
            <w:pPr>
              <w:spacing w:line="240" w:lineRule="auto"/>
              <w:jc w:val="left"/>
              <w:rPr>
                <w:sz w:val="16"/>
                <w:szCs w:val="16"/>
              </w:rPr>
            </w:pPr>
            <w:r w:rsidDel="00000000" w:rsidR="00000000" w:rsidRPr="00000000">
              <w:rPr>
                <w:sz w:val="16"/>
                <w:szCs w:val="16"/>
                <w:rtl w:val="0"/>
              </w:rPr>
              <w:t xml:space="preserve">Однократный пуск двигателя. Двигатель заводится на время, указанное в настройках автозапуска.</w:t>
            </w:r>
          </w:p>
        </w:tc>
      </w:tr>
      <w:tr>
        <w:trPr>
          <w:trHeight w:val="260" w:hRule="atLeast"/>
        </w:trPr>
        <w:tc>
          <w:tcPr/>
          <w:p w:rsidR="00000000" w:rsidDel="00000000" w:rsidP="00000000" w:rsidRDefault="00000000" w:rsidRPr="00000000" w14:paraId="00000323">
            <w:pPr>
              <w:spacing w:line="240" w:lineRule="auto"/>
              <w:jc w:val="left"/>
              <w:rPr>
                <w:color w:val="00b0f0"/>
                <w:sz w:val="16"/>
                <w:szCs w:val="16"/>
              </w:rPr>
            </w:pPr>
            <w:r w:rsidDel="00000000" w:rsidR="00000000" w:rsidRPr="00000000">
              <w:rPr>
                <w:color w:val="00b0f0"/>
                <w:sz w:val="16"/>
                <w:szCs w:val="16"/>
                <w:rtl w:val="0"/>
              </w:rPr>
              <w:t xml:space="preserve">Двигатель заглушить</w:t>
            </w:r>
          </w:p>
        </w:tc>
        <w:tc>
          <w:tcPr/>
          <w:p w:rsidR="00000000" w:rsidDel="00000000" w:rsidP="00000000" w:rsidRDefault="00000000" w:rsidRPr="00000000" w14:paraId="00000324">
            <w:pPr>
              <w:spacing w:line="240" w:lineRule="auto"/>
              <w:jc w:val="left"/>
              <w:rPr>
                <w:sz w:val="16"/>
                <w:szCs w:val="16"/>
              </w:rPr>
            </w:pPr>
            <w:r w:rsidDel="00000000" w:rsidR="00000000" w:rsidRPr="00000000">
              <w:rPr>
                <w:sz w:val="16"/>
                <w:szCs w:val="16"/>
                <w:rtl w:val="0"/>
              </w:rPr>
              <w:t xml:space="preserve">Остановка двигателя, заведённого в процессе автозапуска.</w:t>
            </w:r>
          </w:p>
        </w:tc>
      </w:tr>
      <w:tr>
        <w:trPr>
          <w:trHeight w:val="260" w:hRule="atLeast"/>
        </w:trPr>
        <w:tc>
          <w:tcPr/>
          <w:p w:rsidR="00000000" w:rsidDel="00000000" w:rsidP="00000000" w:rsidRDefault="00000000" w:rsidRPr="00000000" w14:paraId="00000325">
            <w:pPr>
              <w:spacing w:line="240" w:lineRule="auto"/>
              <w:jc w:val="left"/>
              <w:rPr>
                <w:color w:val="00b0f0"/>
                <w:sz w:val="16"/>
                <w:szCs w:val="16"/>
              </w:rPr>
            </w:pPr>
            <w:r w:rsidDel="00000000" w:rsidR="00000000" w:rsidRPr="00000000">
              <w:rPr>
                <w:color w:val="00b0f0"/>
                <w:sz w:val="16"/>
                <w:szCs w:val="16"/>
                <w:rtl w:val="0"/>
              </w:rPr>
              <w:t xml:space="preserve">Автозапуск температура хх</w:t>
            </w:r>
          </w:p>
        </w:tc>
        <w:tc>
          <w:tcPr/>
          <w:p w:rsidR="00000000" w:rsidDel="00000000" w:rsidP="00000000" w:rsidRDefault="00000000" w:rsidRPr="00000000" w14:paraId="00000326">
            <w:pPr>
              <w:spacing w:line="240" w:lineRule="auto"/>
              <w:jc w:val="left"/>
              <w:rPr>
                <w:sz w:val="16"/>
                <w:szCs w:val="16"/>
              </w:rPr>
            </w:pPr>
            <w:r w:rsidDel="00000000" w:rsidR="00000000" w:rsidRPr="00000000">
              <w:rPr>
                <w:sz w:val="16"/>
                <w:szCs w:val="16"/>
                <w:rtl w:val="0"/>
              </w:rPr>
              <w:t xml:space="preserve">Включение автозапуска двигателя по температуре (хх – отрицательная температура, знак минус не указывается).</w:t>
            </w:r>
          </w:p>
        </w:tc>
      </w:tr>
      <w:tr>
        <w:trPr>
          <w:trHeight w:val="260" w:hRule="atLeast"/>
        </w:trPr>
        <w:tc>
          <w:tcPr/>
          <w:p w:rsidR="00000000" w:rsidDel="00000000" w:rsidP="00000000" w:rsidRDefault="00000000" w:rsidRPr="00000000" w14:paraId="00000327">
            <w:pPr>
              <w:spacing w:line="240" w:lineRule="auto"/>
              <w:jc w:val="left"/>
              <w:rPr>
                <w:color w:val="00b0f0"/>
                <w:sz w:val="16"/>
                <w:szCs w:val="16"/>
              </w:rPr>
            </w:pPr>
            <w:r w:rsidDel="00000000" w:rsidR="00000000" w:rsidRPr="00000000">
              <w:rPr>
                <w:color w:val="00b0f0"/>
                <w:sz w:val="16"/>
                <w:szCs w:val="16"/>
                <w:rtl w:val="0"/>
              </w:rPr>
              <w:t xml:space="preserve">Автозапуск температура выкл</w:t>
            </w:r>
          </w:p>
        </w:tc>
        <w:tc>
          <w:tcPr/>
          <w:p w:rsidR="00000000" w:rsidDel="00000000" w:rsidP="00000000" w:rsidRDefault="00000000" w:rsidRPr="00000000" w14:paraId="00000328">
            <w:pPr>
              <w:spacing w:line="240" w:lineRule="auto"/>
              <w:jc w:val="left"/>
              <w:rPr>
                <w:sz w:val="16"/>
                <w:szCs w:val="16"/>
              </w:rPr>
            </w:pPr>
            <w:r w:rsidDel="00000000" w:rsidR="00000000" w:rsidRPr="00000000">
              <w:rPr>
                <w:sz w:val="16"/>
                <w:szCs w:val="16"/>
                <w:rtl w:val="0"/>
              </w:rPr>
              <w:t xml:space="preserve">Выключение автозапуска двигателя по температуре.</w:t>
            </w:r>
          </w:p>
        </w:tc>
      </w:tr>
      <w:tr>
        <w:trPr>
          <w:trHeight w:val="260" w:hRule="atLeast"/>
        </w:trPr>
        <w:tc>
          <w:tcPr/>
          <w:p w:rsidR="00000000" w:rsidDel="00000000" w:rsidP="00000000" w:rsidRDefault="00000000" w:rsidRPr="00000000" w14:paraId="00000329">
            <w:pPr>
              <w:spacing w:line="240" w:lineRule="auto"/>
              <w:jc w:val="left"/>
              <w:rPr>
                <w:color w:val="00b0f0"/>
                <w:sz w:val="16"/>
                <w:szCs w:val="16"/>
              </w:rPr>
            </w:pPr>
            <w:r w:rsidDel="00000000" w:rsidR="00000000" w:rsidRPr="00000000">
              <w:rPr>
                <w:color w:val="00b0f0"/>
                <w:sz w:val="16"/>
                <w:szCs w:val="16"/>
                <w:rtl w:val="0"/>
              </w:rPr>
              <w:t xml:space="preserve">Автозапуск период х</w:t>
            </w:r>
          </w:p>
        </w:tc>
        <w:tc>
          <w:tcPr/>
          <w:p w:rsidR="00000000" w:rsidDel="00000000" w:rsidP="00000000" w:rsidRDefault="00000000" w:rsidRPr="00000000" w14:paraId="0000032A">
            <w:pPr>
              <w:spacing w:line="240" w:lineRule="auto"/>
              <w:jc w:val="left"/>
              <w:rPr>
                <w:sz w:val="16"/>
                <w:szCs w:val="16"/>
              </w:rPr>
            </w:pPr>
            <w:r w:rsidDel="00000000" w:rsidR="00000000" w:rsidRPr="00000000">
              <w:rPr>
                <w:sz w:val="16"/>
                <w:szCs w:val="16"/>
                <w:rtl w:val="0"/>
              </w:rPr>
              <w:t xml:space="preserve">Включение периодического автозапуска двигателя (х – период автозапуска в часах).</w:t>
            </w:r>
          </w:p>
        </w:tc>
      </w:tr>
      <w:tr>
        <w:trPr>
          <w:trHeight w:val="260" w:hRule="atLeast"/>
        </w:trPr>
        <w:tc>
          <w:tcPr/>
          <w:p w:rsidR="00000000" w:rsidDel="00000000" w:rsidP="00000000" w:rsidRDefault="00000000" w:rsidRPr="00000000" w14:paraId="0000032B">
            <w:pPr>
              <w:spacing w:line="240" w:lineRule="auto"/>
              <w:jc w:val="left"/>
              <w:rPr>
                <w:color w:val="00b0f0"/>
                <w:sz w:val="16"/>
                <w:szCs w:val="16"/>
              </w:rPr>
            </w:pPr>
            <w:r w:rsidDel="00000000" w:rsidR="00000000" w:rsidRPr="00000000">
              <w:rPr>
                <w:color w:val="00b0f0"/>
                <w:sz w:val="16"/>
                <w:szCs w:val="16"/>
                <w:rtl w:val="0"/>
              </w:rPr>
              <w:t xml:space="preserve">Автозапуск период выкл</w:t>
            </w:r>
          </w:p>
        </w:tc>
        <w:tc>
          <w:tcPr/>
          <w:p w:rsidR="00000000" w:rsidDel="00000000" w:rsidP="00000000" w:rsidRDefault="00000000" w:rsidRPr="00000000" w14:paraId="0000032C">
            <w:pPr>
              <w:spacing w:line="240" w:lineRule="auto"/>
              <w:jc w:val="left"/>
              <w:rPr>
                <w:sz w:val="16"/>
                <w:szCs w:val="16"/>
              </w:rPr>
            </w:pPr>
            <w:r w:rsidDel="00000000" w:rsidR="00000000" w:rsidRPr="00000000">
              <w:rPr>
                <w:sz w:val="16"/>
                <w:szCs w:val="16"/>
                <w:rtl w:val="0"/>
              </w:rPr>
              <w:t xml:space="preserve">Выключение периодического автозапуска двигателя.</w:t>
            </w:r>
          </w:p>
        </w:tc>
      </w:tr>
      <w:tr>
        <w:trPr>
          <w:trHeight w:val="260" w:hRule="atLeast"/>
        </w:trPr>
        <w:tc>
          <w:tcPr/>
          <w:p w:rsidR="00000000" w:rsidDel="00000000" w:rsidP="00000000" w:rsidRDefault="00000000" w:rsidRPr="00000000" w14:paraId="0000032D">
            <w:pPr>
              <w:spacing w:line="240" w:lineRule="auto"/>
              <w:jc w:val="left"/>
              <w:rPr>
                <w:color w:val="00b0f0"/>
                <w:sz w:val="16"/>
                <w:szCs w:val="16"/>
              </w:rPr>
            </w:pPr>
            <w:r w:rsidDel="00000000" w:rsidR="00000000" w:rsidRPr="00000000">
              <w:rPr>
                <w:color w:val="00b0f0"/>
                <w:sz w:val="16"/>
                <w:szCs w:val="16"/>
                <w:rtl w:val="0"/>
              </w:rPr>
              <w:t xml:space="preserve">Автозапуск расписание вкл</w:t>
            </w:r>
          </w:p>
        </w:tc>
        <w:tc>
          <w:tcPr/>
          <w:p w:rsidR="00000000" w:rsidDel="00000000" w:rsidP="00000000" w:rsidRDefault="00000000" w:rsidRPr="00000000" w14:paraId="0000032E">
            <w:pPr>
              <w:spacing w:line="240" w:lineRule="auto"/>
              <w:jc w:val="left"/>
              <w:rPr>
                <w:sz w:val="16"/>
                <w:szCs w:val="16"/>
              </w:rPr>
            </w:pPr>
            <w:r w:rsidDel="00000000" w:rsidR="00000000" w:rsidRPr="00000000">
              <w:rPr>
                <w:sz w:val="16"/>
                <w:szCs w:val="16"/>
                <w:rtl w:val="0"/>
              </w:rPr>
              <w:t xml:space="preserve">Включение автозапуска двигателя по расписанию.</w:t>
            </w:r>
          </w:p>
        </w:tc>
      </w:tr>
      <w:tr>
        <w:trPr>
          <w:trHeight w:val="260" w:hRule="atLeast"/>
        </w:trPr>
        <w:tc>
          <w:tcPr/>
          <w:p w:rsidR="00000000" w:rsidDel="00000000" w:rsidP="00000000" w:rsidRDefault="00000000" w:rsidRPr="00000000" w14:paraId="0000032F">
            <w:pPr>
              <w:spacing w:line="240" w:lineRule="auto"/>
              <w:jc w:val="left"/>
              <w:rPr>
                <w:color w:val="00b0f0"/>
                <w:sz w:val="16"/>
                <w:szCs w:val="16"/>
              </w:rPr>
            </w:pPr>
            <w:r w:rsidDel="00000000" w:rsidR="00000000" w:rsidRPr="00000000">
              <w:rPr>
                <w:color w:val="00b0f0"/>
                <w:sz w:val="16"/>
                <w:szCs w:val="16"/>
                <w:rtl w:val="0"/>
              </w:rPr>
              <w:t xml:space="preserve">Автозапуск расписание выкл</w:t>
            </w:r>
          </w:p>
        </w:tc>
        <w:tc>
          <w:tcPr/>
          <w:p w:rsidR="00000000" w:rsidDel="00000000" w:rsidP="00000000" w:rsidRDefault="00000000" w:rsidRPr="00000000" w14:paraId="00000330">
            <w:pPr>
              <w:spacing w:line="240" w:lineRule="auto"/>
              <w:jc w:val="left"/>
              <w:rPr>
                <w:sz w:val="16"/>
                <w:szCs w:val="16"/>
              </w:rPr>
            </w:pPr>
            <w:r w:rsidDel="00000000" w:rsidR="00000000" w:rsidRPr="00000000">
              <w:rPr>
                <w:sz w:val="16"/>
                <w:szCs w:val="16"/>
                <w:rtl w:val="0"/>
              </w:rPr>
              <w:t xml:space="preserve">Выключение автозапуска двигателя по расписанию.</w:t>
            </w:r>
          </w:p>
        </w:tc>
      </w:tr>
      <w:tr>
        <w:trPr>
          <w:trHeight w:val="260" w:hRule="atLeast"/>
        </w:trPr>
        <w:tc>
          <w:tcPr/>
          <w:p w:rsidR="00000000" w:rsidDel="00000000" w:rsidP="00000000" w:rsidRDefault="00000000" w:rsidRPr="00000000" w14:paraId="00000331">
            <w:pPr>
              <w:spacing w:line="240" w:lineRule="auto"/>
              <w:jc w:val="left"/>
              <w:rPr>
                <w:color w:val="00b0f0"/>
                <w:sz w:val="16"/>
                <w:szCs w:val="16"/>
              </w:rPr>
            </w:pPr>
            <w:r w:rsidDel="00000000" w:rsidR="00000000" w:rsidRPr="00000000">
              <w:rPr>
                <w:color w:val="00b0f0"/>
                <w:sz w:val="16"/>
                <w:szCs w:val="16"/>
                <w:rtl w:val="0"/>
              </w:rPr>
              <w:t xml:space="preserve">Автозапуск настройки</w:t>
            </w:r>
          </w:p>
        </w:tc>
        <w:tc>
          <w:tcPr/>
          <w:p w:rsidR="00000000" w:rsidDel="00000000" w:rsidP="00000000" w:rsidRDefault="00000000" w:rsidRPr="00000000" w14:paraId="00000332">
            <w:pPr>
              <w:spacing w:line="240" w:lineRule="auto"/>
              <w:jc w:val="left"/>
              <w:rPr>
                <w:sz w:val="16"/>
                <w:szCs w:val="16"/>
              </w:rPr>
            </w:pPr>
            <w:r w:rsidDel="00000000" w:rsidR="00000000" w:rsidRPr="00000000">
              <w:rPr>
                <w:sz w:val="16"/>
                <w:szCs w:val="16"/>
                <w:rtl w:val="0"/>
              </w:rPr>
              <w:t xml:space="preserve">Запрос текущих настроек автозапуска.</w:t>
            </w:r>
          </w:p>
        </w:tc>
      </w:tr>
      <w:tr>
        <w:trPr>
          <w:trHeight w:val="260" w:hRule="atLeast"/>
        </w:trPr>
        <w:tc>
          <w:tcPr/>
          <w:p w:rsidR="00000000" w:rsidDel="00000000" w:rsidP="00000000" w:rsidRDefault="00000000" w:rsidRPr="00000000" w14:paraId="00000333">
            <w:pPr>
              <w:spacing w:line="240" w:lineRule="auto"/>
              <w:jc w:val="left"/>
              <w:rPr>
                <w:color w:val="00b0f0"/>
                <w:sz w:val="16"/>
                <w:szCs w:val="16"/>
              </w:rPr>
            </w:pPr>
            <w:r w:rsidDel="00000000" w:rsidR="00000000" w:rsidRPr="00000000">
              <w:rPr>
                <w:color w:val="00b0f0"/>
                <w:sz w:val="16"/>
                <w:szCs w:val="16"/>
                <w:rtl w:val="0"/>
              </w:rPr>
              <w:t xml:space="preserve">Автозапуск выкл</w:t>
            </w:r>
          </w:p>
        </w:tc>
        <w:tc>
          <w:tcPr/>
          <w:p w:rsidR="00000000" w:rsidDel="00000000" w:rsidP="00000000" w:rsidRDefault="00000000" w:rsidRPr="00000000" w14:paraId="00000334">
            <w:pPr>
              <w:spacing w:line="240" w:lineRule="auto"/>
              <w:jc w:val="left"/>
              <w:rPr>
                <w:sz w:val="16"/>
                <w:szCs w:val="16"/>
              </w:rPr>
            </w:pPr>
            <w:r w:rsidDel="00000000" w:rsidR="00000000" w:rsidRPr="00000000">
              <w:rPr>
                <w:sz w:val="16"/>
                <w:szCs w:val="16"/>
                <w:rtl w:val="0"/>
              </w:rPr>
              <w:t xml:space="preserve">Выключение всех режимов автозапуска.</w:t>
            </w:r>
          </w:p>
        </w:tc>
      </w:tr>
      <w:tr>
        <w:trPr>
          <w:trHeight w:val="260" w:hRule="atLeast"/>
        </w:trPr>
        <w:tc>
          <w:tcPr/>
          <w:p w:rsidR="00000000" w:rsidDel="00000000" w:rsidP="00000000" w:rsidRDefault="00000000" w:rsidRPr="00000000" w14:paraId="00000335">
            <w:pPr>
              <w:spacing w:line="240" w:lineRule="auto"/>
              <w:jc w:val="left"/>
              <w:rPr>
                <w:color w:val="00b0f0"/>
                <w:sz w:val="16"/>
                <w:szCs w:val="16"/>
              </w:rPr>
            </w:pPr>
            <w:r w:rsidDel="00000000" w:rsidR="00000000" w:rsidRPr="00000000">
              <w:rPr>
                <w:color w:val="00b0f0"/>
                <w:sz w:val="16"/>
                <w:szCs w:val="16"/>
                <w:rtl w:val="0"/>
              </w:rPr>
              <w:t xml:space="preserve">Режим радиомолчания вкл</w:t>
            </w:r>
          </w:p>
        </w:tc>
        <w:tc>
          <w:tcPr/>
          <w:p w:rsidR="00000000" w:rsidDel="00000000" w:rsidP="00000000" w:rsidRDefault="00000000" w:rsidRPr="00000000" w14:paraId="00000336">
            <w:pPr>
              <w:spacing w:line="240" w:lineRule="auto"/>
              <w:jc w:val="left"/>
              <w:rPr>
                <w:sz w:val="16"/>
                <w:szCs w:val="16"/>
              </w:rPr>
            </w:pPr>
            <w:r w:rsidDel="00000000" w:rsidR="00000000" w:rsidRPr="00000000">
              <w:rPr>
                <w:sz w:val="16"/>
                <w:szCs w:val="16"/>
                <w:rtl w:val="0"/>
              </w:rPr>
              <w:t xml:space="preserve">Включение режима радиомолчания.</w:t>
            </w:r>
          </w:p>
        </w:tc>
      </w:tr>
      <w:tr>
        <w:trPr>
          <w:trHeight w:val="260" w:hRule="atLeast"/>
        </w:trPr>
        <w:tc>
          <w:tcPr/>
          <w:p w:rsidR="00000000" w:rsidDel="00000000" w:rsidP="00000000" w:rsidRDefault="00000000" w:rsidRPr="00000000" w14:paraId="00000337">
            <w:pPr>
              <w:spacing w:line="240" w:lineRule="auto"/>
              <w:jc w:val="left"/>
              <w:rPr>
                <w:color w:val="00b0f0"/>
                <w:sz w:val="16"/>
                <w:szCs w:val="16"/>
              </w:rPr>
            </w:pPr>
            <w:r w:rsidDel="00000000" w:rsidR="00000000" w:rsidRPr="00000000">
              <w:rPr>
                <w:color w:val="00b0f0"/>
                <w:sz w:val="16"/>
                <w:szCs w:val="16"/>
                <w:rtl w:val="0"/>
              </w:rPr>
              <w:t xml:space="preserve">Режим радиомолчания выкл</w:t>
            </w:r>
          </w:p>
        </w:tc>
        <w:tc>
          <w:tcPr/>
          <w:p w:rsidR="00000000" w:rsidDel="00000000" w:rsidP="00000000" w:rsidRDefault="00000000" w:rsidRPr="00000000" w14:paraId="00000338">
            <w:pPr>
              <w:spacing w:line="240" w:lineRule="auto"/>
              <w:jc w:val="left"/>
              <w:rPr>
                <w:sz w:val="16"/>
                <w:szCs w:val="16"/>
              </w:rPr>
            </w:pPr>
            <w:r w:rsidDel="00000000" w:rsidR="00000000" w:rsidRPr="00000000">
              <w:rPr>
                <w:sz w:val="16"/>
                <w:szCs w:val="16"/>
                <w:rtl w:val="0"/>
              </w:rPr>
              <w:t xml:space="preserve">Выключение режима радиомолчания.</w:t>
            </w:r>
          </w:p>
        </w:tc>
      </w:tr>
      <w:tr>
        <w:trPr>
          <w:trHeight w:val="260" w:hRule="atLeast"/>
        </w:trPr>
        <w:tc>
          <w:tcPr/>
          <w:p w:rsidR="00000000" w:rsidDel="00000000" w:rsidP="00000000" w:rsidRDefault="00000000" w:rsidRPr="00000000" w14:paraId="00000339">
            <w:pPr>
              <w:spacing w:line="240" w:lineRule="auto"/>
              <w:jc w:val="left"/>
              <w:rPr>
                <w:color w:val="00b0f0"/>
                <w:sz w:val="16"/>
                <w:szCs w:val="16"/>
              </w:rPr>
            </w:pPr>
            <w:r w:rsidDel="00000000" w:rsidR="00000000" w:rsidRPr="00000000">
              <w:rPr>
                <w:color w:val="00b0f0"/>
                <w:sz w:val="16"/>
                <w:szCs w:val="16"/>
                <w:rtl w:val="0"/>
              </w:rPr>
              <w:t xml:space="preserve">Режим онлайн вкл</w:t>
            </w:r>
          </w:p>
        </w:tc>
        <w:tc>
          <w:tcPr/>
          <w:p w:rsidR="00000000" w:rsidDel="00000000" w:rsidP="00000000" w:rsidRDefault="00000000" w:rsidRPr="00000000" w14:paraId="0000033A">
            <w:pPr>
              <w:spacing w:line="240" w:lineRule="auto"/>
              <w:jc w:val="left"/>
              <w:rPr>
                <w:sz w:val="16"/>
                <w:szCs w:val="16"/>
              </w:rPr>
            </w:pPr>
            <w:r w:rsidDel="00000000" w:rsidR="00000000" w:rsidRPr="00000000">
              <w:rPr>
                <w:sz w:val="16"/>
                <w:szCs w:val="16"/>
                <w:rtl w:val="0"/>
              </w:rPr>
              <w:t xml:space="preserve">Включение режима онлайн. Устройство будет подключаться к интернет-сервису.</w:t>
            </w:r>
          </w:p>
        </w:tc>
      </w:tr>
      <w:tr>
        <w:trPr>
          <w:trHeight w:val="260" w:hRule="atLeast"/>
        </w:trPr>
        <w:tc>
          <w:tcPr/>
          <w:p w:rsidR="00000000" w:rsidDel="00000000" w:rsidP="00000000" w:rsidRDefault="00000000" w:rsidRPr="00000000" w14:paraId="0000033B">
            <w:pPr>
              <w:spacing w:line="240" w:lineRule="auto"/>
              <w:jc w:val="left"/>
              <w:rPr>
                <w:color w:val="00b0f0"/>
                <w:sz w:val="16"/>
                <w:szCs w:val="16"/>
              </w:rPr>
            </w:pPr>
            <w:r w:rsidDel="00000000" w:rsidR="00000000" w:rsidRPr="00000000">
              <w:rPr>
                <w:color w:val="00b0f0"/>
                <w:sz w:val="16"/>
                <w:szCs w:val="16"/>
                <w:rtl w:val="0"/>
              </w:rPr>
              <w:t xml:space="preserve">Режим онлайн выкл</w:t>
            </w:r>
          </w:p>
        </w:tc>
        <w:tc>
          <w:tcPr/>
          <w:p w:rsidR="00000000" w:rsidDel="00000000" w:rsidP="00000000" w:rsidRDefault="00000000" w:rsidRPr="00000000" w14:paraId="0000033C">
            <w:pPr>
              <w:spacing w:line="240" w:lineRule="auto"/>
              <w:jc w:val="left"/>
              <w:rPr>
                <w:sz w:val="16"/>
                <w:szCs w:val="16"/>
              </w:rPr>
            </w:pPr>
            <w:r w:rsidDel="00000000" w:rsidR="00000000" w:rsidRPr="00000000">
              <w:rPr>
                <w:sz w:val="16"/>
                <w:szCs w:val="16"/>
                <w:rtl w:val="0"/>
              </w:rPr>
              <w:t xml:space="preserve">Выключение режима онлайн. Устройство не будет подключаться к интернет-сервису.</w:t>
            </w:r>
          </w:p>
        </w:tc>
      </w:tr>
      <w:tr>
        <w:trPr>
          <w:trHeight w:val="260" w:hRule="atLeast"/>
        </w:trPr>
        <w:tc>
          <w:tcPr/>
          <w:p w:rsidR="00000000" w:rsidDel="00000000" w:rsidP="00000000" w:rsidRDefault="00000000" w:rsidRPr="00000000" w14:paraId="0000033D">
            <w:pPr>
              <w:spacing w:line="240" w:lineRule="auto"/>
              <w:jc w:val="left"/>
              <w:rPr>
                <w:color w:val="00b0f0"/>
                <w:sz w:val="16"/>
                <w:szCs w:val="16"/>
              </w:rPr>
            </w:pPr>
            <w:r w:rsidDel="00000000" w:rsidR="00000000" w:rsidRPr="00000000">
              <w:rPr>
                <w:color w:val="00b0f0"/>
                <w:sz w:val="16"/>
                <w:szCs w:val="16"/>
                <w:rtl w:val="0"/>
              </w:rPr>
              <w:t xml:space="preserve">Состояние</w:t>
            </w:r>
          </w:p>
        </w:tc>
        <w:tc>
          <w:tcPr/>
          <w:p w:rsidR="00000000" w:rsidDel="00000000" w:rsidP="00000000" w:rsidRDefault="00000000" w:rsidRPr="00000000" w14:paraId="0000033E">
            <w:pPr>
              <w:spacing w:line="240" w:lineRule="auto"/>
              <w:jc w:val="left"/>
              <w:rPr>
                <w:sz w:val="16"/>
                <w:szCs w:val="16"/>
              </w:rPr>
            </w:pPr>
            <w:r w:rsidDel="00000000" w:rsidR="00000000" w:rsidRPr="00000000">
              <w:rPr>
                <w:sz w:val="16"/>
                <w:szCs w:val="16"/>
                <w:rtl w:val="0"/>
              </w:rPr>
              <w:t xml:space="preserve">Запрос текущего состояния устройства. </w:t>
            </w:r>
          </w:p>
        </w:tc>
      </w:tr>
      <w:tr>
        <w:trPr>
          <w:trHeight w:val="260" w:hRule="atLeast"/>
        </w:trPr>
        <w:tc>
          <w:tcPr/>
          <w:p w:rsidR="00000000" w:rsidDel="00000000" w:rsidP="00000000" w:rsidRDefault="00000000" w:rsidRPr="00000000" w14:paraId="0000033F">
            <w:pPr>
              <w:spacing w:line="240" w:lineRule="auto"/>
              <w:jc w:val="left"/>
              <w:rPr>
                <w:color w:val="00b0f0"/>
                <w:sz w:val="16"/>
                <w:szCs w:val="16"/>
              </w:rPr>
            </w:pPr>
            <w:r w:rsidDel="00000000" w:rsidR="00000000" w:rsidRPr="00000000">
              <w:rPr>
                <w:color w:val="00b0f0"/>
                <w:sz w:val="16"/>
                <w:szCs w:val="16"/>
                <w:rtl w:val="0"/>
              </w:rPr>
              <w:t xml:space="preserve">Местоположение</w:t>
            </w:r>
          </w:p>
        </w:tc>
        <w:tc>
          <w:tcPr/>
          <w:p w:rsidR="00000000" w:rsidDel="00000000" w:rsidP="00000000" w:rsidRDefault="00000000" w:rsidRPr="00000000" w14:paraId="00000340">
            <w:pPr>
              <w:spacing w:line="240" w:lineRule="auto"/>
              <w:jc w:val="left"/>
              <w:rPr>
                <w:sz w:val="16"/>
                <w:szCs w:val="16"/>
              </w:rPr>
            </w:pPr>
            <w:r w:rsidDel="00000000" w:rsidR="00000000" w:rsidRPr="00000000">
              <w:rPr>
                <w:sz w:val="16"/>
                <w:szCs w:val="16"/>
                <w:rtl w:val="0"/>
              </w:rPr>
              <w:t xml:space="preserve">Запрос текущего местоположения устройства.</w:t>
            </w:r>
          </w:p>
        </w:tc>
      </w:tr>
      <w:tr>
        <w:trPr>
          <w:trHeight w:val="260" w:hRule="atLeast"/>
        </w:trPr>
        <w:tc>
          <w:tcPr/>
          <w:p w:rsidR="00000000" w:rsidDel="00000000" w:rsidP="00000000" w:rsidRDefault="00000000" w:rsidRPr="00000000" w14:paraId="00000341">
            <w:pPr>
              <w:spacing w:line="240" w:lineRule="auto"/>
              <w:jc w:val="left"/>
              <w:rPr>
                <w:color w:val="00b0f0"/>
                <w:sz w:val="16"/>
                <w:szCs w:val="16"/>
              </w:rPr>
            </w:pPr>
            <w:r w:rsidDel="00000000" w:rsidR="00000000" w:rsidRPr="00000000">
              <w:rPr>
                <w:color w:val="00b0f0"/>
                <w:sz w:val="16"/>
                <w:szCs w:val="16"/>
                <w:rtl w:val="0"/>
              </w:rPr>
              <w:t xml:space="preserve">Местоположение=+7хххххх</w:t>
            </w:r>
          </w:p>
        </w:tc>
        <w:tc>
          <w:tcPr/>
          <w:p w:rsidR="00000000" w:rsidDel="00000000" w:rsidP="00000000" w:rsidRDefault="00000000" w:rsidRPr="00000000" w14:paraId="00000342">
            <w:pPr>
              <w:spacing w:line="240" w:lineRule="auto"/>
              <w:jc w:val="left"/>
              <w:rPr>
                <w:sz w:val="16"/>
                <w:szCs w:val="16"/>
              </w:rPr>
            </w:pPr>
            <w:r w:rsidDel="00000000" w:rsidR="00000000" w:rsidRPr="00000000">
              <w:rPr>
                <w:sz w:val="16"/>
                <w:szCs w:val="16"/>
                <w:rtl w:val="0"/>
              </w:rPr>
              <w:t xml:space="preserve">Запрос текущего местоположения на номер указанный в команде.</w:t>
            </w:r>
          </w:p>
        </w:tc>
      </w:tr>
      <w:tr>
        <w:trPr>
          <w:trHeight w:val="260" w:hRule="atLeast"/>
        </w:trPr>
        <w:tc>
          <w:tcPr/>
          <w:p w:rsidR="00000000" w:rsidDel="00000000" w:rsidP="00000000" w:rsidRDefault="00000000" w:rsidRPr="00000000" w14:paraId="00000343">
            <w:pPr>
              <w:spacing w:line="240" w:lineRule="auto"/>
              <w:jc w:val="left"/>
              <w:rPr>
                <w:color w:val="00b0f0"/>
                <w:sz w:val="16"/>
                <w:szCs w:val="16"/>
              </w:rPr>
            </w:pPr>
            <w:r w:rsidDel="00000000" w:rsidR="00000000" w:rsidRPr="00000000">
              <w:rPr>
                <w:color w:val="00b0f0"/>
                <w:sz w:val="16"/>
                <w:szCs w:val="16"/>
                <w:rtl w:val="0"/>
              </w:rPr>
              <w:t xml:space="preserve">Брелоки добавить</w:t>
            </w:r>
          </w:p>
        </w:tc>
        <w:tc>
          <w:tcPr/>
          <w:p w:rsidR="00000000" w:rsidDel="00000000" w:rsidP="00000000" w:rsidRDefault="00000000" w:rsidRPr="00000000" w14:paraId="00000344">
            <w:pPr>
              <w:spacing w:line="240" w:lineRule="auto"/>
              <w:jc w:val="left"/>
              <w:rPr>
                <w:sz w:val="16"/>
                <w:szCs w:val="16"/>
              </w:rPr>
            </w:pPr>
            <w:r w:rsidDel="00000000" w:rsidR="00000000" w:rsidRPr="00000000">
              <w:rPr>
                <w:sz w:val="16"/>
                <w:szCs w:val="16"/>
                <w:rtl w:val="0"/>
              </w:rPr>
              <w:t xml:space="preserve">Включение режима добавления новых брелоков на 1 минуту.</w:t>
            </w:r>
          </w:p>
        </w:tc>
      </w:tr>
      <w:tr>
        <w:trPr>
          <w:trHeight w:val="260" w:hRule="atLeast"/>
        </w:trPr>
        <w:tc>
          <w:tcPr/>
          <w:p w:rsidR="00000000" w:rsidDel="00000000" w:rsidP="00000000" w:rsidRDefault="00000000" w:rsidRPr="00000000" w14:paraId="00000345">
            <w:pPr>
              <w:spacing w:line="240" w:lineRule="auto"/>
              <w:jc w:val="left"/>
              <w:rPr>
                <w:color w:val="00b0f0"/>
                <w:sz w:val="16"/>
                <w:szCs w:val="16"/>
              </w:rPr>
            </w:pPr>
            <w:r w:rsidDel="00000000" w:rsidR="00000000" w:rsidRPr="00000000">
              <w:rPr>
                <w:color w:val="00b0f0"/>
                <w:sz w:val="16"/>
                <w:szCs w:val="16"/>
                <w:rtl w:val="0"/>
              </w:rPr>
              <w:t xml:space="preserve">Метки добавить</w:t>
            </w:r>
          </w:p>
        </w:tc>
        <w:tc>
          <w:tcPr/>
          <w:p w:rsidR="00000000" w:rsidDel="00000000" w:rsidP="00000000" w:rsidRDefault="00000000" w:rsidRPr="00000000" w14:paraId="00000346">
            <w:pPr>
              <w:spacing w:line="240" w:lineRule="auto"/>
              <w:jc w:val="left"/>
              <w:rPr>
                <w:sz w:val="16"/>
                <w:szCs w:val="16"/>
              </w:rPr>
            </w:pPr>
            <w:r w:rsidDel="00000000" w:rsidR="00000000" w:rsidRPr="00000000">
              <w:rPr>
                <w:sz w:val="16"/>
                <w:szCs w:val="16"/>
                <w:rtl w:val="0"/>
              </w:rPr>
              <w:t xml:space="preserve">Включение режима добавления новых меток на 1 минуту.</w:t>
            </w:r>
          </w:p>
        </w:tc>
      </w:tr>
      <w:tr>
        <w:trPr>
          <w:trHeight w:val="260" w:hRule="atLeast"/>
        </w:trPr>
        <w:tc>
          <w:tcPr/>
          <w:p w:rsidR="00000000" w:rsidDel="00000000" w:rsidP="00000000" w:rsidRDefault="00000000" w:rsidRPr="00000000" w14:paraId="00000347">
            <w:pPr>
              <w:spacing w:line="240" w:lineRule="auto"/>
              <w:jc w:val="left"/>
              <w:rPr>
                <w:color w:val="00b0f0"/>
                <w:sz w:val="16"/>
                <w:szCs w:val="16"/>
              </w:rPr>
            </w:pPr>
            <w:r w:rsidDel="00000000" w:rsidR="00000000" w:rsidRPr="00000000">
              <w:rPr>
                <w:color w:val="00b0f0"/>
                <w:sz w:val="16"/>
                <w:szCs w:val="16"/>
                <w:rtl w:val="0"/>
              </w:rPr>
              <w:t xml:space="preserve">Брелоки удалить</w:t>
            </w:r>
          </w:p>
        </w:tc>
        <w:tc>
          <w:tcPr/>
          <w:p w:rsidR="00000000" w:rsidDel="00000000" w:rsidP="00000000" w:rsidRDefault="00000000" w:rsidRPr="00000000" w14:paraId="00000348">
            <w:pPr>
              <w:spacing w:line="240" w:lineRule="auto"/>
              <w:jc w:val="left"/>
              <w:rPr>
                <w:sz w:val="16"/>
                <w:szCs w:val="16"/>
              </w:rPr>
            </w:pPr>
            <w:r w:rsidDel="00000000" w:rsidR="00000000" w:rsidRPr="00000000">
              <w:rPr>
                <w:sz w:val="16"/>
                <w:szCs w:val="16"/>
                <w:rtl w:val="0"/>
              </w:rPr>
              <w:t xml:space="preserve">Удаление всех брелоков и меток из памяти устройства..</w:t>
            </w:r>
          </w:p>
          <w:p w:rsidR="00000000" w:rsidDel="00000000" w:rsidP="00000000" w:rsidRDefault="00000000" w:rsidRPr="00000000" w14:paraId="00000349">
            <w:pPr>
              <w:spacing w:line="240" w:lineRule="auto"/>
              <w:jc w:val="left"/>
              <w:rPr>
                <w:b w:val="1"/>
                <w:color w:val="ff0000"/>
                <w:sz w:val="16"/>
                <w:szCs w:val="16"/>
              </w:rPr>
            </w:pPr>
            <w:r w:rsidDel="00000000" w:rsidR="00000000" w:rsidRPr="00000000">
              <w:rPr>
                <w:b w:val="1"/>
                <w:color w:val="ff0000"/>
                <w:sz w:val="16"/>
                <w:szCs w:val="16"/>
                <w:rtl w:val="0"/>
              </w:rPr>
              <w:t xml:space="preserve">!!! Не используйте эту команду если у Вас подключен радиомодуль капота. Он то же будет удалён по этой команде.</w:t>
            </w:r>
          </w:p>
        </w:tc>
      </w:tr>
      <w:tr>
        <w:trPr>
          <w:trHeight w:val="260" w:hRule="atLeast"/>
        </w:trPr>
        <w:tc>
          <w:tcPr/>
          <w:p w:rsidR="00000000" w:rsidDel="00000000" w:rsidP="00000000" w:rsidRDefault="00000000" w:rsidRPr="00000000" w14:paraId="0000034A">
            <w:pPr>
              <w:spacing w:line="240" w:lineRule="auto"/>
              <w:jc w:val="left"/>
              <w:rPr>
                <w:color w:val="00b0f0"/>
                <w:sz w:val="16"/>
                <w:szCs w:val="16"/>
              </w:rPr>
            </w:pPr>
            <w:r w:rsidDel="00000000" w:rsidR="00000000" w:rsidRPr="00000000">
              <w:rPr>
                <w:color w:val="00b0f0"/>
                <w:sz w:val="16"/>
                <w:szCs w:val="16"/>
                <w:rtl w:val="0"/>
              </w:rPr>
              <w:t xml:space="preserve">APN?</w:t>
            </w:r>
          </w:p>
        </w:tc>
        <w:tc>
          <w:tcPr/>
          <w:p w:rsidR="00000000" w:rsidDel="00000000" w:rsidP="00000000" w:rsidRDefault="00000000" w:rsidRPr="00000000" w14:paraId="0000034B">
            <w:pPr>
              <w:spacing w:line="240" w:lineRule="auto"/>
              <w:jc w:val="left"/>
              <w:rPr>
                <w:sz w:val="16"/>
                <w:szCs w:val="16"/>
              </w:rPr>
            </w:pPr>
            <w:r w:rsidDel="00000000" w:rsidR="00000000" w:rsidRPr="00000000">
              <w:rPr>
                <w:sz w:val="16"/>
                <w:szCs w:val="16"/>
                <w:rtl w:val="0"/>
              </w:rPr>
              <w:t xml:space="preserve">Запрос значения параметра «точка доступа» (APN).</w:t>
            </w:r>
          </w:p>
        </w:tc>
      </w:tr>
      <w:tr>
        <w:trPr>
          <w:trHeight w:val="260" w:hRule="atLeast"/>
        </w:trPr>
        <w:tc>
          <w:tcPr/>
          <w:p w:rsidR="00000000" w:rsidDel="00000000" w:rsidP="00000000" w:rsidRDefault="00000000" w:rsidRPr="00000000" w14:paraId="0000034C">
            <w:pPr>
              <w:spacing w:line="240" w:lineRule="auto"/>
              <w:jc w:val="left"/>
              <w:rPr>
                <w:color w:val="00b0f0"/>
                <w:sz w:val="16"/>
                <w:szCs w:val="16"/>
              </w:rPr>
            </w:pPr>
            <w:r w:rsidDel="00000000" w:rsidR="00000000" w:rsidRPr="00000000">
              <w:rPr>
                <w:color w:val="00b0f0"/>
                <w:sz w:val="16"/>
                <w:szCs w:val="16"/>
                <w:rtl w:val="0"/>
              </w:rPr>
              <w:t xml:space="preserve">APN=xxxxx</w:t>
            </w:r>
          </w:p>
        </w:tc>
        <w:tc>
          <w:tcPr/>
          <w:p w:rsidR="00000000" w:rsidDel="00000000" w:rsidP="00000000" w:rsidRDefault="00000000" w:rsidRPr="00000000" w14:paraId="0000034D">
            <w:pPr>
              <w:spacing w:line="240" w:lineRule="auto"/>
              <w:jc w:val="left"/>
              <w:rPr>
                <w:sz w:val="16"/>
                <w:szCs w:val="16"/>
              </w:rPr>
            </w:pPr>
            <w:r w:rsidDel="00000000" w:rsidR="00000000" w:rsidRPr="00000000">
              <w:rPr>
                <w:sz w:val="16"/>
                <w:szCs w:val="16"/>
                <w:rtl w:val="0"/>
              </w:rPr>
              <w:t xml:space="preserve">Установка значения параметра «точка доступа» (APN). </w:t>
            </w:r>
          </w:p>
        </w:tc>
      </w:tr>
      <w:tr>
        <w:trPr>
          <w:trHeight w:val="260" w:hRule="atLeast"/>
        </w:trPr>
        <w:tc>
          <w:tcPr/>
          <w:p w:rsidR="00000000" w:rsidDel="00000000" w:rsidP="00000000" w:rsidRDefault="00000000" w:rsidRPr="00000000" w14:paraId="0000034E">
            <w:pPr>
              <w:spacing w:line="240" w:lineRule="auto"/>
              <w:jc w:val="left"/>
              <w:rPr>
                <w:color w:val="00b0f0"/>
                <w:sz w:val="16"/>
                <w:szCs w:val="16"/>
              </w:rPr>
            </w:pPr>
            <w:r w:rsidDel="00000000" w:rsidR="00000000" w:rsidRPr="00000000">
              <w:rPr>
                <w:color w:val="00b0f0"/>
                <w:sz w:val="16"/>
                <w:szCs w:val="16"/>
                <w:rtl w:val="0"/>
              </w:rPr>
              <w:t xml:space="preserve">USSD?</w:t>
            </w:r>
          </w:p>
        </w:tc>
        <w:tc>
          <w:tcPr/>
          <w:p w:rsidR="00000000" w:rsidDel="00000000" w:rsidP="00000000" w:rsidRDefault="00000000" w:rsidRPr="00000000" w14:paraId="0000034F">
            <w:pPr>
              <w:spacing w:line="240" w:lineRule="auto"/>
              <w:jc w:val="left"/>
              <w:rPr>
                <w:sz w:val="16"/>
                <w:szCs w:val="16"/>
              </w:rPr>
            </w:pPr>
            <w:r w:rsidDel="00000000" w:rsidR="00000000" w:rsidRPr="00000000">
              <w:rPr>
                <w:sz w:val="16"/>
                <w:szCs w:val="16"/>
                <w:rtl w:val="0"/>
              </w:rPr>
              <w:t xml:space="preserve">Запрос значения параметра «запрос баланса сим карты».</w:t>
            </w:r>
          </w:p>
        </w:tc>
      </w:tr>
      <w:tr>
        <w:trPr>
          <w:trHeight w:val="260" w:hRule="atLeast"/>
        </w:trPr>
        <w:tc>
          <w:tcPr/>
          <w:p w:rsidR="00000000" w:rsidDel="00000000" w:rsidP="00000000" w:rsidRDefault="00000000" w:rsidRPr="00000000" w14:paraId="00000350">
            <w:pPr>
              <w:spacing w:line="240" w:lineRule="auto"/>
              <w:jc w:val="left"/>
              <w:rPr>
                <w:color w:val="00b0f0"/>
                <w:sz w:val="16"/>
                <w:szCs w:val="16"/>
              </w:rPr>
            </w:pPr>
            <w:r w:rsidDel="00000000" w:rsidR="00000000" w:rsidRPr="00000000">
              <w:rPr>
                <w:color w:val="00b0f0"/>
                <w:sz w:val="16"/>
                <w:szCs w:val="16"/>
                <w:rtl w:val="0"/>
              </w:rPr>
              <w:t xml:space="preserve">USSD=ххххх</w:t>
            </w:r>
          </w:p>
        </w:tc>
        <w:tc>
          <w:tcPr/>
          <w:p w:rsidR="00000000" w:rsidDel="00000000" w:rsidP="00000000" w:rsidRDefault="00000000" w:rsidRPr="00000000" w14:paraId="00000351">
            <w:pPr>
              <w:spacing w:line="240" w:lineRule="auto"/>
              <w:jc w:val="left"/>
              <w:rPr>
                <w:sz w:val="16"/>
                <w:szCs w:val="16"/>
              </w:rPr>
            </w:pPr>
            <w:r w:rsidDel="00000000" w:rsidR="00000000" w:rsidRPr="00000000">
              <w:rPr>
                <w:sz w:val="16"/>
                <w:szCs w:val="16"/>
                <w:rtl w:val="0"/>
              </w:rPr>
              <w:t xml:space="preserve">Установка значения «запроса баланса сим-карты».</w:t>
            </w:r>
          </w:p>
        </w:tc>
      </w:tr>
      <w:tr>
        <w:trPr>
          <w:trHeight w:val="260" w:hRule="atLeast"/>
        </w:trPr>
        <w:tc>
          <w:tcPr/>
          <w:p w:rsidR="00000000" w:rsidDel="00000000" w:rsidP="00000000" w:rsidRDefault="00000000" w:rsidRPr="00000000" w14:paraId="00000352">
            <w:pPr>
              <w:spacing w:line="240" w:lineRule="auto"/>
              <w:jc w:val="left"/>
              <w:rPr>
                <w:color w:val="00b0f0"/>
                <w:sz w:val="16"/>
                <w:szCs w:val="16"/>
              </w:rPr>
            </w:pPr>
            <w:r w:rsidDel="00000000" w:rsidR="00000000" w:rsidRPr="00000000">
              <w:rPr>
                <w:color w:val="00b0f0"/>
                <w:sz w:val="16"/>
                <w:szCs w:val="16"/>
                <w:rtl w:val="0"/>
              </w:rPr>
              <w:t xml:space="preserve">Заводские установки</w:t>
            </w:r>
          </w:p>
        </w:tc>
        <w:tc>
          <w:tcPr/>
          <w:p w:rsidR="00000000" w:rsidDel="00000000" w:rsidP="00000000" w:rsidRDefault="00000000" w:rsidRPr="00000000" w14:paraId="00000353">
            <w:pPr>
              <w:spacing w:line="240" w:lineRule="auto"/>
              <w:jc w:val="left"/>
              <w:rPr>
                <w:sz w:val="16"/>
                <w:szCs w:val="16"/>
              </w:rPr>
            </w:pPr>
            <w:r w:rsidDel="00000000" w:rsidR="00000000" w:rsidRPr="00000000">
              <w:rPr>
                <w:sz w:val="16"/>
                <w:szCs w:val="16"/>
                <w:rtl w:val="0"/>
              </w:rPr>
              <w:t xml:space="preserve">Возврат устройства к заводским установкам. </w:t>
            </w:r>
          </w:p>
        </w:tc>
      </w:tr>
      <w:tr>
        <w:trPr>
          <w:trHeight w:val="260" w:hRule="atLeast"/>
        </w:trPr>
        <w:tc>
          <w:tcPr/>
          <w:p w:rsidR="00000000" w:rsidDel="00000000" w:rsidP="00000000" w:rsidRDefault="00000000" w:rsidRPr="00000000" w14:paraId="00000354">
            <w:pPr>
              <w:spacing w:line="240" w:lineRule="auto"/>
              <w:jc w:val="left"/>
              <w:rPr>
                <w:color w:val="00b0f0"/>
                <w:sz w:val="16"/>
                <w:szCs w:val="16"/>
              </w:rPr>
            </w:pPr>
            <w:r w:rsidDel="00000000" w:rsidR="00000000" w:rsidRPr="00000000">
              <w:rPr>
                <w:color w:val="00b0f0"/>
                <w:sz w:val="16"/>
                <w:szCs w:val="16"/>
                <w:rtl w:val="0"/>
              </w:rPr>
              <w:t xml:space="preserve">Бесшумный режим х</w:t>
            </w:r>
          </w:p>
        </w:tc>
        <w:tc>
          <w:tcPr/>
          <w:p w:rsidR="00000000" w:rsidDel="00000000" w:rsidP="00000000" w:rsidRDefault="00000000" w:rsidRPr="00000000" w14:paraId="00000355">
            <w:pPr>
              <w:spacing w:line="240" w:lineRule="auto"/>
              <w:jc w:val="left"/>
              <w:rPr>
                <w:sz w:val="16"/>
                <w:szCs w:val="16"/>
              </w:rPr>
            </w:pPr>
            <w:r w:rsidDel="00000000" w:rsidR="00000000" w:rsidRPr="00000000">
              <w:rPr>
                <w:color w:val="00b0f0"/>
                <w:sz w:val="16"/>
                <w:szCs w:val="16"/>
                <w:rtl w:val="0"/>
              </w:rPr>
              <w:t xml:space="preserve">Х = 0 </w:t>
            </w:r>
            <w:r w:rsidDel="00000000" w:rsidR="00000000" w:rsidRPr="00000000">
              <w:rPr>
                <w:sz w:val="16"/>
                <w:szCs w:val="16"/>
                <w:rtl w:val="0"/>
              </w:rPr>
              <w:t xml:space="preserve"> Бесшумный режим выключить</w:t>
            </w:r>
          </w:p>
          <w:p w:rsidR="00000000" w:rsidDel="00000000" w:rsidP="00000000" w:rsidRDefault="00000000" w:rsidRPr="00000000" w14:paraId="00000356">
            <w:pPr>
              <w:spacing w:line="240" w:lineRule="auto"/>
              <w:jc w:val="left"/>
              <w:rPr>
                <w:sz w:val="16"/>
                <w:szCs w:val="16"/>
              </w:rPr>
            </w:pPr>
            <w:r w:rsidDel="00000000" w:rsidR="00000000" w:rsidRPr="00000000">
              <w:rPr>
                <w:color w:val="00b0f0"/>
                <w:sz w:val="16"/>
                <w:szCs w:val="16"/>
                <w:rtl w:val="0"/>
              </w:rPr>
              <w:t xml:space="preserve">Х = 1 </w:t>
            </w:r>
            <w:r w:rsidDel="00000000" w:rsidR="00000000" w:rsidRPr="00000000">
              <w:rPr>
                <w:sz w:val="16"/>
                <w:szCs w:val="16"/>
                <w:rtl w:val="0"/>
              </w:rPr>
              <w:t xml:space="preserve"> Отключение сирены при постановке/снятии</w:t>
            </w:r>
          </w:p>
          <w:p w:rsidR="00000000" w:rsidDel="00000000" w:rsidP="00000000" w:rsidRDefault="00000000" w:rsidRPr="00000000" w14:paraId="00000357">
            <w:pPr>
              <w:spacing w:line="240" w:lineRule="auto"/>
              <w:jc w:val="left"/>
              <w:rPr>
                <w:sz w:val="16"/>
                <w:szCs w:val="16"/>
              </w:rPr>
            </w:pPr>
            <w:r w:rsidDel="00000000" w:rsidR="00000000" w:rsidRPr="00000000">
              <w:rPr>
                <w:color w:val="00b0f0"/>
                <w:sz w:val="16"/>
                <w:szCs w:val="16"/>
                <w:rtl w:val="0"/>
              </w:rPr>
              <w:t xml:space="preserve">Х = 2 </w:t>
            </w:r>
            <w:r w:rsidDel="00000000" w:rsidR="00000000" w:rsidRPr="00000000">
              <w:rPr>
                <w:sz w:val="16"/>
                <w:szCs w:val="16"/>
                <w:rtl w:val="0"/>
              </w:rPr>
              <w:t xml:space="preserve"> Отключение сирены при тревоге</w:t>
            </w:r>
          </w:p>
          <w:p w:rsidR="00000000" w:rsidDel="00000000" w:rsidP="00000000" w:rsidRDefault="00000000" w:rsidRPr="00000000" w14:paraId="00000358">
            <w:pPr>
              <w:spacing w:line="240" w:lineRule="auto"/>
              <w:jc w:val="left"/>
              <w:rPr>
                <w:sz w:val="16"/>
                <w:szCs w:val="16"/>
              </w:rPr>
            </w:pPr>
            <w:r w:rsidDel="00000000" w:rsidR="00000000" w:rsidRPr="00000000">
              <w:rPr>
                <w:color w:val="00b0f0"/>
                <w:sz w:val="16"/>
                <w:szCs w:val="16"/>
                <w:rtl w:val="0"/>
              </w:rPr>
              <w:t xml:space="preserve">Х = 3 </w:t>
            </w:r>
            <w:r w:rsidDel="00000000" w:rsidR="00000000" w:rsidRPr="00000000">
              <w:rPr>
                <w:sz w:val="16"/>
                <w:szCs w:val="16"/>
                <w:rtl w:val="0"/>
              </w:rPr>
              <w:t xml:space="preserve"> Отключение сирены при тревоге и при постановке/снятии</w:t>
            </w:r>
          </w:p>
          <w:p w:rsidR="00000000" w:rsidDel="00000000" w:rsidP="00000000" w:rsidRDefault="00000000" w:rsidRPr="00000000" w14:paraId="00000359">
            <w:pPr>
              <w:spacing w:line="240" w:lineRule="auto"/>
              <w:jc w:val="left"/>
              <w:rPr>
                <w:sz w:val="16"/>
                <w:szCs w:val="16"/>
              </w:rPr>
            </w:pPr>
            <w:r w:rsidDel="00000000" w:rsidR="00000000" w:rsidRPr="00000000">
              <w:rPr>
                <w:color w:val="00b0f0"/>
                <w:sz w:val="16"/>
                <w:szCs w:val="16"/>
                <w:rtl w:val="0"/>
              </w:rPr>
              <w:t xml:space="preserve">Х = 4 </w:t>
            </w:r>
            <w:r w:rsidDel="00000000" w:rsidR="00000000" w:rsidRPr="00000000">
              <w:rPr>
                <w:sz w:val="16"/>
                <w:szCs w:val="16"/>
                <w:rtl w:val="0"/>
              </w:rPr>
              <w:t xml:space="preserve"> Отключение сирены при тревоге и при постановке/снятии с охраны в режиме Hands Free</w:t>
            </w:r>
          </w:p>
        </w:tc>
      </w:tr>
      <w:tr>
        <w:trPr>
          <w:trHeight w:val="260" w:hRule="atLeast"/>
        </w:trPr>
        <w:tc>
          <w:tcPr/>
          <w:p w:rsidR="00000000" w:rsidDel="00000000" w:rsidP="00000000" w:rsidRDefault="00000000" w:rsidRPr="00000000" w14:paraId="0000035A">
            <w:pPr>
              <w:spacing w:line="240" w:lineRule="auto"/>
              <w:jc w:val="left"/>
              <w:rPr>
                <w:color w:val="00b0f0"/>
                <w:sz w:val="16"/>
                <w:szCs w:val="16"/>
              </w:rPr>
            </w:pPr>
            <w:r w:rsidDel="00000000" w:rsidR="00000000" w:rsidRPr="00000000">
              <w:rPr>
                <w:color w:val="00b0f0"/>
                <w:sz w:val="16"/>
                <w:szCs w:val="16"/>
                <w:rtl w:val="0"/>
              </w:rPr>
              <w:t xml:space="preserve">Бесшумный режим</w:t>
            </w:r>
          </w:p>
        </w:tc>
        <w:tc>
          <w:tcPr/>
          <w:p w:rsidR="00000000" w:rsidDel="00000000" w:rsidP="00000000" w:rsidRDefault="00000000" w:rsidRPr="00000000" w14:paraId="0000035B">
            <w:pPr>
              <w:spacing w:line="240" w:lineRule="auto"/>
              <w:jc w:val="left"/>
              <w:rPr>
                <w:sz w:val="16"/>
                <w:szCs w:val="16"/>
              </w:rPr>
            </w:pPr>
            <w:r w:rsidDel="00000000" w:rsidR="00000000" w:rsidRPr="00000000">
              <w:rPr>
                <w:sz w:val="16"/>
                <w:szCs w:val="16"/>
                <w:rtl w:val="0"/>
              </w:rPr>
              <w:t xml:space="preserve">Запрос на получение состояния режима</w:t>
            </w:r>
          </w:p>
        </w:tc>
      </w:tr>
      <w:tr>
        <w:trPr>
          <w:trHeight w:val="260" w:hRule="atLeast"/>
        </w:trPr>
        <w:tc>
          <w:tcPr/>
          <w:p w:rsidR="00000000" w:rsidDel="00000000" w:rsidP="00000000" w:rsidRDefault="00000000" w:rsidRPr="00000000" w14:paraId="0000035C">
            <w:pPr>
              <w:spacing w:line="240" w:lineRule="auto"/>
              <w:jc w:val="left"/>
              <w:rPr>
                <w:color w:val="00b0f0"/>
                <w:sz w:val="16"/>
                <w:szCs w:val="16"/>
              </w:rPr>
            </w:pPr>
            <w:r w:rsidDel="00000000" w:rsidR="00000000" w:rsidRPr="00000000">
              <w:rPr>
                <w:color w:val="00b0f0"/>
                <w:sz w:val="16"/>
                <w:szCs w:val="16"/>
                <w:rtl w:val="0"/>
              </w:rPr>
              <w:t xml:space="preserve">Запрет датчика удара х</w:t>
            </w:r>
          </w:p>
        </w:tc>
        <w:tc>
          <w:tcPr/>
          <w:p w:rsidR="00000000" w:rsidDel="00000000" w:rsidP="00000000" w:rsidRDefault="00000000" w:rsidRPr="00000000" w14:paraId="0000035D">
            <w:pPr>
              <w:spacing w:line="240" w:lineRule="auto"/>
              <w:jc w:val="left"/>
              <w:rPr>
                <w:sz w:val="16"/>
                <w:szCs w:val="16"/>
              </w:rPr>
            </w:pPr>
            <w:r w:rsidDel="00000000" w:rsidR="00000000" w:rsidRPr="00000000">
              <w:rPr>
                <w:color w:val="00b0f0"/>
                <w:sz w:val="16"/>
                <w:szCs w:val="16"/>
                <w:rtl w:val="0"/>
              </w:rPr>
              <w:t xml:space="preserve">Х = 0 </w:t>
            </w:r>
            <w:r w:rsidDel="00000000" w:rsidR="00000000" w:rsidRPr="00000000">
              <w:rPr>
                <w:sz w:val="16"/>
                <w:szCs w:val="16"/>
                <w:rtl w:val="0"/>
              </w:rPr>
              <w:t xml:space="preserve"> Работа датчика удара разрешена</w:t>
            </w:r>
          </w:p>
          <w:p w:rsidR="00000000" w:rsidDel="00000000" w:rsidP="00000000" w:rsidRDefault="00000000" w:rsidRPr="00000000" w14:paraId="0000035E">
            <w:pPr>
              <w:spacing w:line="240" w:lineRule="auto"/>
              <w:jc w:val="left"/>
              <w:rPr>
                <w:sz w:val="16"/>
                <w:szCs w:val="16"/>
              </w:rPr>
            </w:pPr>
            <w:r w:rsidDel="00000000" w:rsidR="00000000" w:rsidRPr="00000000">
              <w:rPr>
                <w:color w:val="00b0f0"/>
                <w:sz w:val="16"/>
                <w:szCs w:val="16"/>
                <w:rtl w:val="0"/>
              </w:rPr>
              <w:t xml:space="preserve">Х = 1 </w:t>
            </w:r>
            <w:r w:rsidDel="00000000" w:rsidR="00000000" w:rsidRPr="00000000">
              <w:rPr>
                <w:sz w:val="16"/>
                <w:szCs w:val="16"/>
                <w:rtl w:val="0"/>
              </w:rPr>
              <w:t xml:space="preserve"> Запрет срабатывания датчика слабого удара</w:t>
            </w:r>
          </w:p>
          <w:p w:rsidR="00000000" w:rsidDel="00000000" w:rsidP="00000000" w:rsidRDefault="00000000" w:rsidRPr="00000000" w14:paraId="0000035F">
            <w:pPr>
              <w:spacing w:line="240" w:lineRule="auto"/>
              <w:jc w:val="left"/>
              <w:rPr>
                <w:sz w:val="16"/>
                <w:szCs w:val="16"/>
              </w:rPr>
            </w:pPr>
            <w:r w:rsidDel="00000000" w:rsidR="00000000" w:rsidRPr="00000000">
              <w:rPr>
                <w:color w:val="00b0f0"/>
                <w:sz w:val="16"/>
                <w:szCs w:val="16"/>
                <w:rtl w:val="0"/>
              </w:rPr>
              <w:t xml:space="preserve">Х = 2 </w:t>
            </w:r>
            <w:r w:rsidDel="00000000" w:rsidR="00000000" w:rsidRPr="00000000">
              <w:rPr>
                <w:sz w:val="16"/>
                <w:szCs w:val="16"/>
                <w:rtl w:val="0"/>
              </w:rPr>
              <w:t xml:space="preserve"> Запрет срабатывания датчика сильного удара</w:t>
            </w:r>
          </w:p>
          <w:p w:rsidR="00000000" w:rsidDel="00000000" w:rsidP="00000000" w:rsidRDefault="00000000" w:rsidRPr="00000000" w14:paraId="00000360">
            <w:pPr>
              <w:spacing w:line="240" w:lineRule="auto"/>
              <w:jc w:val="left"/>
              <w:rPr>
                <w:sz w:val="16"/>
                <w:szCs w:val="16"/>
              </w:rPr>
            </w:pPr>
            <w:r w:rsidDel="00000000" w:rsidR="00000000" w:rsidRPr="00000000">
              <w:rPr>
                <w:color w:val="00b0f0"/>
                <w:sz w:val="16"/>
                <w:szCs w:val="16"/>
                <w:rtl w:val="0"/>
              </w:rPr>
              <w:t xml:space="preserve">Х = 3 </w:t>
            </w:r>
            <w:r w:rsidDel="00000000" w:rsidR="00000000" w:rsidRPr="00000000">
              <w:rPr>
                <w:sz w:val="16"/>
                <w:szCs w:val="16"/>
                <w:rtl w:val="0"/>
              </w:rPr>
              <w:t xml:space="preserve"> Запрет срабатывания датчика слабого и сильного удара</w:t>
            </w:r>
          </w:p>
          <w:p w:rsidR="00000000" w:rsidDel="00000000" w:rsidP="00000000" w:rsidRDefault="00000000" w:rsidRPr="00000000" w14:paraId="00000361">
            <w:pPr>
              <w:spacing w:line="240" w:lineRule="auto"/>
              <w:jc w:val="left"/>
              <w:rPr>
                <w:sz w:val="16"/>
                <w:szCs w:val="16"/>
              </w:rPr>
            </w:pPr>
            <w:r w:rsidDel="00000000" w:rsidR="00000000" w:rsidRPr="00000000">
              <w:rPr>
                <w:rtl w:val="0"/>
              </w:rPr>
            </w:r>
          </w:p>
          <w:p w:rsidR="00000000" w:rsidDel="00000000" w:rsidP="00000000" w:rsidRDefault="00000000" w:rsidRPr="00000000" w14:paraId="00000362">
            <w:pPr>
              <w:spacing w:line="240" w:lineRule="auto"/>
              <w:jc w:val="left"/>
              <w:rPr>
                <w:sz w:val="16"/>
                <w:szCs w:val="16"/>
              </w:rPr>
            </w:pPr>
            <w:r w:rsidDel="00000000" w:rsidR="00000000" w:rsidRPr="00000000">
              <w:rPr>
                <w:sz w:val="16"/>
                <w:szCs w:val="16"/>
                <w:rtl w:val="0"/>
              </w:rPr>
              <w:t xml:space="preserve">Пример: </w:t>
            </w:r>
            <w:r w:rsidDel="00000000" w:rsidR="00000000" w:rsidRPr="00000000">
              <w:rPr>
                <w:color w:val="00b0f0"/>
                <w:sz w:val="16"/>
                <w:szCs w:val="16"/>
                <w:rtl w:val="0"/>
              </w:rPr>
              <w:t xml:space="preserve">Запрет датчика удара 3</w:t>
            </w:r>
            <w:r w:rsidDel="00000000" w:rsidR="00000000" w:rsidRPr="00000000">
              <w:rPr>
                <w:rtl w:val="0"/>
              </w:rPr>
            </w:r>
          </w:p>
        </w:tc>
      </w:tr>
      <w:tr>
        <w:trPr>
          <w:trHeight w:val="260" w:hRule="atLeast"/>
        </w:trPr>
        <w:tc>
          <w:tcPr/>
          <w:p w:rsidR="00000000" w:rsidDel="00000000" w:rsidP="00000000" w:rsidRDefault="00000000" w:rsidRPr="00000000" w14:paraId="00000363">
            <w:pPr>
              <w:spacing w:line="240" w:lineRule="auto"/>
              <w:jc w:val="left"/>
              <w:rPr>
                <w:color w:val="00b0f0"/>
                <w:sz w:val="16"/>
                <w:szCs w:val="16"/>
              </w:rPr>
            </w:pPr>
            <w:r w:rsidDel="00000000" w:rsidR="00000000" w:rsidRPr="00000000">
              <w:rPr>
                <w:color w:val="00b0f0"/>
                <w:sz w:val="16"/>
                <w:szCs w:val="16"/>
                <w:rtl w:val="0"/>
              </w:rPr>
              <w:t xml:space="preserve">Запрет датчика удара</w:t>
            </w:r>
          </w:p>
        </w:tc>
        <w:tc>
          <w:tcPr/>
          <w:p w:rsidR="00000000" w:rsidDel="00000000" w:rsidP="00000000" w:rsidRDefault="00000000" w:rsidRPr="00000000" w14:paraId="00000364">
            <w:pPr>
              <w:spacing w:line="240" w:lineRule="auto"/>
              <w:jc w:val="left"/>
              <w:rPr>
                <w:sz w:val="16"/>
                <w:szCs w:val="16"/>
              </w:rPr>
            </w:pPr>
            <w:r w:rsidDel="00000000" w:rsidR="00000000" w:rsidRPr="00000000">
              <w:rPr>
                <w:sz w:val="16"/>
                <w:szCs w:val="16"/>
                <w:rtl w:val="0"/>
              </w:rPr>
              <w:t xml:space="preserve">Запрос на получение состояния режима</w:t>
            </w:r>
          </w:p>
        </w:tc>
      </w:tr>
      <w:tr>
        <w:trPr>
          <w:trHeight w:val="260" w:hRule="atLeast"/>
        </w:trPr>
        <w:tc>
          <w:tcPr/>
          <w:p w:rsidR="00000000" w:rsidDel="00000000" w:rsidP="00000000" w:rsidRDefault="00000000" w:rsidRPr="00000000" w14:paraId="00000365">
            <w:pPr>
              <w:spacing w:line="240" w:lineRule="auto"/>
              <w:jc w:val="left"/>
              <w:rPr>
                <w:color w:val="00b0f0"/>
                <w:sz w:val="16"/>
                <w:szCs w:val="16"/>
              </w:rPr>
            </w:pPr>
            <w:r w:rsidDel="00000000" w:rsidR="00000000" w:rsidRPr="00000000">
              <w:rPr>
                <w:color w:val="00b0f0"/>
                <w:sz w:val="16"/>
                <w:szCs w:val="16"/>
                <w:rtl w:val="0"/>
              </w:rPr>
              <w:t xml:space="preserve">Запрет GPS х</w:t>
            </w:r>
          </w:p>
        </w:tc>
        <w:tc>
          <w:tcPr/>
          <w:p w:rsidR="00000000" w:rsidDel="00000000" w:rsidP="00000000" w:rsidRDefault="00000000" w:rsidRPr="00000000" w14:paraId="00000366">
            <w:pPr>
              <w:spacing w:line="240" w:lineRule="auto"/>
              <w:jc w:val="left"/>
              <w:rPr>
                <w:sz w:val="16"/>
                <w:szCs w:val="16"/>
              </w:rPr>
            </w:pPr>
            <w:r w:rsidDel="00000000" w:rsidR="00000000" w:rsidRPr="00000000">
              <w:rPr>
                <w:color w:val="00b0f0"/>
                <w:sz w:val="16"/>
                <w:szCs w:val="16"/>
                <w:rtl w:val="0"/>
              </w:rPr>
              <w:t xml:space="preserve">Х = 0 </w:t>
            </w:r>
            <w:r w:rsidDel="00000000" w:rsidR="00000000" w:rsidRPr="00000000">
              <w:rPr>
                <w:sz w:val="16"/>
                <w:szCs w:val="16"/>
                <w:rtl w:val="0"/>
              </w:rPr>
              <w:t xml:space="preserve"> Работа GPS приемника разрешена</w:t>
            </w:r>
          </w:p>
          <w:p w:rsidR="00000000" w:rsidDel="00000000" w:rsidP="00000000" w:rsidRDefault="00000000" w:rsidRPr="00000000" w14:paraId="00000367">
            <w:pPr>
              <w:spacing w:line="240" w:lineRule="auto"/>
              <w:jc w:val="left"/>
              <w:rPr>
                <w:sz w:val="16"/>
                <w:szCs w:val="16"/>
              </w:rPr>
            </w:pPr>
            <w:r w:rsidDel="00000000" w:rsidR="00000000" w:rsidRPr="00000000">
              <w:rPr>
                <w:color w:val="00b0f0"/>
                <w:sz w:val="16"/>
                <w:szCs w:val="16"/>
                <w:rtl w:val="0"/>
              </w:rPr>
              <w:t xml:space="preserve">Х = 1 </w:t>
            </w:r>
            <w:r w:rsidDel="00000000" w:rsidR="00000000" w:rsidRPr="00000000">
              <w:rPr>
                <w:sz w:val="16"/>
                <w:szCs w:val="16"/>
                <w:rtl w:val="0"/>
              </w:rPr>
              <w:t xml:space="preserve"> Работа GPS приемника запрещена</w:t>
            </w:r>
          </w:p>
          <w:p w:rsidR="00000000" w:rsidDel="00000000" w:rsidP="00000000" w:rsidRDefault="00000000" w:rsidRPr="00000000" w14:paraId="00000368">
            <w:pPr>
              <w:spacing w:line="240" w:lineRule="auto"/>
              <w:jc w:val="left"/>
              <w:rPr>
                <w:sz w:val="16"/>
                <w:szCs w:val="16"/>
              </w:rPr>
            </w:pPr>
            <w:r w:rsidDel="00000000" w:rsidR="00000000" w:rsidRPr="00000000">
              <w:rPr>
                <w:rtl w:val="0"/>
              </w:rPr>
            </w:r>
          </w:p>
          <w:p w:rsidR="00000000" w:rsidDel="00000000" w:rsidP="00000000" w:rsidRDefault="00000000" w:rsidRPr="00000000" w14:paraId="00000369">
            <w:pPr>
              <w:spacing w:line="240" w:lineRule="auto"/>
              <w:jc w:val="left"/>
              <w:rPr>
                <w:sz w:val="16"/>
                <w:szCs w:val="16"/>
              </w:rPr>
            </w:pPr>
            <w:r w:rsidDel="00000000" w:rsidR="00000000" w:rsidRPr="00000000">
              <w:rPr>
                <w:sz w:val="16"/>
                <w:szCs w:val="16"/>
                <w:rtl w:val="0"/>
              </w:rPr>
              <w:t xml:space="preserve">Пример: </w:t>
            </w:r>
            <w:r w:rsidDel="00000000" w:rsidR="00000000" w:rsidRPr="00000000">
              <w:rPr>
                <w:color w:val="00b0f0"/>
                <w:sz w:val="16"/>
                <w:szCs w:val="16"/>
                <w:rtl w:val="0"/>
              </w:rPr>
              <w:t xml:space="preserve">Запрет GPS 1</w:t>
            </w:r>
            <w:r w:rsidDel="00000000" w:rsidR="00000000" w:rsidRPr="00000000">
              <w:rPr>
                <w:rtl w:val="0"/>
              </w:rPr>
            </w:r>
          </w:p>
        </w:tc>
      </w:tr>
      <w:tr>
        <w:trPr>
          <w:trHeight w:val="260" w:hRule="atLeast"/>
        </w:trPr>
        <w:tc>
          <w:tcPr/>
          <w:p w:rsidR="00000000" w:rsidDel="00000000" w:rsidP="00000000" w:rsidRDefault="00000000" w:rsidRPr="00000000" w14:paraId="0000036A">
            <w:pPr>
              <w:spacing w:line="240" w:lineRule="auto"/>
              <w:jc w:val="left"/>
              <w:rPr>
                <w:color w:val="00b0f0"/>
                <w:sz w:val="16"/>
                <w:szCs w:val="16"/>
              </w:rPr>
            </w:pPr>
            <w:r w:rsidDel="00000000" w:rsidR="00000000" w:rsidRPr="00000000">
              <w:rPr>
                <w:color w:val="00b0f0"/>
                <w:sz w:val="16"/>
                <w:szCs w:val="16"/>
                <w:rtl w:val="0"/>
              </w:rPr>
              <w:t xml:space="preserve">Блокировка метки вкл </w:t>
            </w:r>
          </w:p>
          <w:p w:rsidR="00000000" w:rsidDel="00000000" w:rsidP="00000000" w:rsidRDefault="00000000" w:rsidRPr="00000000" w14:paraId="0000036B">
            <w:pPr>
              <w:spacing w:line="240" w:lineRule="auto"/>
              <w:jc w:val="left"/>
              <w:rPr>
                <w:color w:val="00b0f0"/>
                <w:sz w:val="16"/>
                <w:szCs w:val="16"/>
              </w:rPr>
            </w:pPr>
            <w:r w:rsidDel="00000000" w:rsidR="00000000" w:rsidRPr="00000000">
              <w:rPr>
                <w:color w:val="00b0f0"/>
                <w:sz w:val="16"/>
                <w:szCs w:val="16"/>
                <w:rtl w:val="0"/>
              </w:rPr>
              <w:t xml:space="preserve">Блокировка метки выкл</w:t>
            </w:r>
          </w:p>
          <w:p w:rsidR="00000000" w:rsidDel="00000000" w:rsidP="00000000" w:rsidRDefault="00000000" w:rsidRPr="00000000" w14:paraId="0000036C">
            <w:pPr>
              <w:spacing w:line="240" w:lineRule="auto"/>
              <w:jc w:val="left"/>
              <w:rPr>
                <w:color w:val="00b0f0"/>
                <w:sz w:val="16"/>
                <w:szCs w:val="16"/>
              </w:rPr>
            </w:pPr>
            <w:r w:rsidDel="00000000" w:rsidR="00000000" w:rsidRPr="00000000">
              <w:rPr>
                <w:rtl w:val="0"/>
              </w:rPr>
            </w:r>
          </w:p>
        </w:tc>
        <w:tc>
          <w:tcPr/>
          <w:p w:rsidR="00000000" w:rsidDel="00000000" w:rsidP="00000000" w:rsidRDefault="00000000" w:rsidRPr="00000000" w14:paraId="0000036D">
            <w:pPr>
              <w:spacing w:line="240" w:lineRule="auto"/>
              <w:jc w:val="left"/>
              <w:rPr>
                <w:sz w:val="16"/>
                <w:szCs w:val="16"/>
              </w:rPr>
            </w:pPr>
            <w:r w:rsidDel="00000000" w:rsidR="00000000" w:rsidRPr="00000000">
              <w:rPr>
                <w:sz w:val="16"/>
                <w:szCs w:val="16"/>
                <w:rtl w:val="0"/>
              </w:rPr>
              <w:t xml:space="preserve">При включении блокировки метки отключаются защитные ф-ции сигнализации, связанные с радиометкой. Предназначено для случаев потери метки владельцем или если например в радиометке разряжена батарея.</w:t>
            </w:r>
          </w:p>
          <w:p w:rsidR="00000000" w:rsidDel="00000000" w:rsidP="00000000" w:rsidRDefault="00000000" w:rsidRPr="00000000" w14:paraId="0000036E">
            <w:pPr>
              <w:spacing w:line="240" w:lineRule="auto"/>
              <w:jc w:val="left"/>
              <w:rPr>
                <w:sz w:val="16"/>
                <w:szCs w:val="16"/>
              </w:rPr>
            </w:pPr>
            <w:r w:rsidDel="00000000" w:rsidR="00000000" w:rsidRPr="00000000">
              <w:rPr>
                <w:sz w:val="16"/>
                <w:szCs w:val="16"/>
                <w:rtl w:val="0"/>
              </w:rPr>
              <w:t xml:space="preserve">Команда отменяет режим «Сервис» а включение режима «Сервис»  отменяет эту команду.</w:t>
            </w:r>
          </w:p>
          <w:p w:rsidR="00000000" w:rsidDel="00000000" w:rsidP="00000000" w:rsidRDefault="00000000" w:rsidRPr="00000000" w14:paraId="0000036F">
            <w:pPr>
              <w:spacing w:line="240" w:lineRule="auto"/>
              <w:jc w:val="left"/>
              <w:rPr>
                <w:color w:val="00b0f0"/>
                <w:sz w:val="16"/>
                <w:szCs w:val="16"/>
              </w:rPr>
            </w:pPr>
            <w:r w:rsidDel="00000000" w:rsidR="00000000" w:rsidRPr="00000000">
              <w:rPr>
                <w:rtl w:val="0"/>
              </w:rPr>
            </w:r>
          </w:p>
        </w:tc>
      </w:tr>
      <w:tr>
        <w:trPr>
          <w:trHeight w:val="260" w:hRule="atLeast"/>
        </w:trPr>
        <w:tc>
          <w:tcPr/>
          <w:p w:rsidR="00000000" w:rsidDel="00000000" w:rsidP="00000000" w:rsidRDefault="00000000" w:rsidRPr="00000000" w14:paraId="00000370">
            <w:pPr>
              <w:spacing w:line="240" w:lineRule="auto"/>
              <w:jc w:val="left"/>
              <w:rPr>
                <w:color w:val="00b0f0"/>
                <w:sz w:val="16"/>
                <w:szCs w:val="16"/>
              </w:rPr>
            </w:pPr>
            <w:r w:rsidDel="00000000" w:rsidR="00000000" w:rsidRPr="00000000">
              <w:rPr>
                <w:color w:val="00b0f0"/>
                <w:sz w:val="16"/>
                <w:szCs w:val="16"/>
                <w:rtl w:val="0"/>
              </w:rPr>
              <w:t xml:space="preserve">Блокировка метки вкл password</w:t>
            </w:r>
          </w:p>
          <w:p w:rsidR="00000000" w:rsidDel="00000000" w:rsidP="00000000" w:rsidRDefault="00000000" w:rsidRPr="00000000" w14:paraId="00000371">
            <w:pPr>
              <w:spacing w:line="240" w:lineRule="auto"/>
              <w:jc w:val="left"/>
              <w:rPr>
                <w:color w:val="00b0f0"/>
                <w:sz w:val="16"/>
                <w:szCs w:val="16"/>
              </w:rPr>
            </w:pPr>
            <w:r w:rsidDel="00000000" w:rsidR="00000000" w:rsidRPr="00000000">
              <w:rPr>
                <w:color w:val="00b0f0"/>
                <w:sz w:val="16"/>
                <w:szCs w:val="16"/>
                <w:rtl w:val="0"/>
              </w:rPr>
              <w:t xml:space="preserve">Блокировка метки выкл password</w:t>
            </w:r>
          </w:p>
          <w:p w:rsidR="00000000" w:rsidDel="00000000" w:rsidP="00000000" w:rsidRDefault="00000000" w:rsidRPr="00000000" w14:paraId="00000372">
            <w:pPr>
              <w:spacing w:line="240" w:lineRule="auto"/>
              <w:jc w:val="left"/>
              <w:rPr>
                <w:color w:val="00b0f0"/>
                <w:sz w:val="16"/>
                <w:szCs w:val="16"/>
              </w:rPr>
            </w:pPr>
            <w:r w:rsidDel="00000000" w:rsidR="00000000" w:rsidRPr="00000000">
              <w:rPr>
                <w:rtl w:val="0"/>
              </w:rPr>
            </w:r>
          </w:p>
        </w:tc>
        <w:tc>
          <w:tcPr/>
          <w:p w:rsidR="00000000" w:rsidDel="00000000" w:rsidP="00000000" w:rsidRDefault="00000000" w:rsidRPr="00000000" w14:paraId="00000373">
            <w:pPr>
              <w:spacing w:line="240" w:lineRule="auto"/>
              <w:jc w:val="left"/>
              <w:rPr>
                <w:sz w:val="16"/>
                <w:szCs w:val="16"/>
              </w:rPr>
            </w:pPr>
            <w:r w:rsidDel="00000000" w:rsidR="00000000" w:rsidRPr="00000000">
              <w:rPr>
                <w:sz w:val="16"/>
                <w:szCs w:val="16"/>
                <w:rtl w:val="0"/>
              </w:rPr>
              <w:t xml:space="preserve">Включение режима блокировки метки с неразрешенных номеров (телефонов)</w:t>
            </w:r>
          </w:p>
          <w:p w:rsidR="00000000" w:rsidDel="00000000" w:rsidP="00000000" w:rsidRDefault="00000000" w:rsidRPr="00000000" w14:paraId="00000374">
            <w:pPr>
              <w:spacing w:line="240" w:lineRule="auto"/>
              <w:jc w:val="left"/>
              <w:rPr>
                <w:color w:val="00b0f0"/>
                <w:sz w:val="16"/>
                <w:szCs w:val="16"/>
              </w:rPr>
            </w:pPr>
            <w:r w:rsidDel="00000000" w:rsidR="00000000" w:rsidRPr="00000000">
              <w:rPr>
                <w:color w:val="00b0f0"/>
                <w:sz w:val="16"/>
                <w:szCs w:val="16"/>
                <w:rtl w:val="0"/>
              </w:rPr>
              <w:t xml:space="preserve">password </w:t>
            </w:r>
            <w:r w:rsidDel="00000000" w:rsidR="00000000" w:rsidRPr="00000000">
              <w:rPr>
                <w:sz w:val="16"/>
                <w:szCs w:val="16"/>
                <w:rtl w:val="0"/>
              </w:rPr>
              <w:t xml:space="preserve">- пароль для доступа </w:t>
            </w:r>
            <w:r w:rsidDel="00000000" w:rsidR="00000000" w:rsidRPr="00000000">
              <w:rPr>
                <w:rtl w:val="0"/>
              </w:rPr>
            </w:r>
          </w:p>
        </w:tc>
      </w:tr>
      <w:tr>
        <w:trPr>
          <w:trHeight w:val="260" w:hRule="atLeast"/>
        </w:trPr>
        <w:tc>
          <w:tcPr/>
          <w:p w:rsidR="00000000" w:rsidDel="00000000" w:rsidP="00000000" w:rsidRDefault="00000000" w:rsidRPr="00000000" w14:paraId="00000375">
            <w:pPr>
              <w:spacing w:line="240" w:lineRule="auto"/>
              <w:jc w:val="left"/>
              <w:rPr>
                <w:color w:val="00b0f0"/>
                <w:sz w:val="16"/>
                <w:szCs w:val="16"/>
              </w:rPr>
            </w:pPr>
            <w:r w:rsidDel="00000000" w:rsidR="00000000" w:rsidRPr="00000000">
              <w:rPr>
                <w:color w:val="00b0f0"/>
                <w:sz w:val="16"/>
                <w:szCs w:val="16"/>
                <w:rtl w:val="0"/>
              </w:rPr>
              <w:t xml:space="preserve">Режим сервис вкл</w:t>
            </w:r>
          </w:p>
          <w:p w:rsidR="00000000" w:rsidDel="00000000" w:rsidP="00000000" w:rsidRDefault="00000000" w:rsidRPr="00000000" w14:paraId="00000376">
            <w:pPr>
              <w:spacing w:line="240" w:lineRule="auto"/>
              <w:jc w:val="left"/>
              <w:rPr>
                <w:color w:val="00b0f0"/>
                <w:sz w:val="16"/>
                <w:szCs w:val="16"/>
              </w:rPr>
            </w:pPr>
            <w:r w:rsidDel="00000000" w:rsidR="00000000" w:rsidRPr="00000000">
              <w:rPr>
                <w:color w:val="00b0f0"/>
                <w:sz w:val="16"/>
                <w:szCs w:val="16"/>
                <w:rtl w:val="0"/>
              </w:rPr>
              <w:t xml:space="preserve">Режим сервис выкл</w:t>
            </w:r>
          </w:p>
        </w:tc>
        <w:tc>
          <w:tcPr/>
          <w:p w:rsidR="00000000" w:rsidDel="00000000" w:rsidP="00000000" w:rsidRDefault="00000000" w:rsidRPr="00000000" w14:paraId="00000377">
            <w:pPr>
              <w:spacing w:line="240" w:lineRule="auto"/>
              <w:jc w:val="left"/>
              <w:rPr>
                <w:sz w:val="16"/>
                <w:szCs w:val="16"/>
              </w:rPr>
            </w:pPr>
            <w:r w:rsidDel="00000000" w:rsidR="00000000" w:rsidRPr="00000000">
              <w:rPr>
                <w:sz w:val="16"/>
                <w:szCs w:val="16"/>
                <w:rtl w:val="0"/>
              </w:rPr>
              <w:t xml:space="preserve">Управление сервисным режимом.</w:t>
            </w:r>
          </w:p>
          <w:p w:rsidR="00000000" w:rsidDel="00000000" w:rsidP="00000000" w:rsidRDefault="00000000" w:rsidRPr="00000000" w14:paraId="00000378">
            <w:pPr>
              <w:spacing w:line="240" w:lineRule="auto"/>
              <w:jc w:val="left"/>
              <w:rPr>
                <w:sz w:val="16"/>
                <w:szCs w:val="16"/>
              </w:rPr>
            </w:pPr>
            <w:r w:rsidDel="00000000" w:rsidR="00000000" w:rsidRPr="00000000">
              <w:rPr>
                <w:sz w:val="16"/>
                <w:szCs w:val="16"/>
                <w:rtl w:val="0"/>
              </w:rPr>
              <w:t xml:space="preserve">Включение режима только при выключенной охране.</w:t>
            </w:r>
          </w:p>
        </w:tc>
      </w:tr>
    </w:tbl>
    <w:p w:rsidR="00000000" w:rsidDel="00000000" w:rsidP="00000000" w:rsidRDefault="00000000" w:rsidRPr="00000000" w14:paraId="00000379">
      <w:pPr>
        <w:rPr/>
      </w:pPr>
      <w:r w:rsidDel="00000000" w:rsidR="00000000" w:rsidRPr="00000000">
        <w:rPr>
          <w:rtl w:val="0"/>
        </w:rPr>
      </w:r>
    </w:p>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ВНИМАНИЕ!</w:t>
      </w:r>
    </w:p>
    <w:p w:rsidR="00000000" w:rsidDel="00000000" w:rsidP="00000000" w:rsidRDefault="00000000" w:rsidRPr="00000000" w14:paraId="0000037B">
      <w:pPr>
        <w:rPr>
          <w:i w:val="1"/>
          <w:color w:val="ff0000"/>
        </w:rPr>
      </w:pPr>
      <w:r w:rsidDel="00000000" w:rsidR="00000000" w:rsidRPr="00000000">
        <w:rPr>
          <w:i w:val="1"/>
          <w:color w:val="ff0000"/>
          <w:rtl w:val="0"/>
        </w:rPr>
        <w:t xml:space="preserve">Набор СМС команд может отличаться в различных версиях ПО устройства.</w:t>
      </w:r>
    </w:p>
    <w:p w:rsidR="00000000" w:rsidDel="00000000" w:rsidP="00000000" w:rsidRDefault="00000000" w:rsidRPr="00000000" w14:paraId="0000037C">
      <w:pPr>
        <w:pStyle w:val="Heading1"/>
        <w:rPr>
          <w:color w:val="002060"/>
        </w:rPr>
      </w:pPr>
      <w:bookmarkStart w:colFirst="0" w:colLast="0" w:name="_35nkun2" w:id="24"/>
      <w:bookmarkEnd w:id="24"/>
      <w:r w:rsidDel="00000000" w:rsidR="00000000" w:rsidRPr="00000000">
        <w:rPr>
          <w:rtl w:val="0"/>
        </w:rPr>
      </w:r>
    </w:p>
    <w:p w:rsidR="00000000" w:rsidDel="00000000" w:rsidP="00000000" w:rsidRDefault="00000000" w:rsidRPr="00000000" w14:paraId="0000037D">
      <w:pPr>
        <w:pStyle w:val="Heading1"/>
        <w:rPr>
          <w:color w:val="002060"/>
        </w:rPr>
      </w:pPr>
      <w:r w:rsidDel="00000000" w:rsidR="00000000" w:rsidRPr="00000000">
        <w:rPr>
          <w:rtl w:val="0"/>
        </w:rPr>
      </w:r>
    </w:p>
    <w:p w:rsidR="00000000" w:rsidDel="00000000" w:rsidP="00000000" w:rsidRDefault="00000000" w:rsidRPr="00000000" w14:paraId="0000037E">
      <w:pPr>
        <w:pStyle w:val="Heading1"/>
        <w:rPr/>
      </w:pPr>
      <w:r w:rsidDel="00000000" w:rsidR="00000000" w:rsidRPr="00000000">
        <w:rPr>
          <w:rtl w:val="0"/>
        </w:rPr>
        <w:t xml:space="preserve">6. Режимы системы ZONT</w:t>
      </w:r>
    </w:p>
    <w:p w:rsidR="00000000" w:rsidDel="00000000" w:rsidP="00000000" w:rsidRDefault="00000000" w:rsidRPr="00000000" w14:paraId="0000037F">
      <w:pPr>
        <w:pStyle w:val="Heading1"/>
        <w:rPr>
          <w:sz w:val="16"/>
          <w:szCs w:val="16"/>
        </w:rPr>
      </w:pPr>
      <w:r w:rsidDel="00000000" w:rsidR="00000000" w:rsidRPr="00000000">
        <w:rPr>
          <w:rtl w:val="0"/>
        </w:rPr>
      </w:r>
    </w:p>
    <w:p w:rsidR="00000000" w:rsidDel="00000000" w:rsidP="00000000" w:rsidRDefault="00000000" w:rsidRPr="00000000" w14:paraId="00000380">
      <w:pPr>
        <w:pStyle w:val="Heading2"/>
        <w:rPr/>
      </w:pPr>
      <w:bookmarkStart w:colFirst="0" w:colLast="0" w:name="_f4v5ru8ss6e6" w:id="25"/>
      <w:bookmarkEnd w:id="25"/>
      <w:r w:rsidDel="00000000" w:rsidR="00000000" w:rsidRPr="00000000">
        <w:rPr>
          <w:rtl w:val="0"/>
        </w:rPr>
        <w:t xml:space="preserve">6.1 Режим охраны</w:t>
      </w:r>
    </w:p>
    <w:p w:rsidR="00000000" w:rsidDel="00000000" w:rsidP="00000000" w:rsidRDefault="00000000" w:rsidRPr="00000000" w14:paraId="00000381">
      <w:pPr>
        <w:rPr/>
      </w:pPr>
      <w:r w:rsidDel="00000000" w:rsidR="00000000" w:rsidRPr="00000000">
        <w:rPr>
          <w:rtl w:val="0"/>
        </w:rPr>
      </w:r>
    </w:p>
    <w:p w:rsidR="00000000" w:rsidDel="00000000" w:rsidP="00000000" w:rsidRDefault="00000000" w:rsidRPr="00000000" w14:paraId="00000382">
      <w:pPr>
        <w:rPr/>
      </w:pPr>
      <w:r w:rsidDel="00000000" w:rsidR="00000000" w:rsidRPr="00000000">
        <w:rPr>
          <w:rtl w:val="0"/>
        </w:rPr>
        <w:t xml:space="preserve">В режиме охраны система контролирует следующие зоны и события:</w:t>
      </w:r>
    </w:p>
    <w:p w:rsidR="00000000" w:rsidDel="00000000" w:rsidP="00000000" w:rsidRDefault="00000000" w:rsidRPr="00000000" w14:paraId="0000038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Двери</w:t>
      </w:r>
    </w:p>
    <w:p w:rsidR="00000000" w:rsidDel="00000000" w:rsidP="00000000" w:rsidRDefault="00000000" w:rsidRPr="00000000" w14:paraId="00000384">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Капот</w:t>
      </w:r>
    </w:p>
    <w:p w:rsidR="00000000" w:rsidDel="00000000" w:rsidP="00000000" w:rsidRDefault="00000000" w:rsidRPr="00000000" w14:paraId="00000385">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Багажник</w:t>
      </w:r>
    </w:p>
    <w:p w:rsidR="00000000" w:rsidDel="00000000" w:rsidP="00000000" w:rsidRDefault="00000000" w:rsidRPr="00000000" w14:paraId="00000386">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Зажигание</w:t>
      </w:r>
    </w:p>
    <w:p w:rsidR="00000000" w:rsidDel="00000000" w:rsidP="00000000" w:rsidRDefault="00000000" w:rsidRPr="00000000" w14:paraId="00000387">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Напряжение б/сети</w:t>
      </w:r>
    </w:p>
    <w:p w:rsidR="00000000" w:rsidDel="00000000" w:rsidP="00000000" w:rsidRDefault="00000000" w:rsidRPr="00000000" w14:paraId="00000388">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Сильный удар / слабый удар</w:t>
      </w:r>
    </w:p>
    <w:p w:rsidR="00000000" w:rsidDel="00000000" w:rsidP="00000000" w:rsidRDefault="00000000" w:rsidRPr="00000000" w14:paraId="00000389">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Наклон</w:t>
      </w:r>
    </w:p>
    <w:p w:rsidR="00000000" w:rsidDel="00000000" w:rsidP="00000000" w:rsidRDefault="00000000" w:rsidRPr="00000000" w14:paraId="0000038A">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Перемещение</w:t>
      </w:r>
    </w:p>
    <w:p w:rsidR="00000000" w:rsidDel="00000000" w:rsidP="00000000" w:rsidRDefault="00000000" w:rsidRPr="00000000" w14:paraId="0000038B">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Глушение GSM сигнала</w:t>
      </w:r>
    </w:p>
    <w:p w:rsidR="00000000" w:rsidDel="00000000" w:rsidP="00000000" w:rsidRDefault="00000000" w:rsidRPr="00000000" w14:paraId="0000038C">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r>
    </w:p>
    <w:p w:rsidR="00000000" w:rsidDel="00000000" w:rsidP="00000000" w:rsidRDefault="00000000" w:rsidRPr="00000000" w14:paraId="0000038D">
      <w:pPr>
        <w:rPr/>
      </w:pPr>
      <w:r w:rsidDel="00000000" w:rsidR="00000000" w:rsidRPr="00000000">
        <w:rPr>
          <w:rtl w:val="0"/>
        </w:rPr>
        <w:t xml:space="preserve">При нарушении зоны охраны или регистрации тревожного события вам будет отправлено оповещение на интернет-сервис, а также выполнен дозвон и/или отправлено смс на телефонные номера в соответствии с заданными настройками. По нажатию клавиш * или # прекращается информирование по оставшимся телефонным номерам списка.</w:t>
      </w:r>
    </w:p>
    <w:p w:rsidR="00000000" w:rsidDel="00000000" w:rsidP="00000000" w:rsidRDefault="00000000" w:rsidRPr="00000000" w14:paraId="0000038E">
      <w:pPr>
        <w:rPr>
          <w:i w:val="0"/>
          <w:color w:val="000000"/>
        </w:rPr>
      </w:pPr>
      <w:bookmarkStart w:colFirst="0" w:colLast="0" w:name="_1ksv4uv" w:id="26"/>
      <w:bookmarkEnd w:id="26"/>
      <w:r w:rsidDel="00000000" w:rsidR="00000000" w:rsidRPr="00000000">
        <w:rPr>
          <w:i w:val="0"/>
          <w:color w:val="000000"/>
          <w:rtl w:val="0"/>
        </w:rPr>
        <w:t xml:space="preserve">Если при включении режима охраны какая-либо зона неисправна  (открыта дверь, капот, багажник, неисправен концевой выключатель и т.п.) система все равно включит режим охраны, но без этой зоны. В качестве предупреждения о неисправности система подаст 3 сигнала сирены. После устранения неисправности, эта зона будет автоматически взята под охрану.</w:t>
      </w:r>
    </w:p>
    <w:p w:rsidR="00000000" w:rsidDel="00000000" w:rsidP="00000000" w:rsidRDefault="00000000" w:rsidRPr="00000000" w14:paraId="0000038F">
      <w:pPr>
        <w:rPr/>
      </w:pPr>
      <w:bookmarkStart w:colFirst="0" w:colLast="0" w:name="_w4o3vzhvbxx0" w:id="27"/>
      <w:bookmarkEnd w:id="27"/>
      <w:r w:rsidDel="00000000" w:rsidR="00000000" w:rsidRPr="00000000">
        <w:rPr>
          <w:rtl w:val="0"/>
        </w:rPr>
      </w:r>
    </w:p>
    <w:p w:rsidR="00000000" w:rsidDel="00000000" w:rsidP="00000000" w:rsidRDefault="00000000" w:rsidRPr="00000000" w14:paraId="00000390">
      <w:pPr>
        <w:rPr/>
      </w:pPr>
      <w:bookmarkStart w:colFirst="0" w:colLast="0" w:name="_lhc0l8qbfqur" w:id="28"/>
      <w:bookmarkEnd w:id="28"/>
      <w:r w:rsidDel="00000000" w:rsidR="00000000" w:rsidRPr="00000000">
        <w:rPr>
          <w:rtl w:val="0"/>
        </w:rPr>
      </w:r>
    </w:p>
    <w:p w:rsidR="00000000" w:rsidDel="00000000" w:rsidP="00000000" w:rsidRDefault="00000000" w:rsidRPr="00000000" w14:paraId="00000391">
      <w:pPr>
        <w:rPr/>
      </w:pPr>
      <w:bookmarkStart w:colFirst="0" w:colLast="0" w:name="_2kg40xopo8o0" w:id="29"/>
      <w:bookmarkEnd w:id="29"/>
      <w:r w:rsidDel="00000000" w:rsidR="00000000" w:rsidRPr="00000000">
        <w:rPr>
          <w:rtl w:val="0"/>
        </w:rPr>
      </w:r>
    </w:p>
    <w:p w:rsidR="00000000" w:rsidDel="00000000" w:rsidP="00000000" w:rsidRDefault="00000000" w:rsidRPr="00000000" w14:paraId="00000392">
      <w:pPr>
        <w:rPr/>
      </w:pPr>
      <w:r w:rsidDel="00000000" w:rsidR="00000000" w:rsidRPr="00000000">
        <w:rPr>
          <w:rtl w:val="0"/>
        </w:rPr>
      </w:r>
    </w:p>
    <w:bookmarkStart w:colFirst="0" w:colLast="0" w:name="44sinio" w:id="30"/>
    <w:bookmarkEnd w:id="30"/>
    <w:p w:rsidR="00000000" w:rsidDel="00000000" w:rsidP="00000000" w:rsidRDefault="00000000" w:rsidRPr="00000000" w14:paraId="00000393">
      <w:pPr>
        <w:pStyle w:val="Heading2"/>
        <w:rPr/>
      </w:pPr>
      <w:r w:rsidDel="00000000" w:rsidR="00000000" w:rsidRPr="00000000">
        <w:rPr>
          <w:rtl w:val="0"/>
        </w:rPr>
        <w:t xml:space="preserve">Включение и выключение режима охраны</w:t>
      </w:r>
    </w:p>
    <w:p w:rsidR="00000000" w:rsidDel="00000000" w:rsidP="00000000" w:rsidRDefault="00000000" w:rsidRPr="00000000" w14:paraId="00000394">
      <w:pPr>
        <w:rPr/>
      </w:pPr>
      <w:r w:rsidDel="00000000" w:rsidR="00000000" w:rsidRPr="00000000">
        <w:rPr>
          <w:rtl w:val="0"/>
        </w:rPr>
      </w:r>
    </w:p>
    <w:tbl>
      <w:tblPr>
        <w:tblStyle w:val="Table9"/>
        <w:tblW w:w="6933.0" w:type="dxa"/>
        <w:jc w:val="left"/>
        <w:tblInd w:w="250.0" w:type="dxa"/>
        <w:tblLayout w:type="fixed"/>
        <w:tblLook w:val="0400"/>
      </w:tblPr>
      <w:tblGrid>
        <w:gridCol w:w="1249.0000000000002"/>
        <w:gridCol w:w="1150.9999999999998"/>
        <w:gridCol w:w="1900"/>
        <w:gridCol w:w="1220"/>
        <w:gridCol w:w="1413"/>
        <w:tblGridChange w:id="0">
          <w:tblGrid>
            <w:gridCol w:w="1249.0000000000002"/>
            <w:gridCol w:w="1150.9999999999998"/>
            <w:gridCol w:w="1900"/>
            <w:gridCol w:w="1220"/>
            <w:gridCol w:w="1413"/>
          </w:tblGrid>
        </w:tblGridChange>
      </w:tblGrid>
      <w:tr>
        <w:tc>
          <w:tcPr/>
          <w:p w:rsidR="00000000" w:rsidDel="00000000" w:rsidP="00000000" w:rsidRDefault="00000000" w:rsidRPr="00000000" w14:paraId="00000395">
            <w:pPr>
              <w:keepNext w:val="1"/>
              <w:spacing w:line="240" w:lineRule="auto"/>
              <w:ind w:left="432" w:hanging="432"/>
              <w:jc w:val="center"/>
              <w:rPr>
                <w:rFonts w:ascii="Arial" w:cs="Arial" w:eastAsia="Arial" w:hAnsi="Arial"/>
                <w:b w:val="1"/>
                <w:color w:val="002060"/>
                <w:sz w:val="24"/>
                <w:szCs w:val="24"/>
              </w:rPr>
            </w:pPr>
            <w:bookmarkStart w:colFirst="0" w:colLast="0" w:name="_2jxsxqh" w:id="31"/>
            <w:bookmarkEnd w:id="31"/>
            <w:r w:rsidDel="00000000" w:rsidR="00000000" w:rsidRPr="00000000">
              <w:rPr>
                <w:rtl w:val="0"/>
              </w:rPr>
            </w:r>
          </w:p>
        </w:tc>
        <w:tc>
          <w:tcPr>
            <w:vAlign w:val="center"/>
          </w:tcPr>
          <w:p w:rsidR="00000000" w:rsidDel="00000000" w:rsidP="00000000" w:rsidRDefault="00000000" w:rsidRPr="00000000" w14:paraId="00000396">
            <w:pPr>
              <w:keepNext w:val="1"/>
              <w:spacing w:line="240" w:lineRule="auto"/>
              <w:ind w:left="432" w:hanging="432"/>
              <w:jc w:val="center"/>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Pr>
              <w:drawing>
                <wp:inline distB="0" distT="0" distL="0" distR="0">
                  <wp:extent cx="691200" cy="748800"/>
                  <wp:effectExtent b="0" l="0" r="0" t="0"/>
                  <wp:docPr descr="C:\Users\nosov\Desktop\Сайт ZONT\Автосигнализации\иконки к краткому руководству ZONT ZTC 7xx\интернет.jpg" id="99" name="image13.jpg"/>
                  <a:graphic>
                    <a:graphicData uri="http://schemas.openxmlformats.org/drawingml/2006/picture">
                      <pic:pic>
                        <pic:nvPicPr>
                          <pic:cNvPr descr="C:\Users\nosov\Desktop\Сайт ZONT\Автосигнализации\иконки к краткому руководству ZONT ZTC 7xx\интернет.jpg" id="0" name="image13.jpg"/>
                          <pic:cNvPicPr preferRelativeResize="0"/>
                        </pic:nvPicPr>
                        <pic:blipFill>
                          <a:blip r:embed="rId27"/>
                          <a:srcRect b="0" l="0" r="0" t="0"/>
                          <a:stretch>
                            <a:fillRect/>
                          </a:stretch>
                        </pic:blipFill>
                        <pic:spPr>
                          <a:xfrm>
                            <a:off x="0" y="0"/>
                            <a:ext cx="691200" cy="748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97">
            <w:pPr>
              <w:keepNext w:val="1"/>
              <w:spacing w:line="240" w:lineRule="auto"/>
              <w:ind w:left="432" w:hanging="432"/>
              <w:jc w:val="center"/>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Pr>
              <w:drawing>
                <wp:inline distB="0" distT="0" distL="0" distR="0">
                  <wp:extent cx="1069200" cy="727200"/>
                  <wp:effectExtent b="0" l="0" r="0" t="0"/>
                  <wp:docPr descr="C:\Users\nosov\Desktop\Сайт ZONT\Автосигнализации\иконки к краткому руководству ZONT ZTC 7xx\андроид Айос.jpg" id="81" name="image19.jpg"/>
                  <a:graphic>
                    <a:graphicData uri="http://schemas.openxmlformats.org/drawingml/2006/picture">
                      <pic:pic>
                        <pic:nvPicPr>
                          <pic:cNvPr descr="C:\Users\nosov\Desktop\Сайт ZONT\Автосигнализации\иконки к краткому руководству ZONT ZTC 7xx\андроид Айос.jpg" id="0" name="image19.jpg"/>
                          <pic:cNvPicPr preferRelativeResize="0"/>
                        </pic:nvPicPr>
                        <pic:blipFill>
                          <a:blip r:embed="rId28"/>
                          <a:srcRect b="0" l="0" r="0" t="0"/>
                          <a:stretch>
                            <a:fillRect/>
                          </a:stretch>
                        </pic:blipFill>
                        <pic:spPr>
                          <a:xfrm>
                            <a:off x="0" y="0"/>
                            <a:ext cx="1069200" cy="727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98">
            <w:pPr>
              <w:keepNext w:val="1"/>
              <w:spacing w:line="240" w:lineRule="auto"/>
              <w:ind w:left="432" w:hanging="432"/>
              <w:jc w:val="center"/>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Pr>
              <w:drawing>
                <wp:inline distB="0" distT="0" distL="0" distR="0">
                  <wp:extent cx="637200" cy="730800"/>
                  <wp:effectExtent b="0" l="0" r="0" t="0"/>
                  <wp:docPr descr="C:\Users\nosov\Desktop\Сайт ZONT\Автосигнализации\иконки к краткому руководству ZONT ZTC 7xx\брелок.jpg" id="82" name="image25.jpg"/>
                  <a:graphic>
                    <a:graphicData uri="http://schemas.openxmlformats.org/drawingml/2006/picture">
                      <pic:pic>
                        <pic:nvPicPr>
                          <pic:cNvPr descr="C:\Users\nosov\Desktop\Сайт ZONT\Автосигнализации\иконки к краткому руководству ZONT ZTC 7xx\брелок.jpg" id="0" name="image25.jpg"/>
                          <pic:cNvPicPr preferRelativeResize="0"/>
                        </pic:nvPicPr>
                        <pic:blipFill>
                          <a:blip r:embed="rId29"/>
                          <a:srcRect b="0" l="0" r="0" t="0"/>
                          <a:stretch>
                            <a:fillRect/>
                          </a:stretch>
                        </pic:blipFill>
                        <pic:spPr>
                          <a:xfrm>
                            <a:off x="0" y="0"/>
                            <a:ext cx="637200" cy="730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99">
            <w:pPr>
              <w:keepNext w:val="1"/>
              <w:spacing w:line="240" w:lineRule="auto"/>
              <w:ind w:left="432" w:hanging="432"/>
              <w:jc w:val="center"/>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Pr>
              <w:drawing>
                <wp:inline distB="0" distT="0" distL="0" distR="0">
                  <wp:extent cx="759600" cy="752400"/>
                  <wp:effectExtent b="0" l="0" r="0" t="0"/>
                  <wp:docPr descr="C:\Users\nosov\Desktop\Сайт ZONT\Автосигнализации\иконки к краткому руководству ZONT ZTC 7xx\телефон.jpg" id="83" name="image4.jpg"/>
                  <a:graphic>
                    <a:graphicData uri="http://schemas.openxmlformats.org/drawingml/2006/picture">
                      <pic:pic>
                        <pic:nvPicPr>
                          <pic:cNvPr descr="C:\Users\nosov\Desktop\Сайт ZONT\Автосигнализации\иконки к краткому руководству ZONT ZTC 7xx\телефон.jpg" id="0" name="image4.jpg"/>
                          <pic:cNvPicPr preferRelativeResize="0"/>
                        </pic:nvPicPr>
                        <pic:blipFill>
                          <a:blip r:embed="rId30"/>
                          <a:srcRect b="0" l="0" r="0" t="0"/>
                          <a:stretch>
                            <a:fillRect/>
                          </a:stretch>
                        </pic:blipFill>
                        <pic:spPr>
                          <a:xfrm>
                            <a:off x="0" y="0"/>
                            <a:ext cx="759600" cy="752400"/>
                          </a:xfrm>
                          <a:prstGeom prst="rect"/>
                          <a:ln/>
                        </pic:spPr>
                      </pic:pic>
                    </a:graphicData>
                  </a:graphic>
                </wp:inline>
              </w:drawing>
            </w:r>
            <w:r w:rsidDel="00000000" w:rsidR="00000000" w:rsidRPr="00000000">
              <w:rPr>
                <w:rtl w:val="0"/>
              </w:rPr>
            </w:r>
          </w:p>
        </w:tc>
      </w:tr>
      <w:tr>
        <w:tc>
          <w:tcPr>
            <w:vAlign w:val="center"/>
          </w:tcPr>
          <w:p w:rsidR="00000000" w:rsidDel="00000000" w:rsidP="00000000" w:rsidRDefault="00000000" w:rsidRPr="00000000" w14:paraId="0000039A">
            <w:pPr>
              <w:keepNext w:val="1"/>
              <w:spacing w:line="240" w:lineRule="auto"/>
              <w:ind w:left="432" w:hanging="432"/>
              <w:jc w:val="left"/>
              <w:rPr>
                <w:b w:val="1"/>
                <w:color w:val="0070c0"/>
                <w:sz w:val="16"/>
                <w:szCs w:val="16"/>
              </w:rPr>
            </w:pPr>
            <w:r w:rsidDel="00000000" w:rsidR="00000000" w:rsidRPr="00000000">
              <w:rPr>
                <w:rtl w:val="0"/>
              </w:rPr>
            </w:r>
          </w:p>
          <w:p w:rsidR="00000000" w:rsidDel="00000000" w:rsidP="00000000" w:rsidRDefault="00000000" w:rsidRPr="00000000" w14:paraId="0000039B">
            <w:pPr>
              <w:keepNext w:val="1"/>
              <w:spacing w:line="240" w:lineRule="auto"/>
              <w:ind w:left="432" w:hanging="432"/>
              <w:jc w:val="left"/>
              <w:rPr>
                <w:b w:val="1"/>
                <w:color w:val="0070c0"/>
                <w:sz w:val="16"/>
                <w:szCs w:val="16"/>
              </w:rPr>
            </w:pPr>
            <w:r w:rsidDel="00000000" w:rsidR="00000000" w:rsidRPr="00000000">
              <w:rPr>
                <w:b w:val="1"/>
                <w:color w:val="0070c0"/>
                <w:sz w:val="16"/>
                <w:szCs w:val="16"/>
                <w:rtl w:val="0"/>
              </w:rPr>
              <w:t xml:space="preserve">Включить</w:t>
            </w:r>
          </w:p>
          <w:p w:rsidR="00000000" w:rsidDel="00000000" w:rsidP="00000000" w:rsidRDefault="00000000" w:rsidRPr="00000000" w14:paraId="0000039C">
            <w:pPr>
              <w:keepNext w:val="1"/>
              <w:spacing w:line="240" w:lineRule="auto"/>
              <w:ind w:left="432" w:hanging="432"/>
              <w:jc w:val="left"/>
              <w:rPr>
                <w:b w:val="1"/>
                <w:color w:val="0070c0"/>
                <w:sz w:val="16"/>
                <w:szCs w:val="16"/>
              </w:rPr>
            </w:pPr>
            <w:r w:rsidDel="00000000" w:rsidR="00000000" w:rsidRPr="00000000">
              <w:rPr>
                <w:b w:val="1"/>
                <w:color w:val="0070c0"/>
                <w:sz w:val="16"/>
                <w:szCs w:val="16"/>
                <w:rtl w:val="0"/>
              </w:rPr>
              <w:t xml:space="preserve"> </w:t>
            </w:r>
          </w:p>
          <w:p w:rsidR="00000000" w:rsidDel="00000000" w:rsidP="00000000" w:rsidRDefault="00000000" w:rsidRPr="00000000" w14:paraId="0000039D">
            <w:pPr>
              <w:spacing w:line="240" w:lineRule="auto"/>
              <w:jc w:val="left"/>
              <w:rPr>
                <w:b w:val="1"/>
                <w:color w:val="0070c0"/>
                <w:sz w:val="16"/>
                <w:szCs w:val="16"/>
              </w:rPr>
            </w:pPr>
            <w:r w:rsidDel="00000000" w:rsidR="00000000" w:rsidRPr="00000000">
              <w:rPr>
                <w:rtl w:val="0"/>
              </w:rPr>
            </w:r>
          </w:p>
        </w:tc>
        <w:tc>
          <w:tcPr>
            <w:vAlign w:val="center"/>
          </w:tcPr>
          <w:p w:rsidR="00000000" w:rsidDel="00000000" w:rsidP="00000000" w:rsidRDefault="00000000" w:rsidRPr="00000000" w14:paraId="0000039E">
            <w:pPr>
              <w:keepNext w:val="1"/>
              <w:spacing w:line="240" w:lineRule="auto"/>
              <w:ind w:left="432" w:hanging="432"/>
              <w:jc w:val="center"/>
              <w:rPr>
                <w:rFonts w:ascii="Arial" w:cs="Arial" w:eastAsia="Arial" w:hAnsi="Arial"/>
                <w:b w:val="1"/>
                <w:color w:val="002060"/>
                <w:sz w:val="16"/>
                <w:szCs w:val="1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66675</wp:posOffset>
                  </wp:positionH>
                  <wp:positionV relativeFrom="paragraph">
                    <wp:posOffset>19050</wp:posOffset>
                  </wp:positionV>
                  <wp:extent cx="540000" cy="367200"/>
                  <wp:effectExtent b="0" l="0" r="0" t="0"/>
                  <wp:wrapTopAndBottom distB="0" distT="0"/>
                  <wp:docPr descr="C:\Users\nosov\Desktop\Сайт ZONT\Автосигнализации\иконки к краткому руководству ZONT ZTC 7xx\кнопка охрана 1.jpg" id="5" name="image1.jpg"/>
                  <a:graphic>
                    <a:graphicData uri="http://schemas.openxmlformats.org/drawingml/2006/picture">
                      <pic:pic>
                        <pic:nvPicPr>
                          <pic:cNvPr descr="C:\Users\nosov\Desktop\Сайт ZONT\Автосигнализации\иконки к краткому руководству ZONT ZTC 7xx\кнопка охрана 1.jpg" id="0" name="image1.jpg"/>
                          <pic:cNvPicPr preferRelativeResize="0"/>
                        </pic:nvPicPr>
                        <pic:blipFill>
                          <a:blip r:embed="rId31"/>
                          <a:srcRect b="0" l="0" r="0" t="0"/>
                          <a:stretch>
                            <a:fillRect/>
                          </a:stretch>
                        </pic:blipFill>
                        <pic:spPr>
                          <a:xfrm>
                            <a:off x="0" y="0"/>
                            <a:ext cx="540000" cy="367200"/>
                          </a:xfrm>
                          <a:prstGeom prst="rect"/>
                          <a:ln/>
                        </pic:spPr>
                      </pic:pic>
                    </a:graphicData>
                  </a:graphic>
                </wp:anchor>
              </w:drawing>
            </w:r>
          </w:p>
        </w:tc>
        <w:tc>
          <w:tcPr>
            <w:vAlign w:val="center"/>
          </w:tcPr>
          <w:p w:rsidR="00000000" w:rsidDel="00000000" w:rsidP="00000000" w:rsidRDefault="00000000" w:rsidRPr="00000000" w14:paraId="0000039F">
            <w:pPr>
              <w:keepNext w:val="1"/>
              <w:spacing w:line="240" w:lineRule="auto"/>
              <w:ind w:left="432" w:hanging="432"/>
              <w:jc w:val="center"/>
              <w:rPr>
                <w:rFonts w:ascii="Arial" w:cs="Arial" w:eastAsia="Arial" w:hAnsi="Arial"/>
                <w:b w:val="1"/>
                <w:color w:val="002060"/>
                <w:sz w:val="16"/>
                <w:szCs w:val="16"/>
              </w:rPr>
            </w:pPr>
            <w:r w:rsidDel="00000000" w:rsidR="00000000" w:rsidRPr="00000000">
              <w:rPr>
                <w:rFonts w:ascii="Arial" w:cs="Arial" w:eastAsia="Arial" w:hAnsi="Arial"/>
                <w:b w:val="1"/>
                <w:color w:val="002060"/>
                <w:sz w:val="16"/>
                <w:szCs w:val="16"/>
              </w:rPr>
              <w:drawing>
                <wp:inline distB="0" distT="0" distL="0" distR="0">
                  <wp:extent cx="540000" cy="367200"/>
                  <wp:effectExtent b="0" l="0" r="0" t="0"/>
                  <wp:docPr descr="C:\Users\nosov\Desktop\Сайт ZONT\Автосигнализации\иконки к краткому руководству ZONT ZTC 7xx\кнопка охрана 1.jpg" id="84" name="image1.jpg"/>
                  <a:graphic>
                    <a:graphicData uri="http://schemas.openxmlformats.org/drawingml/2006/picture">
                      <pic:pic>
                        <pic:nvPicPr>
                          <pic:cNvPr descr="C:\Users\nosov\Desktop\Сайт ZONT\Автосигнализации\иконки к краткому руководству ZONT ZTC 7xx\кнопка охрана 1.jpg" id="0" name="image1.jpg"/>
                          <pic:cNvPicPr preferRelativeResize="0"/>
                        </pic:nvPicPr>
                        <pic:blipFill>
                          <a:blip r:embed="rId31"/>
                          <a:srcRect b="0" l="0" r="0" t="0"/>
                          <a:stretch>
                            <a:fillRect/>
                          </a:stretch>
                        </pic:blipFill>
                        <pic:spPr>
                          <a:xfrm>
                            <a:off x="0" y="0"/>
                            <a:ext cx="540000" cy="367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A0">
            <w:pPr>
              <w:keepNext w:val="1"/>
              <w:spacing w:line="240" w:lineRule="auto"/>
              <w:ind w:left="432" w:hanging="432"/>
              <w:jc w:val="center"/>
              <w:rPr>
                <w:sz w:val="16"/>
                <w:szCs w:val="16"/>
              </w:rPr>
            </w:pPr>
            <w:r w:rsidDel="00000000" w:rsidR="00000000" w:rsidRPr="00000000">
              <w:rPr>
                <w:sz w:val="16"/>
                <w:szCs w:val="16"/>
              </w:rPr>
              <w:drawing>
                <wp:inline distB="0" distT="0" distL="0" distR="0">
                  <wp:extent cx="363600" cy="363600"/>
                  <wp:effectExtent b="0" l="0" r="0" t="0"/>
                  <wp:docPr descr="C:\Users\nosov\Desktop\Сайт ZONT\Автосигнализации\иконки к краткому руководству ZONT ZTC 7xx\кнопка 1.jpg" id="85" name="image42.jpg"/>
                  <a:graphic>
                    <a:graphicData uri="http://schemas.openxmlformats.org/drawingml/2006/picture">
                      <pic:pic>
                        <pic:nvPicPr>
                          <pic:cNvPr descr="C:\Users\nosov\Desktop\Сайт ZONT\Автосигнализации\иконки к краткому руководству ZONT ZTC 7xx\кнопка 1.jpg" id="0" name="image42.jpg"/>
                          <pic:cNvPicPr preferRelativeResize="0"/>
                        </pic:nvPicPr>
                        <pic:blipFill>
                          <a:blip r:embed="rId32"/>
                          <a:srcRect b="0" l="0" r="0" t="0"/>
                          <a:stretch>
                            <a:fillRect/>
                          </a:stretch>
                        </pic:blipFill>
                        <pic:spPr>
                          <a:xfrm>
                            <a:off x="0" y="0"/>
                            <a:ext cx="363600" cy="3636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A1">
            <w:pPr>
              <w:keepNext w:val="1"/>
              <w:spacing w:line="240" w:lineRule="auto"/>
              <w:ind w:left="432" w:hanging="432"/>
              <w:jc w:val="center"/>
              <w:rPr>
                <w:sz w:val="16"/>
                <w:szCs w:val="16"/>
              </w:rPr>
            </w:pPr>
            <w:r w:rsidDel="00000000" w:rsidR="00000000" w:rsidRPr="00000000">
              <w:rPr>
                <w:sz w:val="16"/>
                <w:szCs w:val="16"/>
              </w:rPr>
              <w:drawing>
                <wp:inline distB="0" distT="0" distL="0" distR="0">
                  <wp:extent cx="313200" cy="302400"/>
                  <wp:effectExtent b="0" l="0" r="0" t="0"/>
                  <wp:docPr descr="C:\Users\nosov\Desktop\Сайт ZONT\Автосигнализации\иконки к краткому руководству ZONT ZTC 7xx\клавиша 1.jpg" id="86" name="image8.jpg"/>
                  <a:graphic>
                    <a:graphicData uri="http://schemas.openxmlformats.org/drawingml/2006/picture">
                      <pic:pic>
                        <pic:nvPicPr>
                          <pic:cNvPr descr="C:\Users\nosov\Desktop\Сайт ZONT\Автосигнализации\иконки к краткому руководству ZONT ZTC 7xx\клавиша 1.jpg" id="0" name="image8.jpg"/>
                          <pic:cNvPicPr preferRelativeResize="0"/>
                        </pic:nvPicPr>
                        <pic:blipFill>
                          <a:blip r:embed="rId33"/>
                          <a:srcRect b="0" l="0" r="0" t="0"/>
                          <a:stretch>
                            <a:fillRect/>
                          </a:stretch>
                        </pic:blipFill>
                        <pic:spPr>
                          <a:xfrm>
                            <a:off x="0" y="0"/>
                            <a:ext cx="313200" cy="302400"/>
                          </a:xfrm>
                          <a:prstGeom prst="rect"/>
                          <a:ln/>
                        </pic:spPr>
                      </pic:pic>
                    </a:graphicData>
                  </a:graphic>
                </wp:inline>
              </w:drawing>
            </w:r>
            <w:r w:rsidDel="00000000" w:rsidR="00000000" w:rsidRPr="00000000">
              <w:rPr>
                <w:rtl w:val="0"/>
              </w:rPr>
            </w:r>
          </w:p>
        </w:tc>
      </w:tr>
      <w:tr>
        <w:tc>
          <w:tcPr>
            <w:vAlign w:val="center"/>
          </w:tcPr>
          <w:p w:rsidR="00000000" w:rsidDel="00000000" w:rsidP="00000000" w:rsidRDefault="00000000" w:rsidRPr="00000000" w14:paraId="000003A2">
            <w:pPr>
              <w:keepNext w:val="1"/>
              <w:spacing w:line="240" w:lineRule="auto"/>
              <w:ind w:left="432" w:hanging="432"/>
              <w:jc w:val="left"/>
              <w:rPr>
                <w:b w:val="1"/>
                <w:color w:val="0070c0"/>
              </w:rPr>
            </w:pPr>
            <w:r w:rsidDel="00000000" w:rsidR="00000000" w:rsidRPr="00000000">
              <w:rPr>
                <w:rtl w:val="0"/>
              </w:rPr>
            </w:r>
          </w:p>
          <w:p w:rsidR="00000000" w:rsidDel="00000000" w:rsidP="00000000" w:rsidRDefault="00000000" w:rsidRPr="00000000" w14:paraId="000003A3">
            <w:pPr>
              <w:keepNext w:val="1"/>
              <w:spacing w:line="240" w:lineRule="auto"/>
              <w:ind w:left="432" w:hanging="432"/>
              <w:jc w:val="left"/>
              <w:rPr>
                <w:b w:val="1"/>
                <w:color w:val="0070c0"/>
                <w:sz w:val="16"/>
                <w:szCs w:val="16"/>
              </w:rPr>
            </w:pPr>
            <w:r w:rsidDel="00000000" w:rsidR="00000000" w:rsidRPr="00000000">
              <w:rPr>
                <w:b w:val="1"/>
                <w:color w:val="0070c0"/>
                <w:sz w:val="16"/>
                <w:szCs w:val="16"/>
                <w:rtl w:val="0"/>
              </w:rPr>
              <w:t xml:space="preserve">Выключить</w:t>
            </w:r>
          </w:p>
          <w:p w:rsidR="00000000" w:rsidDel="00000000" w:rsidP="00000000" w:rsidRDefault="00000000" w:rsidRPr="00000000" w14:paraId="000003A4">
            <w:pPr>
              <w:keepNext w:val="1"/>
              <w:spacing w:line="240" w:lineRule="auto"/>
              <w:ind w:left="432" w:hanging="432"/>
              <w:jc w:val="left"/>
              <w:rPr>
                <w:b w:val="1"/>
                <w:color w:val="0070c0"/>
              </w:rPr>
            </w:pPr>
            <w:r w:rsidDel="00000000" w:rsidR="00000000" w:rsidRPr="00000000">
              <w:rPr>
                <w:b w:val="1"/>
                <w:color w:val="0070c0"/>
                <w:rtl w:val="0"/>
              </w:rPr>
              <w:t xml:space="preserve"> </w:t>
            </w:r>
          </w:p>
          <w:p w:rsidR="00000000" w:rsidDel="00000000" w:rsidP="00000000" w:rsidRDefault="00000000" w:rsidRPr="00000000" w14:paraId="000003A5">
            <w:pPr>
              <w:spacing w:line="240" w:lineRule="auto"/>
              <w:jc w:val="left"/>
              <w:rPr>
                <w:b w:val="1"/>
                <w:color w:val="0070c0"/>
              </w:rPr>
            </w:pPr>
            <w:r w:rsidDel="00000000" w:rsidR="00000000" w:rsidRPr="00000000">
              <w:rPr>
                <w:rtl w:val="0"/>
              </w:rPr>
            </w:r>
          </w:p>
        </w:tc>
        <w:tc>
          <w:tcPr>
            <w:vAlign w:val="center"/>
          </w:tcPr>
          <w:p w:rsidR="00000000" w:rsidDel="00000000" w:rsidP="00000000" w:rsidRDefault="00000000" w:rsidRPr="00000000" w14:paraId="000003A6">
            <w:pPr>
              <w:keepNext w:val="1"/>
              <w:spacing w:line="240" w:lineRule="auto"/>
              <w:ind w:left="432" w:hanging="432"/>
              <w:jc w:val="center"/>
              <w:rPr>
                <w:rFonts w:ascii="Arial" w:cs="Arial" w:eastAsia="Arial" w:hAnsi="Arial"/>
                <w:b w:val="1"/>
                <w:color w:val="002060"/>
                <w:sz w:val="16"/>
                <w:szCs w:val="16"/>
              </w:rPr>
            </w:pPr>
            <w:r w:rsidDel="00000000" w:rsidR="00000000" w:rsidRPr="00000000">
              <w:rPr>
                <w:rFonts w:ascii="Arial" w:cs="Arial" w:eastAsia="Arial" w:hAnsi="Arial"/>
                <w:b w:val="1"/>
                <w:color w:val="002060"/>
                <w:sz w:val="16"/>
                <w:szCs w:val="16"/>
              </w:rPr>
              <w:drawing>
                <wp:inline distB="0" distT="0" distL="0" distR="0">
                  <wp:extent cx="536400" cy="367200"/>
                  <wp:effectExtent b="0" l="0" r="0" t="0"/>
                  <wp:docPr descr="C:\Users\nosov\Desktop\Сайт ZONT\Автосигнализации\иконки к краткому руководству ZONT ZTC 7xx\кнопка охрана 2.jpg" id="87" name="image12.jpg"/>
                  <a:graphic>
                    <a:graphicData uri="http://schemas.openxmlformats.org/drawingml/2006/picture">
                      <pic:pic>
                        <pic:nvPicPr>
                          <pic:cNvPr descr="C:\Users\nosov\Desktop\Сайт ZONT\Автосигнализации\иконки к краткому руководству ZONT ZTC 7xx\кнопка охрана 2.jpg" id="0" name="image12.jpg"/>
                          <pic:cNvPicPr preferRelativeResize="0"/>
                        </pic:nvPicPr>
                        <pic:blipFill>
                          <a:blip r:embed="rId34"/>
                          <a:srcRect b="0" l="0" r="0" t="0"/>
                          <a:stretch>
                            <a:fillRect/>
                          </a:stretch>
                        </pic:blipFill>
                        <pic:spPr>
                          <a:xfrm>
                            <a:off x="0" y="0"/>
                            <a:ext cx="536400" cy="367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A7">
            <w:pPr>
              <w:keepNext w:val="1"/>
              <w:spacing w:line="240" w:lineRule="auto"/>
              <w:ind w:left="432" w:hanging="432"/>
              <w:jc w:val="center"/>
              <w:rPr>
                <w:rFonts w:ascii="Arial" w:cs="Arial" w:eastAsia="Arial" w:hAnsi="Arial"/>
                <w:b w:val="1"/>
                <w:color w:val="002060"/>
                <w:sz w:val="16"/>
                <w:szCs w:val="16"/>
              </w:rPr>
            </w:pPr>
            <w:r w:rsidDel="00000000" w:rsidR="00000000" w:rsidRPr="00000000">
              <w:rPr>
                <w:rFonts w:ascii="Arial" w:cs="Arial" w:eastAsia="Arial" w:hAnsi="Arial"/>
                <w:b w:val="1"/>
                <w:color w:val="002060"/>
                <w:sz w:val="16"/>
                <w:szCs w:val="16"/>
              </w:rPr>
              <w:drawing>
                <wp:inline distB="0" distT="0" distL="0" distR="0">
                  <wp:extent cx="536400" cy="367200"/>
                  <wp:effectExtent b="0" l="0" r="0" t="0"/>
                  <wp:docPr descr="C:\Users\nosov\Desktop\Сайт ZONT\Автосигнализации\иконки к краткому руководству ZONT ZTC 7xx\кнопка охрана 2.jpg" id="88" name="image12.jpg"/>
                  <a:graphic>
                    <a:graphicData uri="http://schemas.openxmlformats.org/drawingml/2006/picture">
                      <pic:pic>
                        <pic:nvPicPr>
                          <pic:cNvPr descr="C:\Users\nosov\Desktop\Сайт ZONT\Автосигнализации\иконки к краткому руководству ZONT ZTC 7xx\кнопка охрана 2.jpg" id="0" name="image12.jpg"/>
                          <pic:cNvPicPr preferRelativeResize="0"/>
                        </pic:nvPicPr>
                        <pic:blipFill>
                          <a:blip r:embed="rId34"/>
                          <a:srcRect b="0" l="0" r="0" t="0"/>
                          <a:stretch>
                            <a:fillRect/>
                          </a:stretch>
                        </pic:blipFill>
                        <pic:spPr>
                          <a:xfrm>
                            <a:off x="0" y="0"/>
                            <a:ext cx="536400" cy="367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A8">
            <w:pPr>
              <w:keepNext w:val="1"/>
              <w:spacing w:line="240" w:lineRule="auto"/>
              <w:ind w:left="432" w:hanging="432"/>
              <w:jc w:val="center"/>
              <w:rPr>
                <w:sz w:val="16"/>
                <w:szCs w:val="16"/>
              </w:rPr>
            </w:pPr>
            <w:r w:rsidDel="00000000" w:rsidR="00000000" w:rsidRPr="00000000">
              <w:rPr>
                <w:sz w:val="16"/>
                <w:szCs w:val="16"/>
              </w:rPr>
              <w:drawing>
                <wp:inline distB="0" distT="0" distL="0" distR="0">
                  <wp:extent cx="363600" cy="363600"/>
                  <wp:effectExtent b="0" l="0" r="0" t="0"/>
                  <wp:docPr descr="C:\Users\nosov\Desktop\Сайт ZONT\Автосигнализации\иконки к краткому руководству ZONT ZTC 7xx\кнопка 2.jpg" id="90" name="image43.jpg"/>
                  <a:graphic>
                    <a:graphicData uri="http://schemas.openxmlformats.org/drawingml/2006/picture">
                      <pic:pic>
                        <pic:nvPicPr>
                          <pic:cNvPr descr="C:\Users\nosov\Desktop\Сайт ZONT\Автосигнализации\иконки к краткому руководству ZONT ZTC 7xx\кнопка 2.jpg" id="0" name="image43.jpg"/>
                          <pic:cNvPicPr preferRelativeResize="0"/>
                        </pic:nvPicPr>
                        <pic:blipFill>
                          <a:blip r:embed="rId35"/>
                          <a:srcRect b="0" l="0" r="0" t="0"/>
                          <a:stretch>
                            <a:fillRect/>
                          </a:stretch>
                        </pic:blipFill>
                        <pic:spPr>
                          <a:xfrm>
                            <a:off x="0" y="0"/>
                            <a:ext cx="363600" cy="3636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A9">
            <w:pPr>
              <w:keepNext w:val="1"/>
              <w:spacing w:line="240" w:lineRule="auto"/>
              <w:ind w:left="432" w:hanging="432"/>
              <w:jc w:val="center"/>
              <w:rPr>
                <w:sz w:val="16"/>
                <w:szCs w:val="16"/>
              </w:rPr>
            </w:pPr>
            <w:r w:rsidDel="00000000" w:rsidR="00000000" w:rsidRPr="00000000">
              <w:rPr>
                <w:sz w:val="16"/>
                <w:szCs w:val="16"/>
              </w:rPr>
              <w:drawing>
                <wp:inline distB="0" distT="0" distL="0" distR="0">
                  <wp:extent cx="313200" cy="302400"/>
                  <wp:effectExtent b="0" l="0" r="0" t="0"/>
                  <wp:docPr descr="C:\Users\nosov\Desktop\Сайт ZONT\Автосигнализации\иконки к краткому руководству ZONT ZTC 7xx\клавиша 1.jpg" id="20" name="image8.jpg"/>
                  <a:graphic>
                    <a:graphicData uri="http://schemas.openxmlformats.org/drawingml/2006/picture">
                      <pic:pic>
                        <pic:nvPicPr>
                          <pic:cNvPr descr="C:\Users\nosov\Desktop\Сайт ZONT\Автосигнализации\иконки к краткому руководству ZONT ZTC 7xx\клавиша 1.jpg" id="0" name="image8.jpg"/>
                          <pic:cNvPicPr preferRelativeResize="0"/>
                        </pic:nvPicPr>
                        <pic:blipFill>
                          <a:blip r:embed="rId33"/>
                          <a:srcRect b="0" l="0" r="0" t="0"/>
                          <a:stretch>
                            <a:fillRect/>
                          </a:stretch>
                        </pic:blipFill>
                        <pic:spPr>
                          <a:xfrm>
                            <a:off x="0" y="0"/>
                            <a:ext cx="313200" cy="302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AA">
      <w:pPr>
        <w:pStyle w:val="Heading2"/>
        <w:rPr>
          <w:sz w:val="20"/>
          <w:szCs w:val="20"/>
        </w:rPr>
      </w:pPr>
      <w:r w:rsidDel="00000000" w:rsidR="00000000" w:rsidRPr="00000000">
        <w:rPr>
          <w:rtl w:val="0"/>
        </w:rPr>
      </w:r>
    </w:p>
    <w:p w:rsidR="00000000" w:rsidDel="00000000" w:rsidP="00000000" w:rsidRDefault="00000000" w:rsidRPr="00000000" w14:paraId="000003AB">
      <w:pPr>
        <w:rPr>
          <w:i w:val="1"/>
        </w:rPr>
      </w:pPr>
      <w:r w:rsidDel="00000000" w:rsidR="00000000" w:rsidRPr="00000000">
        <w:rPr>
          <w:i w:val="1"/>
          <w:rtl w:val="0"/>
        </w:rPr>
        <w:t xml:space="preserve">*Для тихой постановки и снятия с охраны с брелока необходимо нажимать и удерживать соответствующую клавишу.</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3AC">
      <w:pPr>
        <w:rPr/>
      </w:pPr>
      <w:r w:rsidDel="00000000" w:rsidR="00000000" w:rsidRPr="00000000">
        <w:rPr>
          <w:rtl w:val="0"/>
        </w:rPr>
      </w:r>
    </w:p>
    <w:p w:rsidR="00000000" w:rsidDel="00000000" w:rsidP="00000000" w:rsidRDefault="00000000" w:rsidRPr="00000000" w14:paraId="000003AD">
      <w:pPr>
        <w:pStyle w:val="Heading2"/>
        <w:rPr/>
      </w:pPr>
      <w:bookmarkStart w:colFirst="0" w:colLast="0" w:name="_z337ya" w:id="32"/>
      <w:bookmarkEnd w:id="32"/>
      <w:r w:rsidDel="00000000" w:rsidR="00000000" w:rsidRPr="00000000">
        <w:rPr>
          <w:rtl w:val="0"/>
        </w:rPr>
        <w:t xml:space="preserve">Автоматическая постановка системы на охрану</w:t>
      </w:r>
    </w:p>
    <w:p w:rsidR="00000000" w:rsidDel="00000000" w:rsidP="00000000" w:rsidRDefault="00000000" w:rsidRPr="00000000" w14:paraId="000003AE">
      <w:pPr>
        <w:rPr/>
      </w:pPr>
      <w:r w:rsidDel="00000000" w:rsidR="00000000" w:rsidRPr="00000000">
        <w:rPr>
          <w:rtl w:val="0"/>
        </w:rPr>
        <w:t xml:space="preserve">Если после снятия с охраны ни одна из дверей автомобиля, капот или багажник не открывались, система автоматически вновь встанет на охрану.</w:t>
      </w:r>
    </w:p>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rPr/>
      </w:pPr>
      <w:r w:rsidDel="00000000" w:rsidR="00000000" w:rsidRPr="00000000">
        <w:rPr>
          <w:rtl w:val="0"/>
        </w:rPr>
        <w:t xml:space="preserve">Время задержки автопостановки на охрану вы можете самостоятельно настроить через интернет-сервис, раздел «Настройка», контекстное меню «Общие». </w:t>
      </w:r>
    </w:p>
    <w:p w:rsidR="00000000" w:rsidDel="00000000" w:rsidP="00000000" w:rsidRDefault="00000000" w:rsidRPr="00000000" w14:paraId="000003B1">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1714500" cy="596900"/>
            <wp:effectExtent b="6350" l="6350" r="6350" t="6350"/>
            <wp:wrapTopAndBottom distB="0" distT="0"/>
            <wp:docPr descr="Автоматическая постановка на охрану" id="67" name="image41.png"/>
            <a:graphic>
              <a:graphicData uri="http://schemas.openxmlformats.org/drawingml/2006/picture">
                <pic:pic>
                  <pic:nvPicPr>
                    <pic:cNvPr descr="Автоматическая постановка на охрану" id="0" name="image41.png"/>
                    <pic:cNvPicPr preferRelativeResize="0"/>
                  </pic:nvPicPr>
                  <pic:blipFill>
                    <a:blip r:embed="rId36"/>
                    <a:srcRect b="0" l="0" r="0" t="0"/>
                    <a:stretch>
                      <a:fillRect/>
                    </a:stretch>
                  </pic:blipFill>
                  <pic:spPr>
                    <a:xfrm>
                      <a:off x="0" y="0"/>
                      <a:ext cx="1714500" cy="596900"/>
                    </a:xfrm>
                    <a:prstGeom prst="rect"/>
                    <a:ln w="6350">
                      <a:solidFill>
                        <a:srgbClr val="000000"/>
                      </a:solidFill>
                      <a:prstDash val="solid"/>
                    </a:ln>
                  </pic:spPr>
                </pic:pic>
              </a:graphicData>
            </a:graphic>
          </wp:anchor>
        </w:drawing>
      </w:r>
    </w:p>
    <w:p w:rsidR="00000000" w:rsidDel="00000000" w:rsidP="00000000" w:rsidRDefault="00000000" w:rsidRPr="00000000" w14:paraId="000003B2">
      <w:pPr>
        <w:rPr/>
      </w:pPr>
      <w:bookmarkStart w:colFirst="0" w:colLast="0" w:name="_3j2qqm3" w:id="33"/>
      <w:bookmarkEnd w:id="33"/>
      <w:r w:rsidDel="00000000" w:rsidR="00000000" w:rsidRPr="00000000">
        <w:rPr>
          <w:rtl w:val="0"/>
        </w:rPr>
        <w:t xml:space="preserve">Заводские установки времени задержки составляют 30 сек.</w:t>
      </w:r>
    </w:p>
    <w:p w:rsidR="00000000" w:rsidDel="00000000" w:rsidP="00000000" w:rsidRDefault="00000000" w:rsidRPr="00000000" w14:paraId="000003B3">
      <w:pPr>
        <w:pStyle w:val="Heading1"/>
        <w:rPr>
          <w:sz w:val="24"/>
          <w:szCs w:val="24"/>
        </w:rPr>
      </w:pPr>
      <w:r w:rsidDel="00000000" w:rsidR="00000000" w:rsidRPr="00000000">
        <w:rPr>
          <w:rtl w:val="0"/>
        </w:rPr>
      </w:r>
    </w:p>
    <w:p w:rsidR="00000000" w:rsidDel="00000000" w:rsidP="00000000" w:rsidRDefault="00000000" w:rsidRPr="00000000" w14:paraId="000003B4">
      <w:pPr>
        <w:pStyle w:val="Heading2"/>
        <w:rPr/>
      </w:pPr>
      <w:r w:rsidDel="00000000" w:rsidR="00000000" w:rsidRPr="00000000">
        <w:rPr>
          <w:rtl w:val="0"/>
        </w:rPr>
        <w:t xml:space="preserve">Режим охраны с работающим двигателем</w:t>
      </w:r>
    </w:p>
    <w:p w:rsidR="00000000" w:rsidDel="00000000" w:rsidP="00000000" w:rsidRDefault="00000000" w:rsidRPr="00000000" w14:paraId="000003B5">
      <w:pPr>
        <w:rPr>
          <w:color w:val="000000"/>
        </w:rPr>
      </w:pPr>
      <w:r w:rsidDel="00000000" w:rsidR="00000000" w:rsidRPr="00000000">
        <w:rPr>
          <w:color w:val="000000"/>
          <w:rtl w:val="0"/>
        </w:rPr>
        <w:t xml:space="preserve">Чтобы поставить систему на охрану при работающем двигателе автомобиля, </w:t>
      </w:r>
      <w:r w:rsidDel="00000000" w:rsidR="00000000" w:rsidRPr="00000000">
        <w:rPr>
          <w:rtl w:val="0"/>
        </w:rPr>
        <w:t xml:space="preserve">н</w:t>
      </w:r>
      <w:r w:rsidDel="00000000" w:rsidR="00000000" w:rsidRPr="00000000">
        <w:rPr>
          <w:color w:val="000000"/>
          <w:rtl w:val="0"/>
        </w:rPr>
        <w:t xml:space="preserve">ужно активировать ф</w:t>
      </w:r>
      <w:r w:rsidDel="00000000" w:rsidR="00000000" w:rsidRPr="00000000">
        <w:rPr>
          <w:rtl w:val="0"/>
        </w:rPr>
        <w:t xml:space="preserve">ункц</w:t>
      </w:r>
      <w:r w:rsidDel="00000000" w:rsidR="00000000" w:rsidRPr="00000000">
        <w:rPr>
          <w:color w:val="000000"/>
          <w:rtl w:val="0"/>
        </w:rPr>
        <w:t xml:space="preserve">ию автозапуска таким же образом, как это делается для включения автозапуска. </w:t>
      </w:r>
      <w:r w:rsidDel="00000000" w:rsidR="00000000" w:rsidRPr="00000000">
        <w:rPr>
          <w:rtl w:val="0"/>
        </w:rPr>
        <w:t xml:space="preserve">З</w:t>
      </w:r>
      <w:r w:rsidDel="00000000" w:rsidR="00000000" w:rsidRPr="00000000">
        <w:rPr>
          <w:color w:val="000000"/>
          <w:rtl w:val="0"/>
        </w:rPr>
        <w:t xml:space="preserve">атем выйти из автомобиля, закрыть двери и после этого включить режим охраны. В этом случае двигатель автомобиля продолжит работу в течении заданного в настройках времени.</w:t>
      </w:r>
    </w:p>
    <w:p w:rsidR="00000000" w:rsidDel="00000000" w:rsidP="00000000" w:rsidRDefault="00000000" w:rsidRPr="00000000" w14:paraId="000003B6">
      <w:pPr>
        <w:rPr>
          <w:color w:val="000000"/>
        </w:rPr>
      </w:pPr>
      <w:r w:rsidDel="00000000" w:rsidR="00000000" w:rsidRPr="00000000">
        <w:rPr>
          <w:rtl w:val="0"/>
        </w:rPr>
      </w:r>
    </w:p>
    <w:p w:rsidR="00000000" w:rsidDel="00000000" w:rsidP="00000000" w:rsidRDefault="00000000" w:rsidRPr="00000000" w14:paraId="000003B7">
      <w:pPr>
        <w:pStyle w:val="Heading2"/>
        <w:rPr/>
      </w:pPr>
      <w:bookmarkStart w:colFirst="0" w:colLast="0" w:name="_dglg8qty885k" w:id="34"/>
      <w:bookmarkEnd w:id="34"/>
      <w:r w:rsidDel="00000000" w:rsidR="00000000" w:rsidRPr="00000000">
        <w:rPr>
          <w:rtl w:val="0"/>
        </w:rPr>
        <w:t xml:space="preserve">Экстренное выключение режима охраны (ПИН-код «Охрана»)</w:t>
      </w:r>
    </w:p>
    <w:p w:rsidR="00000000" w:rsidDel="00000000" w:rsidP="00000000" w:rsidRDefault="00000000" w:rsidRPr="00000000" w14:paraId="000003B8">
      <w:pPr>
        <w:spacing w:line="240" w:lineRule="auto"/>
        <w:rPr>
          <w:color w:val="000000"/>
        </w:rPr>
      </w:pPr>
      <w:r w:rsidDel="00000000" w:rsidR="00000000" w:rsidRPr="00000000">
        <w:rPr>
          <w:color w:val="000000"/>
          <w:rtl w:val="0"/>
        </w:rPr>
        <w:t xml:space="preserve">Выключение режима </w:t>
      </w:r>
      <w:r w:rsidDel="00000000" w:rsidR="00000000" w:rsidRPr="00000000">
        <w:rPr>
          <w:rtl w:val="0"/>
        </w:rPr>
        <w:t xml:space="preserve">охраны и отключение всех блокировок в случае, когда обычным способом это сделать невозможно</w:t>
      </w:r>
      <w:r w:rsidDel="00000000" w:rsidR="00000000" w:rsidRPr="00000000">
        <w:rPr>
          <w:color w:val="000000"/>
          <w:rtl w:val="0"/>
        </w:rPr>
        <w:t xml:space="preserve"> (в брелоке/метке села батарейка, нет GSM-сети и т.п) можно осуществить с помощью персонального кода - набора цифр </w:t>
      </w:r>
      <w:r w:rsidDel="00000000" w:rsidR="00000000" w:rsidRPr="00000000">
        <w:rPr>
          <w:color w:val="000000"/>
          <w:u w:val="single"/>
          <w:rtl w:val="0"/>
        </w:rPr>
        <w:t xml:space="preserve">без нулей</w:t>
      </w:r>
      <w:r w:rsidDel="00000000" w:rsidR="00000000" w:rsidRPr="00000000">
        <w:rPr>
          <w:color w:val="000000"/>
          <w:rtl w:val="0"/>
        </w:rPr>
        <w:t xml:space="preserve"> с числом разрядов от 2 до 4-х, вводимых с помощью последовательности нажатий на «ПИН-кнопку». Количество нажатий должно соответствовать каждой цифре вводимого кода, причем между вводом каждой цифры следует делать паузы. Каждое нажатие индицируется загоранием светодиода индикатора режима охраны.</w:t>
      </w:r>
    </w:p>
    <w:p w:rsidR="00000000" w:rsidDel="00000000" w:rsidP="00000000" w:rsidRDefault="00000000" w:rsidRPr="00000000" w14:paraId="000003B9">
      <w:pPr>
        <w:spacing w:line="240" w:lineRule="auto"/>
        <w:rPr>
          <w:i w:val="1"/>
          <w:color w:val="000000"/>
        </w:rPr>
      </w:pPr>
      <w:r w:rsidDel="00000000" w:rsidR="00000000" w:rsidRPr="00000000">
        <w:rPr>
          <w:rtl w:val="0"/>
        </w:rPr>
      </w:r>
    </w:p>
    <w:p w:rsidR="00000000" w:rsidDel="00000000" w:rsidP="00000000" w:rsidRDefault="00000000" w:rsidRPr="00000000" w14:paraId="000003BA">
      <w:pPr>
        <w:spacing w:line="240" w:lineRule="auto"/>
        <w:rPr>
          <w:b w:val="1"/>
          <w:i w:val="1"/>
          <w:color w:val="000000"/>
        </w:rPr>
      </w:pPr>
      <w:r w:rsidDel="00000000" w:rsidR="00000000" w:rsidRPr="00000000">
        <w:rPr>
          <w:i w:val="1"/>
          <w:color w:val="000000"/>
          <w:rtl w:val="0"/>
        </w:rPr>
        <w:t xml:space="preserve">Например:             ПИН-код    равен  </w:t>
      </w:r>
      <w:r w:rsidDel="00000000" w:rsidR="00000000" w:rsidRPr="00000000">
        <w:rPr>
          <w:b w:val="1"/>
          <w:i w:val="1"/>
          <w:color w:val="000000"/>
          <w:rtl w:val="0"/>
        </w:rPr>
        <w:t xml:space="preserve">123</w:t>
      </w:r>
    </w:p>
    <w:p w:rsidR="00000000" w:rsidDel="00000000" w:rsidP="00000000" w:rsidRDefault="00000000" w:rsidRPr="00000000" w14:paraId="000003BB">
      <w:pPr>
        <w:spacing w:line="240" w:lineRule="auto"/>
        <w:rPr>
          <w:b w:val="1"/>
          <w:i w:val="1"/>
          <w:color w:val="000000"/>
        </w:rPr>
      </w:pPr>
      <w:r w:rsidDel="00000000" w:rsidR="00000000" w:rsidRPr="00000000">
        <w:rPr>
          <w:i w:val="1"/>
          <w:color w:val="000000"/>
          <w:rtl w:val="0"/>
        </w:rPr>
        <w:t xml:space="preserve">Ввод ПИН-кода:    </w:t>
      </w:r>
      <w:r w:rsidDel="00000000" w:rsidR="00000000" w:rsidRPr="00000000">
        <w:rPr>
          <w:b w:val="1"/>
          <w:i w:val="1"/>
          <w:color w:val="000000"/>
          <w:rtl w:val="0"/>
        </w:rPr>
        <w:t xml:space="preserve">одно нажатие – пауза - 2 нажатия – пауза - 3 нажатия</w:t>
      </w:r>
    </w:p>
    <w:p w:rsidR="00000000" w:rsidDel="00000000" w:rsidP="00000000" w:rsidRDefault="00000000" w:rsidRPr="00000000" w14:paraId="000003BC">
      <w:pPr>
        <w:spacing w:line="240" w:lineRule="auto"/>
        <w:ind w:firstLine="708"/>
        <w:rPr>
          <w:i w:val="1"/>
          <w:color w:val="000000"/>
        </w:rPr>
      </w:pPr>
      <w:r w:rsidDel="00000000" w:rsidR="00000000" w:rsidRPr="00000000">
        <w:rPr>
          <w:rtl w:val="0"/>
        </w:rPr>
      </w:r>
    </w:p>
    <w:p w:rsidR="00000000" w:rsidDel="00000000" w:rsidP="00000000" w:rsidRDefault="00000000" w:rsidRPr="00000000" w14:paraId="000003BD">
      <w:pPr>
        <w:spacing w:line="240" w:lineRule="auto"/>
        <w:rPr>
          <w:color w:val="000000"/>
        </w:rPr>
      </w:pPr>
      <w:r w:rsidDel="00000000" w:rsidR="00000000" w:rsidRPr="00000000">
        <w:rPr>
          <w:color w:val="000000"/>
          <w:rtl w:val="0"/>
        </w:rPr>
        <w:t xml:space="preserve">«ПИН-кнопку» экстренного выключения сигнализации необходимо подключить во время установки системы на автомобиль. Это может быть дополнительный электрический выключатель, подключенный к свободному входу сигнализации, или любой штатный выключатель (например педаль тормоза), сигнал от которого будет использоваться для ввода ПИН-кода «Охрана».</w:t>
      </w:r>
    </w:p>
    <w:p w:rsidR="00000000" w:rsidDel="00000000" w:rsidP="00000000" w:rsidRDefault="00000000" w:rsidRPr="00000000" w14:paraId="000003BE">
      <w:pPr>
        <w:spacing w:line="240" w:lineRule="auto"/>
        <w:rPr/>
      </w:pPr>
      <w:r w:rsidDel="00000000" w:rsidR="00000000" w:rsidRPr="00000000">
        <w:rPr>
          <w:rtl w:val="0"/>
        </w:rPr>
      </w:r>
    </w:p>
    <w:p w:rsidR="00000000" w:rsidDel="00000000" w:rsidP="00000000" w:rsidRDefault="00000000" w:rsidRPr="00000000" w14:paraId="000003BF">
      <w:pPr>
        <w:pStyle w:val="Heading2"/>
        <w:spacing w:line="276" w:lineRule="auto"/>
        <w:rPr>
          <w:rFonts w:ascii="Arial" w:cs="Arial" w:eastAsia="Arial" w:hAnsi="Arial"/>
        </w:rPr>
      </w:pPr>
      <w:bookmarkStart w:colFirst="0" w:colLast="0" w:name="_tk8mb0ui9d3g" w:id="35"/>
      <w:bookmarkEnd w:id="35"/>
      <w:r w:rsidDel="00000000" w:rsidR="00000000" w:rsidRPr="00000000">
        <w:rPr>
          <w:rtl w:val="0"/>
        </w:rPr>
        <w:t xml:space="preserve">Описание режимов работы светового индикатора.</w:t>
      </w:r>
      <w:r w:rsidDel="00000000" w:rsidR="00000000" w:rsidRPr="00000000">
        <w:rPr>
          <w:rtl w:val="0"/>
        </w:rPr>
      </w:r>
    </w:p>
    <w:tbl>
      <w:tblPr>
        <w:tblStyle w:val="Table10"/>
        <w:tblW w:w="697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7"/>
        <w:gridCol w:w="3487"/>
        <w:tblGridChange w:id="0">
          <w:tblGrid>
            <w:gridCol w:w="3487"/>
            <w:gridCol w:w="3487"/>
          </w:tblGrid>
        </w:tblGridChange>
      </w:tblGrid>
      <w:tr>
        <w:tc>
          <w:tcPr>
            <w:shd w:fill="d0e0e3" w:val="clear"/>
            <w:tcMar>
              <w:top w:w="100.0" w:type="dxa"/>
              <w:left w:w="100.0" w:type="dxa"/>
              <w:bottom w:w="100.0" w:type="dxa"/>
              <w:right w:w="100.0" w:type="dxa"/>
            </w:tcMar>
            <w:vAlign w:val="top"/>
          </w:tcPr>
          <w:p w:rsidR="00000000" w:rsidDel="00000000" w:rsidP="00000000" w:rsidRDefault="00000000" w:rsidRPr="00000000" w14:paraId="000003C0">
            <w:pPr>
              <w:spacing w:line="240" w:lineRule="auto"/>
              <w:jc w:val="center"/>
              <w:rPr/>
            </w:pPr>
            <w:r w:rsidDel="00000000" w:rsidR="00000000" w:rsidRPr="00000000">
              <w:rPr>
                <w:rtl w:val="0"/>
              </w:rPr>
              <w:t xml:space="preserve">Поведение индикатора</w:t>
            </w:r>
          </w:p>
        </w:tc>
        <w:tc>
          <w:tcPr>
            <w:shd w:fill="d0e0e3" w:val="clear"/>
            <w:tcMar>
              <w:top w:w="100.0" w:type="dxa"/>
              <w:left w:w="100.0" w:type="dxa"/>
              <w:bottom w:w="100.0" w:type="dxa"/>
              <w:right w:w="100.0" w:type="dxa"/>
            </w:tcMar>
            <w:vAlign w:val="top"/>
          </w:tcPr>
          <w:p w:rsidR="00000000" w:rsidDel="00000000" w:rsidP="00000000" w:rsidRDefault="00000000" w:rsidRPr="00000000" w14:paraId="000003C1">
            <w:pPr>
              <w:spacing w:line="240" w:lineRule="auto"/>
              <w:jc w:val="center"/>
              <w:rPr/>
            </w:pPr>
            <w:r w:rsidDel="00000000" w:rsidR="00000000" w:rsidRPr="00000000">
              <w:rPr>
                <w:rtl w:val="0"/>
              </w:rPr>
              <w:t xml:space="preserve">Состояние системы</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C2">
            <w:pPr>
              <w:spacing w:line="240" w:lineRule="auto"/>
              <w:rPr/>
            </w:pPr>
            <w:r w:rsidDel="00000000" w:rsidR="00000000" w:rsidRPr="00000000">
              <w:rPr>
                <w:rtl w:val="0"/>
              </w:rPr>
              <w:t xml:space="preserve">Нет свечения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3C3">
            <w:pPr>
              <w:spacing w:line="240" w:lineRule="auto"/>
              <w:rPr/>
            </w:pPr>
            <w:r w:rsidDel="00000000" w:rsidR="00000000" w:rsidRPr="00000000">
              <w:rPr>
                <w:rtl w:val="0"/>
              </w:rPr>
              <w:t xml:space="preserve">Режим охраны выключен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C4">
            <w:pPr>
              <w:spacing w:line="240" w:lineRule="auto"/>
              <w:rPr/>
            </w:pPr>
            <w:r w:rsidDel="00000000" w:rsidR="00000000" w:rsidRPr="00000000">
              <w:rPr>
                <w:rtl w:val="0"/>
              </w:rPr>
              <w:t xml:space="preserve">1 вспышка каждые 5 секунд</w:t>
            </w:r>
          </w:p>
        </w:tc>
        <w:tc>
          <w:tcPr>
            <w:shd w:fill="auto" w:val="clear"/>
            <w:tcMar>
              <w:top w:w="100.0" w:type="dxa"/>
              <w:left w:w="100.0" w:type="dxa"/>
              <w:bottom w:w="100.0" w:type="dxa"/>
              <w:right w:w="100.0" w:type="dxa"/>
            </w:tcMar>
            <w:vAlign w:val="top"/>
          </w:tcPr>
          <w:p w:rsidR="00000000" w:rsidDel="00000000" w:rsidP="00000000" w:rsidRDefault="00000000" w:rsidRPr="00000000" w14:paraId="000003C5">
            <w:pPr>
              <w:spacing w:line="240" w:lineRule="auto"/>
              <w:rPr/>
            </w:pPr>
            <w:r w:rsidDel="00000000" w:rsidR="00000000" w:rsidRPr="00000000">
              <w:rPr>
                <w:rtl w:val="0"/>
              </w:rPr>
              <w:t xml:space="preserve">Режим охраны включен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C6">
            <w:pPr>
              <w:spacing w:line="240" w:lineRule="auto"/>
              <w:rPr/>
            </w:pPr>
            <w:r w:rsidDel="00000000" w:rsidR="00000000" w:rsidRPr="00000000">
              <w:rPr>
                <w:rtl w:val="0"/>
              </w:rPr>
              <w:t xml:space="preserve">Равномерное мигание 4 раза в секунду</w:t>
            </w:r>
          </w:p>
        </w:tc>
        <w:tc>
          <w:tcPr>
            <w:shd w:fill="auto" w:val="clear"/>
            <w:tcMar>
              <w:top w:w="100.0" w:type="dxa"/>
              <w:left w:w="100.0" w:type="dxa"/>
              <w:bottom w:w="100.0" w:type="dxa"/>
              <w:right w:w="100.0" w:type="dxa"/>
            </w:tcMar>
            <w:vAlign w:val="top"/>
          </w:tcPr>
          <w:p w:rsidR="00000000" w:rsidDel="00000000" w:rsidP="00000000" w:rsidRDefault="00000000" w:rsidRPr="00000000" w14:paraId="000003C7">
            <w:pPr>
              <w:spacing w:line="240" w:lineRule="auto"/>
              <w:rPr/>
            </w:pPr>
            <w:r w:rsidDel="00000000" w:rsidR="00000000" w:rsidRPr="00000000">
              <w:rPr>
                <w:rtl w:val="0"/>
              </w:rPr>
              <w:t xml:space="preserve">Процесс перепостановки на охрану.</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C8">
            <w:pPr>
              <w:spacing w:line="240" w:lineRule="auto"/>
              <w:rPr/>
            </w:pPr>
            <w:r w:rsidDel="00000000" w:rsidR="00000000" w:rsidRPr="00000000">
              <w:rPr>
                <w:rtl w:val="0"/>
              </w:rPr>
              <w:t xml:space="preserve">Короткие вспышки 5 раз в секунду</w:t>
            </w:r>
          </w:p>
        </w:tc>
        <w:tc>
          <w:tcPr>
            <w:shd w:fill="auto" w:val="clear"/>
            <w:tcMar>
              <w:top w:w="100.0" w:type="dxa"/>
              <w:left w:w="100.0" w:type="dxa"/>
              <w:bottom w:w="100.0" w:type="dxa"/>
              <w:right w:w="100.0" w:type="dxa"/>
            </w:tcMar>
            <w:vAlign w:val="top"/>
          </w:tcPr>
          <w:p w:rsidR="00000000" w:rsidDel="00000000" w:rsidP="00000000" w:rsidRDefault="00000000" w:rsidRPr="00000000" w14:paraId="000003C9">
            <w:pPr>
              <w:spacing w:line="240" w:lineRule="auto"/>
              <w:rPr/>
            </w:pPr>
            <w:r w:rsidDel="00000000" w:rsidR="00000000" w:rsidRPr="00000000">
              <w:rPr>
                <w:rtl w:val="0"/>
              </w:rPr>
              <w:t xml:space="preserve">При выключенной охране активен режим блокировки*.</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CA">
            <w:pPr>
              <w:spacing w:line="240" w:lineRule="auto"/>
              <w:rPr/>
            </w:pPr>
            <w:r w:rsidDel="00000000" w:rsidR="00000000" w:rsidRPr="00000000">
              <w:rPr>
                <w:rtl w:val="0"/>
              </w:rPr>
              <w:t xml:space="preserve">3 вспышки по 200 мс</w:t>
            </w:r>
          </w:p>
        </w:tc>
        <w:tc>
          <w:tcPr>
            <w:shd w:fill="auto" w:val="clear"/>
            <w:tcMar>
              <w:top w:w="100.0" w:type="dxa"/>
              <w:left w:w="100.0" w:type="dxa"/>
              <w:bottom w:w="100.0" w:type="dxa"/>
              <w:right w:w="100.0" w:type="dxa"/>
            </w:tcMar>
            <w:vAlign w:val="top"/>
          </w:tcPr>
          <w:p w:rsidR="00000000" w:rsidDel="00000000" w:rsidP="00000000" w:rsidRDefault="00000000" w:rsidRPr="00000000" w14:paraId="000003CB">
            <w:pPr>
              <w:spacing w:line="240" w:lineRule="auto"/>
              <w:rPr/>
            </w:pPr>
            <w:r w:rsidDel="00000000" w:rsidR="00000000" w:rsidRPr="00000000">
              <w:rPr>
                <w:rtl w:val="0"/>
              </w:rPr>
              <w:t xml:space="preserve">Подтверждение правильного ввода пин кода аварийного снятия с охраны.</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CC">
            <w:pPr>
              <w:spacing w:line="240" w:lineRule="auto"/>
              <w:rPr/>
            </w:pPr>
            <w:r w:rsidDel="00000000" w:rsidR="00000000" w:rsidRPr="00000000">
              <w:rPr>
                <w:rtl w:val="0"/>
              </w:rPr>
              <w:t xml:space="preserve">1 вспышка 100 мс</w:t>
            </w:r>
          </w:p>
        </w:tc>
        <w:tc>
          <w:tcPr>
            <w:shd w:fill="auto" w:val="clear"/>
            <w:tcMar>
              <w:top w:w="100.0" w:type="dxa"/>
              <w:left w:w="100.0" w:type="dxa"/>
              <w:bottom w:w="100.0" w:type="dxa"/>
              <w:right w:w="100.0" w:type="dxa"/>
            </w:tcMar>
            <w:vAlign w:val="top"/>
          </w:tcPr>
          <w:p w:rsidR="00000000" w:rsidDel="00000000" w:rsidP="00000000" w:rsidRDefault="00000000" w:rsidRPr="00000000" w14:paraId="000003CD">
            <w:pPr>
              <w:spacing w:line="240" w:lineRule="auto"/>
              <w:rPr/>
            </w:pPr>
            <w:r w:rsidDel="00000000" w:rsidR="00000000" w:rsidRPr="00000000">
              <w:rPr>
                <w:rtl w:val="0"/>
              </w:rPr>
              <w:t xml:space="preserve">Подтверждение нажатия кнопки ввода пин кода.</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CE">
            <w:pPr>
              <w:widowControl w:val="0"/>
              <w:spacing w:line="240" w:lineRule="auto"/>
              <w:jc w:val="left"/>
              <w:rPr>
                <w:rFonts w:ascii="Arial" w:cs="Arial" w:eastAsia="Arial" w:hAnsi="Arial"/>
              </w:rPr>
            </w:pPr>
            <w:r w:rsidDel="00000000" w:rsidR="00000000" w:rsidRPr="00000000">
              <w:rPr>
                <w:rFonts w:ascii="Arial" w:cs="Arial" w:eastAsia="Arial" w:hAnsi="Arial"/>
                <w:rtl w:val="0"/>
              </w:rPr>
              <w:t xml:space="preserve">Постоянное свечение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3CF">
            <w:pPr>
              <w:widowControl w:val="0"/>
              <w:spacing w:line="240" w:lineRule="auto"/>
              <w:jc w:val="left"/>
              <w:rPr>
                <w:rFonts w:ascii="Arial" w:cs="Arial" w:eastAsia="Arial" w:hAnsi="Arial"/>
              </w:rPr>
            </w:pPr>
            <w:r w:rsidDel="00000000" w:rsidR="00000000" w:rsidRPr="00000000">
              <w:rPr>
                <w:rFonts w:ascii="Arial" w:cs="Arial" w:eastAsia="Arial" w:hAnsi="Arial"/>
                <w:rtl w:val="0"/>
              </w:rPr>
              <w:t xml:space="preserve">Индикация включенного режима сервис при включенном зажигании</w:t>
            </w:r>
          </w:p>
        </w:tc>
      </w:tr>
    </w:tbl>
    <w:p w:rsidR="00000000" w:rsidDel="00000000" w:rsidP="00000000" w:rsidRDefault="00000000" w:rsidRPr="00000000" w14:paraId="000003D0">
      <w:pPr>
        <w:spacing w:line="276" w:lineRule="auto"/>
        <w:jc w:val="left"/>
        <w:rPr/>
      </w:pPr>
      <w:r w:rsidDel="00000000" w:rsidR="00000000" w:rsidRPr="00000000">
        <w:rPr>
          <w:rFonts w:ascii="Arial" w:cs="Arial" w:eastAsia="Arial" w:hAnsi="Arial"/>
          <w:sz w:val="16"/>
          <w:szCs w:val="16"/>
          <w:rtl w:val="0"/>
        </w:rPr>
        <w:t xml:space="preserve"> * - или включен режим блокировки, или не пройдена авторизация по метке, или не пройдена авторизация по пин коду.</w:t>
      </w:r>
      <w:r w:rsidDel="00000000" w:rsidR="00000000" w:rsidRPr="00000000">
        <w:rPr>
          <w:rtl w:val="0"/>
        </w:rPr>
      </w:r>
    </w:p>
    <w:p w:rsidR="00000000" w:rsidDel="00000000" w:rsidP="00000000" w:rsidRDefault="00000000" w:rsidRPr="00000000" w14:paraId="000003D1">
      <w:pPr>
        <w:spacing w:line="240" w:lineRule="auto"/>
        <w:rPr/>
      </w:pPr>
      <w:r w:rsidDel="00000000" w:rsidR="00000000" w:rsidRPr="00000000">
        <w:rPr>
          <w:rtl w:val="0"/>
        </w:rPr>
      </w:r>
    </w:p>
    <w:p w:rsidR="00000000" w:rsidDel="00000000" w:rsidP="00000000" w:rsidRDefault="00000000" w:rsidRPr="00000000" w14:paraId="000003D2">
      <w:pPr>
        <w:spacing w:line="240" w:lineRule="auto"/>
        <w:rPr>
          <w:color w:val="00000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D3">
      <w:pPr>
        <w:pStyle w:val="Heading1"/>
        <w:rPr>
          <w:color w:val="002060"/>
          <w:sz w:val="22"/>
          <w:szCs w:val="22"/>
        </w:rPr>
      </w:pPr>
      <w:r w:rsidDel="00000000" w:rsidR="00000000" w:rsidRPr="00000000">
        <w:rPr>
          <w:color w:val="002060"/>
          <w:sz w:val="22"/>
          <w:szCs w:val="22"/>
          <w:rtl w:val="0"/>
        </w:rPr>
        <w:t xml:space="preserve">6.2 </w:t>
      </w:r>
      <w:bookmarkStart w:colFirst="0" w:colLast="0" w:name="1y810tw" w:id="36"/>
      <w:bookmarkEnd w:id="36"/>
      <w:r w:rsidDel="00000000" w:rsidR="00000000" w:rsidRPr="00000000">
        <w:rPr>
          <w:color w:val="002060"/>
          <w:sz w:val="22"/>
          <w:szCs w:val="22"/>
          <w:rtl w:val="0"/>
        </w:rPr>
        <w:t xml:space="preserve">Автозапуск </w:t>
      </w:r>
    </w:p>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ВНИМАНИЕ!</w:t>
      </w:r>
    </w:p>
    <w:p w:rsidR="00000000" w:rsidDel="00000000" w:rsidP="00000000" w:rsidRDefault="00000000" w:rsidRPr="00000000" w14:paraId="000003D6">
      <w:pPr>
        <w:rPr/>
      </w:pPr>
      <w:r w:rsidDel="00000000" w:rsidR="00000000" w:rsidRPr="00000000">
        <w:rPr>
          <w:i w:val="1"/>
          <w:color w:val="ff0000"/>
          <w:rtl w:val="0"/>
        </w:rPr>
        <w:t xml:space="preserve">Обязательным условием для автозапуска автомобилей с </w:t>
      </w:r>
      <w:r w:rsidDel="00000000" w:rsidR="00000000" w:rsidRPr="00000000">
        <w:rPr>
          <w:b w:val="1"/>
          <w:i w:val="1"/>
          <w:color w:val="ff0000"/>
          <w:rtl w:val="0"/>
        </w:rPr>
        <w:t xml:space="preserve">ручной коробкой передач</w:t>
      </w:r>
      <w:r w:rsidDel="00000000" w:rsidR="00000000" w:rsidRPr="00000000">
        <w:rPr>
          <w:i w:val="1"/>
          <w:color w:val="ff0000"/>
          <w:rtl w:val="0"/>
        </w:rPr>
        <w:t xml:space="preserve"> является глушение двигателя самой сигнализацией при постановке на охрану («программная нейтраль»). Если Вам удается дистанционный запуск двигателя без выполнения условия «программной нейтрали», значит подключение или настройка системы автозапуска выполнены неправильно. Автомобиль в этом случае </w:t>
      </w:r>
      <w:r w:rsidDel="00000000" w:rsidR="00000000" w:rsidRPr="00000000">
        <w:rPr>
          <w:b w:val="1"/>
          <w:i w:val="1"/>
          <w:color w:val="ff0000"/>
          <w:rtl w:val="0"/>
        </w:rPr>
        <w:t xml:space="preserve">эксплуатировать нельзя</w:t>
      </w:r>
      <w:r w:rsidDel="00000000" w:rsidR="00000000" w:rsidRPr="00000000">
        <w:rPr>
          <w:i w:val="1"/>
          <w:color w:val="ff0000"/>
          <w:rtl w:val="0"/>
        </w:rPr>
        <w:t xml:space="preserve">, т.к. это может привести к аварии и представляет опасность имуществу, жизни и здоровью.</w:t>
      </w:r>
      <w:r w:rsidDel="00000000" w:rsidR="00000000" w:rsidRPr="00000000">
        <w:rPr>
          <w:rtl w:val="0"/>
        </w:rPr>
      </w:r>
    </w:p>
    <w:p w:rsidR="00000000" w:rsidDel="00000000" w:rsidP="00000000" w:rsidRDefault="00000000" w:rsidRPr="00000000" w14:paraId="000003D7">
      <w:pPr>
        <w:rPr/>
      </w:pPr>
      <w:r w:rsidDel="00000000" w:rsidR="00000000" w:rsidRPr="00000000">
        <w:rPr>
          <w:rtl w:val="0"/>
        </w:rPr>
      </w:r>
    </w:p>
    <w:p w:rsidR="00000000" w:rsidDel="00000000" w:rsidP="00000000" w:rsidRDefault="00000000" w:rsidRPr="00000000" w14:paraId="000003D8">
      <w:pPr>
        <w:pStyle w:val="Heading2"/>
        <w:rPr>
          <w:sz w:val="20"/>
          <w:szCs w:val="20"/>
        </w:rPr>
      </w:pPr>
      <w:bookmarkStart w:colFirst="0" w:colLast="0" w:name="_4i7ojhp" w:id="37"/>
      <w:bookmarkEnd w:id="37"/>
      <w:r w:rsidDel="00000000" w:rsidR="00000000" w:rsidRPr="00000000">
        <w:rPr>
          <w:sz w:val="20"/>
          <w:szCs w:val="20"/>
          <w:rtl w:val="0"/>
        </w:rPr>
        <w:t xml:space="preserve">Подготовка автомобиля к автоматическому запуску двигателя</w:t>
      </w:r>
    </w:p>
    <w:p w:rsidR="00000000" w:rsidDel="00000000" w:rsidP="00000000" w:rsidRDefault="00000000" w:rsidRPr="00000000" w14:paraId="000003D9">
      <w:pPr>
        <w:rPr/>
      </w:pPr>
      <w:r w:rsidDel="00000000" w:rsidR="00000000" w:rsidRPr="00000000">
        <w:rPr>
          <w:b w:val="1"/>
          <w:rtl w:val="0"/>
        </w:rPr>
        <w:t xml:space="preserve">Условия для автозапуска двигателя автомобиля с ручной КПП</w:t>
      </w:r>
      <w:r w:rsidDel="00000000" w:rsidR="00000000" w:rsidRPr="00000000">
        <w:rPr>
          <w:rtl w:val="0"/>
        </w:rPr>
        <w:t xml:space="preserve">:</w:t>
      </w:r>
    </w:p>
    <w:p w:rsidR="00000000" w:rsidDel="00000000" w:rsidP="00000000" w:rsidRDefault="00000000" w:rsidRPr="00000000" w14:paraId="000003DA">
      <w:pPr>
        <w:numPr>
          <w:ilvl w:val="0"/>
          <w:numId w:val="12"/>
        </w:numPr>
        <w:ind w:left="360" w:hanging="360"/>
        <w:rPr/>
      </w:pPr>
      <w:r w:rsidDel="00000000" w:rsidR="00000000" w:rsidRPr="00000000">
        <w:rPr>
          <w:rtl w:val="0"/>
        </w:rPr>
        <w:t xml:space="preserve">При работающем двигателе автомобиля включите ручной тормоз;</w:t>
      </w:r>
    </w:p>
    <w:p w:rsidR="00000000" w:rsidDel="00000000" w:rsidP="00000000" w:rsidRDefault="00000000" w:rsidRPr="00000000" w14:paraId="000003DB">
      <w:pPr>
        <w:numPr>
          <w:ilvl w:val="0"/>
          <w:numId w:val="12"/>
        </w:numPr>
        <w:ind w:left="360" w:hanging="360"/>
        <w:rPr/>
      </w:pPr>
      <w:r w:rsidDel="00000000" w:rsidR="00000000" w:rsidRPr="00000000">
        <w:rPr>
          <w:rtl w:val="0"/>
        </w:rPr>
        <w:t xml:space="preserve">Выключите зажигание (двигатель продолжит работу в течении ~1 мин);</w:t>
      </w:r>
    </w:p>
    <w:p w:rsidR="00000000" w:rsidDel="00000000" w:rsidP="00000000" w:rsidRDefault="00000000" w:rsidRPr="00000000" w14:paraId="000003DC">
      <w:pPr>
        <w:numPr>
          <w:ilvl w:val="0"/>
          <w:numId w:val="12"/>
        </w:numPr>
        <w:ind w:left="360" w:hanging="360"/>
        <w:rPr/>
      </w:pPr>
      <w:r w:rsidDel="00000000" w:rsidR="00000000" w:rsidRPr="00000000">
        <w:rPr>
          <w:rtl w:val="0"/>
        </w:rPr>
        <w:t xml:space="preserve">Выйдите из автомобиля, закройте двери и включите режим охраны;</w:t>
      </w:r>
    </w:p>
    <w:p w:rsidR="00000000" w:rsidDel="00000000" w:rsidP="00000000" w:rsidRDefault="00000000" w:rsidRPr="00000000" w14:paraId="000003DD">
      <w:pPr>
        <w:numPr>
          <w:ilvl w:val="0"/>
          <w:numId w:val="12"/>
        </w:numPr>
        <w:ind w:left="360" w:hanging="360"/>
        <w:rPr/>
      </w:pPr>
      <w:r w:rsidDel="00000000" w:rsidR="00000000" w:rsidRPr="00000000">
        <w:rPr>
          <w:rtl w:val="0"/>
        </w:rPr>
        <w:t xml:space="preserve">Двигатель автоматически заглохнет;</w:t>
      </w:r>
    </w:p>
    <w:p w:rsidR="00000000" w:rsidDel="00000000" w:rsidP="00000000" w:rsidRDefault="00000000" w:rsidRPr="00000000" w14:paraId="000003DE">
      <w:pPr>
        <w:numPr>
          <w:ilvl w:val="0"/>
          <w:numId w:val="12"/>
        </w:numPr>
        <w:ind w:left="360" w:hanging="360"/>
        <w:rPr/>
      </w:pPr>
      <w:r w:rsidDel="00000000" w:rsidR="00000000" w:rsidRPr="00000000">
        <w:rPr>
          <w:rtl w:val="0"/>
        </w:rPr>
        <w:t xml:space="preserve">Автозапуск возможен.</w:t>
      </w:r>
    </w:p>
    <w:p w:rsidR="00000000" w:rsidDel="00000000" w:rsidP="00000000" w:rsidRDefault="00000000" w:rsidRPr="00000000" w14:paraId="000003DF">
      <w:pPr>
        <w:rPr>
          <w:b w:val="1"/>
        </w:rPr>
      </w:pPr>
      <w:r w:rsidDel="00000000" w:rsidR="00000000" w:rsidRPr="00000000">
        <w:rPr>
          <w:rtl w:val="0"/>
        </w:rPr>
      </w:r>
    </w:p>
    <w:p w:rsidR="00000000" w:rsidDel="00000000" w:rsidP="00000000" w:rsidRDefault="00000000" w:rsidRPr="00000000" w14:paraId="000003E0">
      <w:pPr>
        <w:rPr/>
      </w:pPr>
      <w:r w:rsidDel="00000000" w:rsidR="00000000" w:rsidRPr="00000000">
        <w:rPr>
          <w:b w:val="1"/>
          <w:rtl w:val="0"/>
        </w:rPr>
        <w:t xml:space="preserve">Условия для автозапуска двигателя автомобиля с АКПП</w:t>
      </w:r>
      <w:r w:rsidDel="00000000" w:rsidR="00000000" w:rsidRPr="00000000">
        <w:rPr>
          <w:rtl w:val="0"/>
        </w:rPr>
        <w:t xml:space="preserve">:</w:t>
      </w:r>
    </w:p>
    <w:p w:rsidR="00000000" w:rsidDel="00000000" w:rsidP="00000000" w:rsidRDefault="00000000" w:rsidRPr="00000000" w14:paraId="000003E1">
      <w:pPr>
        <w:numPr>
          <w:ilvl w:val="0"/>
          <w:numId w:val="12"/>
        </w:numPr>
        <w:ind w:left="360" w:hanging="360"/>
        <w:rPr/>
      </w:pPr>
      <w:r w:rsidDel="00000000" w:rsidR="00000000" w:rsidRPr="00000000">
        <w:rPr>
          <w:rtl w:val="0"/>
        </w:rPr>
        <w:t xml:space="preserve">Автозапуск двигателя автомобиля с АКПП возможен всегда.</w:t>
      </w:r>
    </w:p>
    <w:p w:rsidR="00000000" w:rsidDel="00000000" w:rsidP="00000000" w:rsidRDefault="00000000" w:rsidRPr="00000000" w14:paraId="000003E2">
      <w:pPr>
        <w:pStyle w:val="Heading2"/>
        <w:rPr>
          <w:sz w:val="20"/>
          <w:szCs w:val="20"/>
        </w:rPr>
      </w:pPr>
      <w:r w:rsidDel="00000000" w:rsidR="00000000" w:rsidRPr="00000000">
        <w:rPr>
          <w:sz w:val="20"/>
          <w:szCs w:val="20"/>
          <w:rtl w:val="0"/>
        </w:rPr>
        <w:t xml:space="preserve">Настройка автозапуска</w:t>
      </w:r>
    </w:p>
    <w:p w:rsidR="00000000" w:rsidDel="00000000" w:rsidP="00000000" w:rsidRDefault="00000000" w:rsidRPr="00000000" w14:paraId="000003E3">
      <w:pPr>
        <w:rPr/>
      </w:pPr>
      <w:r w:rsidDel="00000000" w:rsidR="00000000" w:rsidRPr="00000000">
        <w:rPr>
          <w:rtl w:val="0"/>
        </w:rPr>
        <w:t xml:space="preserve">Условия и параметры Автозапуска двигателя автомобиля настраиваются из личного кабинета интернет-сервиса: меню «Настройка» / «Автозапуск».</w:t>
      </w:r>
    </w:p>
    <w:p w:rsidR="00000000" w:rsidDel="00000000" w:rsidP="00000000" w:rsidRDefault="00000000" w:rsidRPr="00000000" w14:paraId="000003E4">
      <w:pPr>
        <w:rPr/>
      </w:pPr>
      <w:r w:rsidDel="00000000" w:rsidR="00000000" w:rsidRPr="00000000">
        <w:rPr>
          <w:rtl w:val="0"/>
        </w:rPr>
      </w:r>
    </w:p>
    <w:p w:rsidR="00000000" w:rsidDel="00000000" w:rsidP="00000000" w:rsidRDefault="00000000" w:rsidRPr="00000000" w14:paraId="000003E5">
      <w:pPr>
        <w:rPr/>
      </w:pPr>
      <w:r w:rsidDel="00000000" w:rsidR="00000000" w:rsidRPr="00000000">
        <w:rPr>
          <w:rtl w:val="0"/>
        </w:rPr>
        <w:t xml:space="preserve">Доступны различные условия автозапуска двигателя:</w:t>
      </w:r>
    </w:p>
    <w:p w:rsidR="00000000" w:rsidDel="00000000" w:rsidP="00000000" w:rsidRDefault="00000000" w:rsidRPr="00000000" w14:paraId="000003E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запуск по температуре,</w:t>
      </w:r>
    </w:p>
    <w:p w:rsidR="00000000" w:rsidDel="00000000" w:rsidP="00000000" w:rsidRDefault="00000000" w:rsidRPr="00000000" w14:paraId="000003E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запуск по времени,</w:t>
      </w:r>
    </w:p>
    <w:p w:rsidR="00000000" w:rsidDel="00000000" w:rsidP="00000000" w:rsidRDefault="00000000" w:rsidRPr="00000000" w14:paraId="000003E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периодический автозапуск (по временному интервалу),</w:t>
      </w:r>
    </w:p>
    <w:p w:rsidR="00000000" w:rsidDel="00000000" w:rsidP="00000000" w:rsidRDefault="00000000" w:rsidRPr="00000000" w14:paraId="000003E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запуск по расписанию ( время и день недели),</w:t>
      </w:r>
    </w:p>
    <w:p w:rsidR="00000000" w:rsidDel="00000000" w:rsidP="00000000" w:rsidRDefault="00000000" w:rsidRPr="00000000" w14:paraId="000003E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автозапуск по команде.</w:t>
      </w:r>
    </w:p>
    <w:p w:rsidR="00000000" w:rsidDel="00000000" w:rsidP="00000000" w:rsidRDefault="00000000" w:rsidRPr="00000000" w14:paraId="000003EB">
      <w:pPr>
        <w:rPr/>
      </w:pPr>
      <w:r w:rsidDel="00000000" w:rsidR="00000000" w:rsidRPr="00000000">
        <w:rPr>
          <w:rtl w:val="0"/>
        </w:rPr>
        <w:t xml:space="preserve">Для условий работы двигателя по автозапуску вам потребуется задать время, которое должен отработать запущенный двигатель и установить максимальную температуру прогрева. </w:t>
      </w:r>
    </w:p>
    <w:p w:rsidR="00000000" w:rsidDel="00000000" w:rsidP="00000000" w:rsidRDefault="00000000" w:rsidRPr="00000000" w14:paraId="000003EC">
      <w:pPr>
        <w:rPr/>
      </w:pPr>
      <w:r w:rsidDel="00000000" w:rsidR="00000000" w:rsidRPr="00000000">
        <w:rPr>
          <w:rtl w:val="0"/>
        </w:rPr>
      </w:r>
    </w:p>
    <w:p w:rsidR="00000000" w:rsidDel="00000000" w:rsidP="00000000" w:rsidRDefault="00000000" w:rsidRPr="00000000" w14:paraId="000003ED">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4425950" cy="3492500"/>
            <wp:effectExtent b="0" l="0" r="0" t="0"/>
            <wp:wrapTopAndBottom distB="0" distT="0"/>
            <wp:docPr id="44" name="image28.png"/>
            <a:graphic>
              <a:graphicData uri="http://schemas.openxmlformats.org/drawingml/2006/picture">
                <pic:pic>
                  <pic:nvPicPr>
                    <pic:cNvPr id="0" name="image28.png"/>
                    <pic:cNvPicPr preferRelativeResize="0"/>
                  </pic:nvPicPr>
                  <pic:blipFill>
                    <a:blip r:embed="rId37"/>
                    <a:srcRect b="0" l="0" r="0" t="0"/>
                    <a:stretch>
                      <a:fillRect/>
                    </a:stretch>
                  </pic:blipFill>
                  <pic:spPr>
                    <a:xfrm>
                      <a:off x="0" y="0"/>
                      <a:ext cx="4425950" cy="3492500"/>
                    </a:xfrm>
                    <a:prstGeom prst="rect"/>
                    <a:ln/>
                  </pic:spPr>
                </pic:pic>
              </a:graphicData>
            </a:graphic>
          </wp:anchor>
        </w:drawing>
      </w:r>
    </w:p>
    <w:p w:rsidR="00000000" w:rsidDel="00000000" w:rsidP="00000000" w:rsidRDefault="00000000" w:rsidRPr="00000000" w14:paraId="000003EE">
      <w:pPr>
        <w:pStyle w:val="Heading2"/>
        <w:rPr>
          <w:sz w:val="20"/>
          <w:szCs w:val="20"/>
        </w:rPr>
      </w:pPr>
      <w:r w:rsidDel="00000000" w:rsidR="00000000" w:rsidRPr="00000000">
        <w:rPr>
          <w:sz w:val="20"/>
          <w:szCs w:val="20"/>
          <w:rtl w:val="0"/>
        </w:rPr>
        <w:t xml:space="preserve">Способы включения автозапуска и глушения двигателя после автозапуска</w:t>
      </w:r>
    </w:p>
    <w:p w:rsidR="00000000" w:rsidDel="00000000" w:rsidP="00000000" w:rsidRDefault="00000000" w:rsidRPr="00000000" w14:paraId="000003EF">
      <w:pPr>
        <w:pStyle w:val="Heading2"/>
        <w:rPr>
          <w:color w:val="0070c0"/>
          <w:sz w:val="20"/>
          <w:szCs w:val="20"/>
        </w:rPr>
      </w:pPr>
      <w:r w:rsidDel="00000000" w:rsidR="00000000" w:rsidRPr="00000000">
        <w:rPr>
          <w:rtl w:val="0"/>
        </w:rPr>
      </w:r>
    </w:p>
    <w:tbl>
      <w:tblPr>
        <w:tblStyle w:val="Table11"/>
        <w:tblW w:w="6940.0" w:type="dxa"/>
        <w:jc w:val="left"/>
        <w:tblInd w:w="250.0" w:type="dxa"/>
        <w:tblLayout w:type="fixed"/>
        <w:tblLook w:val="0400"/>
      </w:tblPr>
      <w:tblGrid>
        <w:gridCol w:w="1102"/>
        <w:gridCol w:w="1305"/>
        <w:gridCol w:w="1900"/>
        <w:gridCol w:w="1220"/>
        <w:gridCol w:w="1413"/>
        <w:tblGridChange w:id="0">
          <w:tblGrid>
            <w:gridCol w:w="1102"/>
            <w:gridCol w:w="1305"/>
            <w:gridCol w:w="1900"/>
            <w:gridCol w:w="1220"/>
            <w:gridCol w:w="1413"/>
          </w:tblGrid>
        </w:tblGridChange>
      </w:tblGrid>
      <w:tr>
        <w:tc>
          <w:tcPr/>
          <w:p w:rsidR="00000000" w:rsidDel="00000000" w:rsidP="00000000" w:rsidRDefault="00000000" w:rsidRPr="00000000" w14:paraId="000003F0">
            <w:pPr>
              <w:keepNext w:val="1"/>
              <w:spacing w:line="240" w:lineRule="auto"/>
              <w:ind w:left="432" w:hanging="432"/>
              <w:jc w:val="center"/>
              <w:rPr>
                <w:rFonts w:ascii="Arial" w:cs="Arial" w:eastAsia="Arial" w:hAnsi="Arial"/>
                <w:b w:val="1"/>
                <w:color w:val="002060"/>
                <w:sz w:val="24"/>
                <w:szCs w:val="24"/>
              </w:rPr>
            </w:pPr>
            <w:r w:rsidDel="00000000" w:rsidR="00000000" w:rsidRPr="00000000">
              <w:rPr>
                <w:rtl w:val="0"/>
              </w:rPr>
            </w:r>
          </w:p>
        </w:tc>
        <w:tc>
          <w:tcPr>
            <w:vAlign w:val="center"/>
          </w:tcPr>
          <w:p w:rsidR="00000000" w:rsidDel="00000000" w:rsidP="00000000" w:rsidRDefault="00000000" w:rsidRPr="00000000" w14:paraId="000003F1">
            <w:pPr>
              <w:keepNext w:val="1"/>
              <w:spacing w:line="240" w:lineRule="auto"/>
              <w:ind w:left="432" w:hanging="432"/>
              <w:jc w:val="center"/>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Pr>
              <w:drawing>
                <wp:inline distB="0" distT="0" distL="0" distR="0">
                  <wp:extent cx="691200" cy="748800"/>
                  <wp:effectExtent b="0" l="0" r="0" t="0"/>
                  <wp:docPr descr="C:\Users\nosov\Desktop\Сайт ZONT\Автосигнализации\иконки к краткому руководству ZONT ZTC 7xx\интернет.jpg" id="21" name="image13.jpg"/>
                  <a:graphic>
                    <a:graphicData uri="http://schemas.openxmlformats.org/drawingml/2006/picture">
                      <pic:pic>
                        <pic:nvPicPr>
                          <pic:cNvPr descr="C:\Users\nosov\Desktop\Сайт ZONT\Автосигнализации\иконки к краткому руководству ZONT ZTC 7xx\интернет.jpg" id="0" name="image13.jpg"/>
                          <pic:cNvPicPr preferRelativeResize="0"/>
                        </pic:nvPicPr>
                        <pic:blipFill>
                          <a:blip r:embed="rId27"/>
                          <a:srcRect b="0" l="0" r="0" t="0"/>
                          <a:stretch>
                            <a:fillRect/>
                          </a:stretch>
                        </pic:blipFill>
                        <pic:spPr>
                          <a:xfrm>
                            <a:off x="0" y="0"/>
                            <a:ext cx="691200" cy="748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F2">
            <w:pPr>
              <w:keepNext w:val="1"/>
              <w:spacing w:line="240" w:lineRule="auto"/>
              <w:ind w:left="432" w:hanging="432"/>
              <w:jc w:val="center"/>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Pr>
              <w:drawing>
                <wp:inline distB="0" distT="0" distL="0" distR="0">
                  <wp:extent cx="1069200" cy="727200"/>
                  <wp:effectExtent b="0" l="0" r="0" t="0"/>
                  <wp:docPr descr="C:\Users\nosov\Desktop\Сайт ZONT\Автосигнализации\иконки к краткому руководству ZONT ZTC 7xx\андроид Айос.jpg" id="22" name="image19.jpg"/>
                  <a:graphic>
                    <a:graphicData uri="http://schemas.openxmlformats.org/drawingml/2006/picture">
                      <pic:pic>
                        <pic:nvPicPr>
                          <pic:cNvPr descr="C:\Users\nosov\Desktop\Сайт ZONT\Автосигнализации\иконки к краткому руководству ZONT ZTC 7xx\андроид Айос.jpg" id="0" name="image19.jpg"/>
                          <pic:cNvPicPr preferRelativeResize="0"/>
                        </pic:nvPicPr>
                        <pic:blipFill>
                          <a:blip r:embed="rId28"/>
                          <a:srcRect b="0" l="0" r="0" t="0"/>
                          <a:stretch>
                            <a:fillRect/>
                          </a:stretch>
                        </pic:blipFill>
                        <pic:spPr>
                          <a:xfrm>
                            <a:off x="0" y="0"/>
                            <a:ext cx="1069200" cy="727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F3">
            <w:pPr>
              <w:keepNext w:val="1"/>
              <w:spacing w:line="240" w:lineRule="auto"/>
              <w:ind w:left="432" w:hanging="432"/>
              <w:jc w:val="center"/>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Pr>
              <w:drawing>
                <wp:inline distB="0" distT="0" distL="0" distR="0">
                  <wp:extent cx="637200" cy="730800"/>
                  <wp:effectExtent b="0" l="0" r="0" t="0"/>
                  <wp:docPr descr="C:\Users\nosov\Desktop\Сайт ZONT\Автосигнализации\иконки к краткому руководству ZONT ZTC 7xx\брелок.jpg" id="23" name="image25.jpg"/>
                  <a:graphic>
                    <a:graphicData uri="http://schemas.openxmlformats.org/drawingml/2006/picture">
                      <pic:pic>
                        <pic:nvPicPr>
                          <pic:cNvPr descr="C:\Users\nosov\Desktop\Сайт ZONT\Автосигнализации\иконки к краткому руководству ZONT ZTC 7xx\брелок.jpg" id="0" name="image25.jpg"/>
                          <pic:cNvPicPr preferRelativeResize="0"/>
                        </pic:nvPicPr>
                        <pic:blipFill>
                          <a:blip r:embed="rId29"/>
                          <a:srcRect b="0" l="0" r="0" t="0"/>
                          <a:stretch>
                            <a:fillRect/>
                          </a:stretch>
                        </pic:blipFill>
                        <pic:spPr>
                          <a:xfrm>
                            <a:off x="0" y="0"/>
                            <a:ext cx="637200" cy="730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F4">
            <w:pPr>
              <w:keepNext w:val="1"/>
              <w:spacing w:line="240" w:lineRule="auto"/>
              <w:ind w:left="432" w:hanging="432"/>
              <w:jc w:val="center"/>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Pr>
              <w:drawing>
                <wp:inline distB="0" distT="0" distL="0" distR="0">
                  <wp:extent cx="759600" cy="752400"/>
                  <wp:effectExtent b="0" l="0" r="0" t="0"/>
                  <wp:docPr descr="C:\Users\nosov\Desktop\Сайт ZONT\Автосигнализации\иконки к краткому руководству ZONT ZTC 7xx\телефон.jpg" id="24" name="image4.jpg"/>
                  <a:graphic>
                    <a:graphicData uri="http://schemas.openxmlformats.org/drawingml/2006/picture">
                      <pic:pic>
                        <pic:nvPicPr>
                          <pic:cNvPr descr="C:\Users\nosov\Desktop\Сайт ZONT\Автосигнализации\иконки к краткому руководству ZONT ZTC 7xx\телефон.jpg" id="0" name="image4.jpg"/>
                          <pic:cNvPicPr preferRelativeResize="0"/>
                        </pic:nvPicPr>
                        <pic:blipFill>
                          <a:blip r:embed="rId30"/>
                          <a:srcRect b="0" l="0" r="0" t="0"/>
                          <a:stretch>
                            <a:fillRect/>
                          </a:stretch>
                        </pic:blipFill>
                        <pic:spPr>
                          <a:xfrm>
                            <a:off x="0" y="0"/>
                            <a:ext cx="759600" cy="752400"/>
                          </a:xfrm>
                          <a:prstGeom prst="rect"/>
                          <a:ln/>
                        </pic:spPr>
                      </pic:pic>
                    </a:graphicData>
                  </a:graphic>
                </wp:inline>
              </w:drawing>
            </w:r>
            <w:r w:rsidDel="00000000" w:rsidR="00000000" w:rsidRPr="00000000">
              <w:rPr>
                <w:rtl w:val="0"/>
              </w:rPr>
            </w:r>
          </w:p>
        </w:tc>
      </w:tr>
      <w:tr>
        <w:tc>
          <w:tcPr>
            <w:vAlign w:val="center"/>
          </w:tcPr>
          <w:p w:rsidR="00000000" w:rsidDel="00000000" w:rsidP="00000000" w:rsidRDefault="00000000" w:rsidRPr="00000000" w14:paraId="000003F5">
            <w:pPr>
              <w:keepNext w:val="1"/>
              <w:spacing w:line="240" w:lineRule="auto"/>
              <w:ind w:left="432" w:hanging="432"/>
              <w:jc w:val="left"/>
              <w:rPr>
                <w:b w:val="1"/>
                <w:color w:val="0070c0"/>
                <w:sz w:val="16"/>
                <w:szCs w:val="16"/>
              </w:rPr>
            </w:pPr>
            <w:r w:rsidDel="00000000" w:rsidR="00000000" w:rsidRPr="00000000">
              <w:rPr>
                <w:rtl w:val="0"/>
              </w:rPr>
            </w:r>
          </w:p>
          <w:p w:rsidR="00000000" w:rsidDel="00000000" w:rsidP="00000000" w:rsidRDefault="00000000" w:rsidRPr="00000000" w14:paraId="000003F6">
            <w:pPr>
              <w:keepNext w:val="1"/>
              <w:spacing w:line="240" w:lineRule="auto"/>
              <w:ind w:left="432" w:hanging="432"/>
              <w:jc w:val="left"/>
              <w:rPr>
                <w:b w:val="1"/>
                <w:color w:val="0070c0"/>
                <w:sz w:val="16"/>
                <w:szCs w:val="16"/>
              </w:rPr>
            </w:pPr>
            <w:r w:rsidDel="00000000" w:rsidR="00000000" w:rsidRPr="00000000">
              <w:rPr>
                <w:b w:val="1"/>
                <w:color w:val="0070c0"/>
                <w:sz w:val="16"/>
                <w:szCs w:val="16"/>
                <w:rtl w:val="0"/>
              </w:rPr>
              <w:t xml:space="preserve">Завести</w:t>
            </w:r>
          </w:p>
          <w:p w:rsidR="00000000" w:rsidDel="00000000" w:rsidP="00000000" w:rsidRDefault="00000000" w:rsidRPr="00000000" w14:paraId="000003F7">
            <w:pPr>
              <w:keepNext w:val="1"/>
              <w:spacing w:line="240" w:lineRule="auto"/>
              <w:ind w:left="432" w:hanging="432"/>
              <w:jc w:val="left"/>
              <w:rPr>
                <w:b w:val="1"/>
                <w:color w:val="0070c0"/>
                <w:sz w:val="16"/>
                <w:szCs w:val="16"/>
              </w:rPr>
            </w:pPr>
            <w:r w:rsidDel="00000000" w:rsidR="00000000" w:rsidRPr="00000000">
              <w:rPr>
                <w:b w:val="1"/>
                <w:color w:val="0070c0"/>
                <w:sz w:val="16"/>
                <w:szCs w:val="16"/>
                <w:rtl w:val="0"/>
              </w:rPr>
              <w:t xml:space="preserve"> </w:t>
            </w:r>
          </w:p>
          <w:p w:rsidR="00000000" w:rsidDel="00000000" w:rsidP="00000000" w:rsidRDefault="00000000" w:rsidRPr="00000000" w14:paraId="000003F8">
            <w:pPr>
              <w:spacing w:line="240" w:lineRule="auto"/>
              <w:jc w:val="left"/>
              <w:rPr>
                <w:b w:val="1"/>
                <w:color w:val="0070c0"/>
                <w:sz w:val="16"/>
                <w:szCs w:val="16"/>
              </w:rPr>
            </w:pPr>
            <w:r w:rsidDel="00000000" w:rsidR="00000000" w:rsidRPr="00000000">
              <w:rPr>
                <w:rtl w:val="0"/>
              </w:rPr>
            </w:r>
          </w:p>
        </w:tc>
        <w:tc>
          <w:tcPr>
            <w:vAlign w:val="center"/>
          </w:tcPr>
          <w:p w:rsidR="00000000" w:rsidDel="00000000" w:rsidP="00000000" w:rsidRDefault="00000000" w:rsidRPr="00000000" w14:paraId="000003F9">
            <w:pPr>
              <w:keepNext w:val="1"/>
              <w:spacing w:line="240" w:lineRule="auto"/>
              <w:ind w:left="432" w:hanging="432"/>
              <w:jc w:val="center"/>
              <w:rPr>
                <w:rFonts w:ascii="Arial" w:cs="Arial" w:eastAsia="Arial" w:hAnsi="Arial"/>
                <w:b w:val="1"/>
                <w:color w:val="002060"/>
                <w:sz w:val="16"/>
                <w:szCs w:val="16"/>
              </w:rPr>
            </w:pPr>
            <w:r w:rsidDel="00000000" w:rsidR="00000000" w:rsidRPr="00000000">
              <w:rPr>
                <w:rFonts w:ascii="Arial" w:cs="Arial" w:eastAsia="Arial" w:hAnsi="Arial"/>
                <w:b w:val="1"/>
                <w:color w:val="002060"/>
                <w:sz w:val="16"/>
                <w:szCs w:val="16"/>
              </w:rPr>
              <w:drawing>
                <wp:inline distB="0" distT="0" distL="0" distR="0">
                  <wp:extent cx="579512" cy="396000"/>
                  <wp:effectExtent b="0" l="0" r="0" t="0"/>
                  <wp:docPr descr="C:\Users\nosov\Desktop\Сайт ZONT\Автосигнализации\иконки к краткому руководству ZONT ZTC 7xx\автозапуск 1.jpg" id="25" name="image14.jpg"/>
                  <a:graphic>
                    <a:graphicData uri="http://schemas.openxmlformats.org/drawingml/2006/picture">
                      <pic:pic>
                        <pic:nvPicPr>
                          <pic:cNvPr descr="C:\Users\nosov\Desktop\Сайт ZONT\Автосигнализации\иконки к краткому руководству ZONT ZTC 7xx\автозапуск 1.jpg" id="0" name="image14.jpg"/>
                          <pic:cNvPicPr preferRelativeResize="0"/>
                        </pic:nvPicPr>
                        <pic:blipFill>
                          <a:blip r:embed="rId38"/>
                          <a:srcRect b="0" l="0" r="0" t="0"/>
                          <a:stretch>
                            <a:fillRect/>
                          </a:stretch>
                        </pic:blipFill>
                        <pic:spPr>
                          <a:xfrm>
                            <a:off x="0" y="0"/>
                            <a:ext cx="579512" cy="3960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FA">
            <w:pPr>
              <w:keepNext w:val="1"/>
              <w:spacing w:line="240" w:lineRule="auto"/>
              <w:ind w:left="432" w:hanging="432"/>
              <w:jc w:val="center"/>
              <w:rPr>
                <w:rFonts w:ascii="Arial" w:cs="Arial" w:eastAsia="Arial" w:hAnsi="Arial"/>
                <w:b w:val="1"/>
                <w:color w:val="002060"/>
                <w:sz w:val="16"/>
                <w:szCs w:val="16"/>
              </w:rPr>
            </w:pPr>
            <w:r w:rsidDel="00000000" w:rsidR="00000000" w:rsidRPr="00000000">
              <w:rPr>
                <w:rFonts w:ascii="Arial" w:cs="Arial" w:eastAsia="Arial" w:hAnsi="Arial"/>
                <w:b w:val="1"/>
                <w:color w:val="002060"/>
                <w:sz w:val="16"/>
                <w:szCs w:val="16"/>
              </w:rPr>
              <w:drawing>
                <wp:inline distB="0" distT="0" distL="0" distR="0">
                  <wp:extent cx="579512" cy="396000"/>
                  <wp:effectExtent b="0" l="0" r="0" t="0"/>
                  <wp:docPr descr="C:\Users\nosov\Desktop\Сайт ZONT\Автосигнализации\иконки к краткому руководству ZONT ZTC 7xx\автозапуск 1.jpg" id="26" name="image14.jpg"/>
                  <a:graphic>
                    <a:graphicData uri="http://schemas.openxmlformats.org/drawingml/2006/picture">
                      <pic:pic>
                        <pic:nvPicPr>
                          <pic:cNvPr descr="C:\Users\nosov\Desktop\Сайт ZONT\Автосигнализации\иконки к краткому руководству ZONT ZTC 7xx\автозапуск 1.jpg" id="0" name="image14.jpg"/>
                          <pic:cNvPicPr preferRelativeResize="0"/>
                        </pic:nvPicPr>
                        <pic:blipFill>
                          <a:blip r:embed="rId38"/>
                          <a:srcRect b="0" l="0" r="0" t="0"/>
                          <a:stretch>
                            <a:fillRect/>
                          </a:stretch>
                        </pic:blipFill>
                        <pic:spPr>
                          <a:xfrm>
                            <a:off x="0" y="0"/>
                            <a:ext cx="579512" cy="3960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FB">
            <w:pPr>
              <w:keepNext w:val="1"/>
              <w:spacing w:line="240" w:lineRule="auto"/>
              <w:ind w:left="432" w:hanging="432"/>
              <w:jc w:val="center"/>
              <w:rPr>
                <w:sz w:val="16"/>
                <w:szCs w:val="16"/>
              </w:rPr>
            </w:pPr>
            <w:r w:rsidDel="00000000" w:rsidR="00000000" w:rsidRPr="00000000">
              <w:rPr>
                <w:sz w:val="16"/>
                <w:szCs w:val="16"/>
              </w:rPr>
              <w:drawing>
                <wp:inline distB="0" distT="0" distL="0" distR="0">
                  <wp:extent cx="360000" cy="360000"/>
                  <wp:effectExtent b="0" l="0" r="0" t="0"/>
                  <wp:docPr descr="C:\Users\nosov\Desktop\Сайт ZONT\Автосигнализации\иконки к краткому руководству ZONT ZTC 7xx\кнопка 3.jpg" id="27" name="image9.jpg"/>
                  <a:graphic>
                    <a:graphicData uri="http://schemas.openxmlformats.org/drawingml/2006/picture">
                      <pic:pic>
                        <pic:nvPicPr>
                          <pic:cNvPr descr="C:\Users\nosov\Desktop\Сайт ZONT\Автосигнализации\иконки к краткому руководству ZONT ZTC 7xx\кнопка 3.jpg" id="0" name="image9.jpg"/>
                          <pic:cNvPicPr preferRelativeResize="0"/>
                        </pic:nvPicPr>
                        <pic:blipFill>
                          <a:blip r:embed="rId39"/>
                          <a:srcRect b="0" l="0" r="0" t="0"/>
                          <a:stretch>
                            <a:fillRect/>
                          </a:stretch>
                        </pic:blipFill>
                        <pic:spPr>
                          <a:xfrm>
                            <a:off x="0" y="0"/>
                            <a:ext cx="360000" cy="360000"/>
                          </a:xfrm>
                          <a:prstGeom prst="rect"/>
                          <a:ln/>
                        </pic:spPr>
                      </pic:pic>
                    </a:graphicData>
                  </a:graphic>
                </wp:inline>
              </w:drawing>
            </w:r>
            <w:r w:rsidDel="00000000" w:rsidR="00000000" w:rsidRPr="00000000">
              <w:rPr>
                <w:rtl w:val="0"/>
              </w:rPr>
            </w:r>
          </w:p>
          <w:p w:rsidR="00000000" w:rsidDel="00000000" w:rsidP="00000000" w:rsidRDefault="00000000" w:rsidRPr="00000000" w14:paraId="000003FC">
            <w:pPr>
              <w:keepNext w:val="1"/>
              <w:spacing w:line="240" w:lineRule="auto"/>
              <w:ind w:left="432" w:hanging="432"/>
              <w:jc w:val="center"/>
              <w:rPr>
                <w:sz w:val="16"/>
                <w:szCs w:val="16"/>
              </w:rPr>
            </w:pPr>
            <w:r w:rsidDel="00000000" w:rsidR="00000000" w:rsidRPr="00000000">
              <w:rPr>
                <w:sz w:val="16"/>
                <w:szCs w:val="16"/>
                <w:rtl w:val="0"/>
              </w:rPr>
              <w:t xml:space="preserve">удерживать</w:t>
            </w:r>
          </w:p>
        </w:tc>
        <w:tc>
          <w:tcPr>
            <w:vAlign w:val="center"/>
          </w:tcPr>
          <w:p w:rsidR="00000000" w:rsidDel="00000000" w:rsidP="00000000" w:rsidRDefault="00000000" w:rsidRPr="00000000" w14:paraId="000003FD">
            <w:pPr>
              <w:keepNext w:val="1"/>
              <w:spacing w:line="240" w:lineRule="auto"/>
              <w:ind w:left="432" w:hanging="432"/>
              <w:jc w:val="center"/>
              <w:rPr>
                <w:sz w:val="16"/>
                <w:szCs w:val="16"/>
              </w:rPr>
            </w:pPr>
            <w:r w:rsidDel="00000000" w:rsidR="00000000" w:rsidRPr="00000000">
              <w:rPr>
                <w:sz w:val="16"/>
                <w:szCs w:val="16"/>
              </w:rPr>
              <w:drawing>
                <wp:inline distB="0" distT="0" distL="0" distR="0">
                  <wp:extent cx="299520" cy="288000"/>
                  <wp:effectExtent b="0" l="0" r="0" t="0"/>
                  <wp:docPr descr="C:\Users\nosov\Desktop\Сайт ZONT\Автосигнализации\иконки к краткому руководству ZONT ZTC 7xx\клавиша 4.jpg" id="7" name="image2.jpg"/>
                  <a:graphic>
                    <a:graphicData uri="http://schemas.openxmlformats.org/drawingml/2006/picture">
                      <pic:pic>
                        <pic:nvPicPr>
                          <pic:cNvPr descr="C:\Users\nosov\Desktop\Сайт ZONT\Автосигнализации\иконки к краткому руководству ZONT ZTC 7xx\клавиша 4.jpg" id="0" name="image2.jpg"/>
                          <pic:cNvPicPr preferRelativeResize="0"/>
                        </pic:nvPicPr>
                        <pic:blipFill>
                          <a:blip r:embed="rId40"/>
                          <a:srcRect b="0" l="0" r="0" t="0"/>
                          <a:stretch>
                            <a:fillRect/>
                          </a:stretch>
                        </pic:blipFill>
                        <pic:spPr>
                          <a:xfrm>
                            <a:off x="0" y="0"/>
                            <a:ext cx="299520" cy="288000"/>
                          </a:xfrm>
                          <a:prstGeom prst="rect"/>
                          <a:ln/>
                        </pic:spPr>
                      </pic:pic>
                    </a:graphicData>
                  </a:graphic>
                </wp:inline>
              </w:drawing>
            </w:r>
            <w:r w:rsidDel="00000000" w:rsidR="00000000" w:rsidRPr="00000000">
              <w:rPr>
                <w:rtl w:val="0"/>
              </w:rPr>
            </w:r>
          </w:p>
          <w:p w:rsidR="00000000" w:rsidDel="00000000" w:rsidP="00000000" w:rsidRDefault="00000000" w:rsidRPr="00000000" w14:paraId="000003FE">
            <w:pPr>
              <w:keepNext w:val="1"/>
              <w:spacing w:line="240" w:lineRule="auto"/>
              <w:ind w:left="432" w:hanging="432"/>
              <w:jc w:val="center"/>
              <w:rPr>
                <w:sz w:val="16"/>
                <w:szCs w:val="16"/>
              </w:rPr>
            </w:pPr>
            <w:r w:rsidDel="00000000" w:rsidR="00000000" w:rsidRPr="00000000">
              <w:rPr>
                <w:sz w:val="16"/>
                <w:szCs w:val="16"/>
                <w:rtl w:val="0"/>
              </w:rPr>
              <w:t xml:space="preserve">или СМС</w:t>
            </w:r>
          </w:p>
          <w:p w:rsidR="00000000" w:rsidDel="00000000" w:rsidP="00000000" w:rsidRDefault="00000000" w:rsidRPr="00000000" w14:paraId="000003FF">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Двигатель</w:t>
            </w:r>
          </w:p>
          <w:p w:rsidR="00000000" w:rsidDel="00000000" w:rsidP="00000000" w:rsidRDefault="00000000" w:rsidRPr="00000000" w14:paraId="00000400">
            <w:pPr>
              <w:keepNext w:val="1"/>
              <w:spacing w:line="240" w:lineRule="auto"/>
              <w:ind w:left="432" w:hanging="432"/>
              <w:jc w:val="center"/>
              <w:rPr>
                <w:sz w:val="16"/>
                <w:szCs w:val="16"/>
              </w:rPr>
            </w:pPr>
            <w:r w:rsidDel="00000000" w:rsidR="00000000" w:rsidRPr="00000000">
              <w:rPr>
                <w:color w:val="0070c0"/>
                <w:sz w:val="16"/>
                <w:szCs w:val="16"/>
                <w:rtl w:val="0"/>
              </w:rPr>
              <w:t xml:space="preserve"> завести</w:t>
            </w:r>
            <w:r w:rsidDel="00000000" w:rsidR="00000000" w:rsidRPr="00000000">
              <w:rPr>
                <w:rtl w:val="0"/>
              </w:rPr>
            </w:r>
          </w:p>
        </w:tc>
      </w:tr>
      <w:tr>
        <w:tc>
          <w:tcPr>
            <w:vAlign w:val="center"/>
          </w:tcPr>
          <w:p w:rsidR="00000000" w:rsidDel="00000000" w:rsidP="00000000" w:rsidRDefault="00000000" w:rsidRPr="00000000" w14:paraId="00000401">
            <w:pPr>
              <w:keepNext w:val="1"/>
              <w:spacing w:line="240" w:lineRule="auto"/>
              <w:ind w:left="432" w:hanging="432"/>
              <w:jc w:val="left"/>
              <w:rPr>
                <w:b w:val="1"/>
                <w:color w:val="0070c0"/>
                <w:sz w:val="16"/>
                <w:szCs w:val="16"/>
              </w:rPr>
            </w:pPr>
            <w:r w:rsidDel="00000000" w:rsidR="00000000" w:rsidRPr="00000000">
              <w:rPr>
                <w:rtl w:val="0"/>
              </w:rPr>
            </w:r>
          </w:p>
          <w:p w:rsidR="00000000" w:rsidDel="00000000" w:rsidP="00000000" w:rsidRDefault="00000000" w:rsidRPr="00000000" w14:paraId="00000402">
            <w:pPr>
              <w:keepNext w:val="1"/>
              <w:spacing w:line="240" w:lineRule="auto"/>
              <w:ind w:left="432" w:hanging="432"/>
              <w:jc w:val="left"/>
              <w:rPr>
                <w:b w:val="1"/>
                <w:color w:val="0070c0"/>
                <w:sz w:val="16"/>
                <w:szCs w:val="16"/>
              </w:rPr>
            </w:pPr>
            <w:r w:rsidDel="00000000" w:rsidR="00000000" w:rsidRPr="00000000">
              <w:rPr>
                <w:b w:val="1"/>
                <w:color w:val="0070c0"/>
                <w:sz w:val="16"/>
                <w:szCs w:val="16"/>
                <w:rtl w:val="0"/>
              </w:rPr>
              <w:t xml:space="preserve">Заглушить</w:t>
            </w:r>
          </w:p>
          <w:p w:rsidR="00000000" w:rsidDel="00000000" w:rsidP="00000000" w:rsidRDefault="00000000" w:rsidRPr="00000000" w14:paraId="00000403">
            <w:pPr>
              <w:keepNext w:val="1"/>
              <w:spacing w:line="240" w:lineRule="auto"/>
              <w:ind w:left="432" w:hanging="432"/>
              <w:jc w:val="left"/>
              <w:rPr>
                <w:b w:val="1"/>
                <w:color w:val="0070c0"/>
                <w:sz w:val="16"/>
                <w:szCs w:val="16"/>
              </w:rPr>
            </w:pPr>
            <w:r w:rsidDel="00000000" w:rsidR="00000000" w:rsidRPr="00000000">
              <w:rPr>
                <w:b w:val="1"/>
                <w:color w:val="0070c0"/>
                <w:sz w:val="16"/>
                <w:szCs w:val="16"/>
                <w:rtl w:val="0"/>
              </w:rPr>
              <w:t xml:space="preserve"> </w:t>
            </w:r>
          </w:p>
          <w:p w:rsidR="00000000" w:rsidDel="00000000" w:rsidP="00000000" w:rsidRDefault="00000000" w:rsidRPr="00000000" w14:paraId="00000404">
            <w:pPr>
              <w:spacing w:line="240" w:lineRule="auto"/>
              <w:jc w:val="left"/>
              <w:rPr>
                <w:b w:val="1"/>
                <w:color w:val="0070c0"/>
                <w:sz w:val="16"/>
                <w:szCs w:val="16"/>
              </w:rPr>
            </w:pPr>
            <w:r w:rsidDel="00000000" w:rsidR="00000000" w:rsidRPr="00000000">
              <w:rPr>
                <w:rtl w:val="0"/>
              </w:rPr>
            </w:r>
          </w:p>
        </w:tc>
        <w:tc>
          <w:tcPr>
            <w:vAlign w:val="center"/>
          </w:tcPr>
          <w:p w:rsidR="00000000" w:rsidDel="00000000" w:rsidP="00000000" w:rsidRDefault="00000000" w:rsidRPr="00000000" w14:paraId="00000405">
            <w:pPr>
              <w:keepNext w:val="1"/>
              <w:spacing w:line="240" w:lineRule="auto"/>
              <w:ind w:left="432" w:hanging="432"/>
              <w:jc w:val="center"/>
              <w:rPr>
                <w:rFonts w:ascii="Arial" w:cs="Arial" w:eastAsia="Arial" w:hAnsi="Arial"/>
                <w:b w:val="1"/>
                <w:color w:val="002060"/>
                <w:sz w:val="16"/>
                <w:szCs w:val="16"/>
              </w:rPr>
            </w:pPr>
            <w:r w:rsidDel="00000000" w:rsidR="00000000" w:rsidRPr="00000000">
              <w:rPr>
                <w:rFonts w:ascii="Arial" w:cs="Arial" w:eastAsia="Arial" w:hAnsi="Arial"/>
                <w:b w:val="1"/>
                <w:color w:val="002060"/>
                <w:sz w:val="16"/>
                <w:szCs w:val="16"/>
              </w:rPr>
              <w:drawing>
                <wp:inline distB="0" distT="0" distL="0" distR="0">
                  <wp:extent cx="536400" cy="367200"/>
                  <wp:effectExtent b="0" l="0" r="0" t="0"/>
                  <wp:docPr descr="C:\Users\nosov\Desktop\Сайт ZONT\Автосигнализации\иконки к краткому руководству ZONT ZTC 7xx\кнопка охрана 2.jpg" id="9" name="image12.jpg"/>
                  <a:graphic>
                    <a:graphicData uri="http://schemas.openxmlformats.org/drawingml/2006/picture">
                      <pic:pic>
                        <pic:nvPicPr>
                          <pic:cNvPr descr="C:\Users\nosov\Desktop\Сайт ZONT\Автосигнализации\иконки к краткому руководству ZONT ZTC 7xx\кнопка охрана 2.jpg" id="0" name="image12.jpg"/>
                          <pic:cNvPicPr preferRelativeResize="0"/>
                        </pic:nvPicPr>
                        <pic:blipFill>
                          <a:blip r:embed="rId34"/>
                          <a:srcRect b="0" l="0" r="0" t="0"/>
                          <a:stretch>
                            <a:fillRect/>
                          </a:stretch>
                        </pic:blipFill>
                        <pic:spPr>
                          <a:xfrm>
                            <a:off x="0" y="0"/>
                            <a:ext cx="536400" cy="367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06">
            <w:pPr>
              <w:keepNext w:val="1"/>
              <w:spacing w:line="240" w:lineRule="auto"/>
              <w:ind w:left="432" w:hanging="432"/>
              <w:jc w:val="center"/>
              <w:rPr>
                <w:rFonts w:ascii="Arial" w:cs="Arial" w:eastAsia="Arial" w:hAnsi="Arial"/>
                <w:b w:val="1"/>
                <w:color w:val="002060"/>
                <w:sz w:val="16"/>
                <w:szCs w:val="16"/>
              </w:rPr>
            </w:pPr>
            <w:r w:rsidDel="00000000" w:rsidR="00000000" w:rsidRPr="00000000">
              <w:rPr>
                <w:rFonts w:ascii="Arial" w:cs="Arial" w:eastAsia="Arial" w:hAnsi="Arial"/>
                <w:b w:val="1"/>
                <w:color w:val="002060"/>
                <w:sz w:val="16"/>
                <w:szCs w:val="16"/>
              </w:rPr>
              <w:drawing>
                <wp:inline distB="0" distT="0" distL="0" distR="0">
                  <wp:extent cx="536400" cy="367200"/>
                  <wp:effectExtent b="0" l="0" r="0" t="0"/>
                  <wp:docPr descr="C:\Users\nosov\Desktop\Сайт ZONT\Автосигнализации\иконки к краткому руководству ZONT ZTC 7xx\кнопка охрана 2.jpg" id="10" name="image12.jpg"/>
                  <a:graphic>
                    <a:graphicData uri="http://schemas.openxmlformats.org/drawingml/2006/picture">
                      <pic:pic>
                        <pic:nvPicPr>
                          <pic:cNvPr descr="C:\Users\nosov\Desktop\Сайт ZONT\Автосигнализации\иконки к краткому руководству ZONT ZTC 7xx\кнопка охрана 2.jpg" id="0" name="image12.jpg"/>
                          <pic:cNvPicPr preferRelativeResize="0"/>
                        </pic:nvPicPr>
                        <pic:blipFill>
                          <a:blip r:embed="rId34"/>
                          <a:srcRect b="0" l="0" r="0" t="0"/>
                          <a:stretch>
                            <a:fillRect/>
                          </a:stretch>
                        </pic:blipFill>
                        <pic:spPr>
                          <a:xfrm>
                            <a:off x="0" y="0"/>
                            <a:ext cx="536400" cy="367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07">
            <w:pPr>
              <w:keepNext w:val="1"/>
              <w:spacing w:line="240" w:lineRule="auto"/>
              <w:ind w:left="432" w:hanging="432"/>
              <w:jc w:val="center"/>
              <w:rPr>
                <w:sz w:val="16"/>
                <w:szCs w:val="16"/>
              </w:rPr>
            </w:pPr>
            <w:r w:rsidDel="00000000" w:rsidR="00000000" w:rsidRPr="00000000">
              <w:rPr>
                <w:sz w:val="16"/>
                <w:szCs w:val="16"/>
              </w:rPr>
              <w:drawing>
                <wp:inline distB="0" distT="0" distL="0" distR="0">
                  <wp:extent cx="360000" cy="360000"/>
                  <wp:effectExtent b="0" l="0" r="0" t="0"/>
                  <wp:docPr descr="C:\Users\nosov\Desktop\Сайт ZONT\Автосигнализации\иконки к краткому руководству ZONT ZTC 7xx\кнопка 3.jpg" id="11" name="image9.jpg"/>
                  <a:graphic>
                    <a:graphicData uri="http://schemas.openxmlformats.org/drawingml/2006/picture">
                      <pic:pic>
                        <pic:nvPicPr>
                          <pic:cNvPr descr="C:\Users\nosov\Desktop\Сайт ZONT\Автосигнализации\иконки к краткому руководству ZONT ZTC 7xx\кнопка 3.jpg" id="0" name="image9.jpg"/>
                          <pic:cNvPicPr preferRelativeResize="0"/>
                        </pic:nvPicPr>
                        <pic:blipFill>
                          <a:blip r:embed="rId39"/>
                          <a:srcRect b="0" l="0" r="0" t="0"/>
                          <a:stretch>
                            <a:fillRect/>
                          </a:stretch>
                        </pic:blipFill>
                        <pic:spPr>
                          <a:xfrm>
                            <a:off x="0" y="0"/>
                            <a:ext cx="360000" cy="360000"/>
                          </a:xfrm>
                          <a:prstGeom prst="rect"/>
                          <a:ln/>
                        </pic:spPr>
                      </pic:pic>
                    </a:graphicData>
                  </a:graphic>
                </wp:inline>
              </w:drawing>
            </w:r>
            <w:r w:rsidDel="00000000" w:rsidR="00000000" w:rsidRPr="00000000">
              <w:rPr>
                <w:rtl w:val="0"/>
              </w:rPr>
            </w:r>
          </w:p>
          <w:p w:rsidR="00000000" w:rsidDel="00000000" w:rsidP="00000000" w:rsidRDefault="00000000" w:rsidRPr="00000000" w14:paraId="00000408">
            <w:pPr>
              <w:keepNext w:val="1"/>
              <w:spacing w:line="240" w:lineRule="auto"/>
              <w:ind w:left="432" w:hanging="432"/>
              <w:jc w:val="center"/>
              <w:rPr>
                <w:sz w:val="16"/>
                <w:szCs w:val="16"/>
              </w:rPr>
            </w:pPr>
            <w:r w:rsidDel="00000000" w:rsidR="00000000" w:rsidRPr="00000000">
              <w:rPr>
                <w:sz w:val="16"/>
                <w:szCs w:val="16"/>
                <w:rtl w:val="0"/>
              </w:rPr>
              <w:t xml:space="preserve">нажать</w:t>
            </w:r>
          </w:p>
        </w:tc>
        <w:tc>
          <w:tcPr>
            <w:vAlign w:val="center"/>
          </w:tcPr>
          <w:p w:rsidR="00000000" w:rsidDel="00000000" w:rsidP="00000000" w:rsidRDefault="00000000" w:rsidRPr="00000000" w14:paraId="00000409">
            <w:pPr>
              <w:keepNext w:val="1"/>
              <w:spacing w:line="240" w:lineRule="auto"/>
              <w:ind w:left="432" w:hanging="432"/>
              <w:jc w:val="center"/>
              <w:rPr>
                <w:sz w:val="16"/>
                <w:szCs w:val="16"/>
              </w:rPr>
            </w:pPr>
            <w:r w:rsidDel="00000000" w:rsidR="00000000" w:rsidRPr="00000000">
              <w:rPr>
                <w:sz w:val="16"/>
                <w:szCs w:val="16"/>
              </w:rPr>
              <w:drawing>
                <wp:inline distB="0" distT="0" distL="0" distR="0">
                  <wp:extent cx="299520" cy="288000"/>
                  <wp:effectExtent b="0" l="0" r="0" t="0"/>
                  <wp:docPr descr="C:\Users\nosov\Desktop\Сайт ZONT\Автосигнализации\иконки к краткому руководству ZONT ZTC 7xx\клавиша 4.jpg" id="12" name="image2.jpg"/>
                  <a:graphic>
                    <a:graphicData uri="http://schemas.openxmlformats.org/drawingml/2006/picture">
                      <pic:pic>
                        <pic:nvPicPr>
                          <pic:cNvPr descr="C:\Users\nosov\Desktop\Сайт ZONT\Автосигнализации\иконки к краткому руководству ZONT ZTC 7xx\клавиша 4.jpg" id="0" name="image2.jpg"/>
                          <pic:cNvPicPr preferRelativeResize="0"/>
                        </pic:nvPicPr>
                        <pic:blipFill>
                          <a:blip r:embed="rId40"/>
                          <a:srcRect b="0" l="0" r="0" t="0"/>
                          <a:stretch>
                            <a:fillRect/>
                          </a:stretch>
                        </pic:blipFill>
                        <pic:spPr>
                          <a:xfrm>
                            <a:off x="0" y="0"/>
                            <a:ext cx="299520" cy="288000"/>
                          </a:xfrm>
                          <a:prstGeom prst="rect"/>
                          <a:ln/>
                        </pic:spPr>
                      </pic:pic>
                    </a:graphicData>
                  </a:graphic>
                </wp:inline>
              </w:drawing>
            </w:r>
            <w:r w:rsidDel="00000000" w:rsidR="00000000" w:rsidRPr="00000000">
              <w:rPr>
                <w:rtl w:val="0"/>
              </w:rPr>
            </w:r>
          </w:p>
          <w:p w:rsidR="00000000" w:rsidDel="00000000" w:rsidP="00000000" w:rsidRDefault="00000000" w:rsidRPr="00000000" w14:paraId="0000040A">
            <w:pPr>
              <w:keepNext w:val="1"/>
              <w:spacing w:line="240" w:lineRule="auto"/>
              <w:ind w:left="432" w:hanging="432"/>
              <w:jc w:val="center"/>
              <w:rPr>
                <w:sz w:val="16"/>
                <w:szCs w:val="16"/>
              </w:rPr>
            </w:pPr>
            <w:r w:rsidDel="00000000" w:rsidR="00000000" w:rsidRPr="00000000">
              <w:rPr>
                <w:sz w:val="16"/>
                <w:szCs w:val="16"/>
                <w:rtl w:val="0"/>
              </w:rPr>
              <w:t xml:space="preserve">или СМС</w:t>
            </w:r>
          </w:p>
          <w:p w:rsidR="00000000" w:rsidDel="00000000" w:rsidP="00000000" w:rsidRDefault="00000000" w:rsidRPr="00000000" w14:paraId="0000040B">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Двигатель </w:t>
            </w:r>
          </w:p>
          <w:p w:rsidR="00000000" w:rsidDel="00000000" w:rsidP="00000000" w:rsidRDefault="00000000" w:rsidRPr="00000000" w14:paraId="0000040C">
            <w:pPr>
              <w:keepNext w:val="1"/>
              <w:spacing w:line="240" w:lineRule="auto"/>
              <w:ind w:left="432" w:hanging="432"/>
              <w:jc w:val="center"/>
              <w:rPr>
                <w:sz w:val="16"/>
                <w:szCs w:val="16"/>
              </w:rPr>
            </w:pPr>
            <w:r w:rsidDel="00000000" w:rsidR="00000000" w:rsidRPr="00000000">
              <w:rPr>
                <w:color w:val="0070c0"/>
                <w:sz w:val="16"/>
                <w:szCs w:val="16"/>
                <w:rtl w:val="0"/>
              </w:rPr>
              <w:t xml:space="preserve">заглушить</w:t>
            </w:r>
            <w:r w:rsidDel="00000000" w:rsidR="00000000" w:rsidRPr="00000000">
              <w:rPr>
                <w:rtl w:val="0"/>
              </w:rPr>
            </w:r>
          </w:p>
        </w:tc>
      </w:tr>
    </w:tbl>
    <w:p w:rsidR="00000000" w:rsidDel="00000000" w:rsidP="00000000" w:rsidRDefault="00000000" w:rsidRPr="00000000" w14:paraId="0000040D">
      <w:pPr>
        <w:rPr/>
      </w:pPr>
      <w:r w:rsidDel="00000000" w:rsidR="00000000" w:rsidRPr="00000000">
        <w:rPr>
          <w:rtl w:val="0"/>
        </w:rPr>
      </w:r>
    </w:p>
    <w:p w:rsidR="00000000" w:rsidDel="00000000" w:rsidP="00000000" w:rsidRDefault="00000000" w:rsidRPr="00000000" w14:paraId="0000040E">
      <w:pPr>
        <w:pStyle w:val="Heading2"/>
        <w:rPr>
          <w:color w:val="0070c0"/>
          <w:sz w:val="20"/>
          <w:szCs w:val="20"/>
        </w:rPr>
      </w:pPr>
      <w:r w:rsidDel="00000000" w:rsidR="00000000" w:rsidRPr="00000000">
        <w:rPr>
          <w:color w:val="0070c0"/>
          <w:sz w:val="20"/>
          <w:szCs w:val="20"/>
          <w:rtl w:val="0"/>
        </w:rPr>
        <w:t xml:space="preserve">Автозапуск двигателя автомобиля с предпусковым подогревателем</w:t>
      </w:r>
    </w:p>
    <w:p w:rsidR="00000000" w:rsidDel="00000000" w:rsidP="00000000" w:rsidRDefault="00000000" w:rsidRPr="00000000" w14:paraId="0000040F">
      <w:pPr>
        <w:rPr/>
      </w:pPr>
      <w:r w:rsidDel="00000000" w:rsidR="00000000" w:rsidRPr="00000000">
        <w:rPr>
          <w:rtl w:val="0"/>
        </w:rPr>
        <w:t xml:space="preserve">Если автомобиль оборудован предпусковым подогревателем, автозапуск осуществляется по следующему алгоритму:</w:t>
      </w:r>
    </w:p>
    <w:p w:rsidR="00000000" w:rsidDel="00000000" w:rsidP="00000000" w:rsidRDefault="00000000" w:rsidRPr="00000000" w14:paraId="00000410">
      <w:pPr>
        <w:rPr>
          <w:color w:val="000000"/>
        </w:rPr>
      </w:pPr>
      <w:r w:rsidDel="00000000" w:rsidR="00000000" w:rsidRPr="00000000">
        <w:rPr>
          <w:color w:val="000000"/>
          <w:rtl w:val="0"/>
        </w:rPr>
        <w:t xml:space="preserve">По команде на автозапуск сначала включается предпусковой подогреватель. Он нагревает двигатель до заданной температуры и отключается, или работает отведённое время (зависит от заданных настроек). После этого осуществляется автозапуск двигателя.</w:t>
      </w:r>
    </w:p>
    <w:p w:rsidR="00000000" w:rsidDel="00000000" w:rsidP="00000000" w:rsidRDefault="00000000" w:rsidRPr="00000000" w14:paraId="00000411">
      <w:pPr>
        <w:rPr>
          <w:color w:val="000000"/>
        </w:rPr>
      </w:pPr>
      <w:r w:rsidDel="00000000" w:rsidR="00000000" w:rsidRPr="00000000">
        <w:rPr>
          <w:color w:val="000000"/>
          <w:rtl w:val="0"/>
        </w:rPr>
        <w:t xml:space="preserve">Если вы хотите запустить двигатель, не дожидаясь окончания работы подогревателя (нагрева до заданной температуры или отработки заданного времени), то вторично подайте команду автозапуска.</w:t>
      </w:r>
    </w:p>
    <w:p w:rsidR="00000000" w:rsidDel="00000000" w:rsidP="00000000" w:rsidRDefault="00000000" w:rsidRPr="00000000" w14:paraId="00000412">
      <w:pPr>
        <w:rPr>
          <w:color w:val="000000"/>
        </w:rPr>
      </w:pPr>
      <w:r w:rsidDel="00000000" w:rsidR="00000000" w:rsidRPr="00000000">
        <w:rPr>
          <w:rtl w:val="0"/>
        </w:rPr>
      </w:r>
    </w:p>
    <w:p w:rsidR="00000000" w:rsidDel="00000000" w:rsidP="00000000" w:rsidRDefault="00000000" w:rsidRPr="00000000" w14:paraId="00000413">
      <w:pPr>
        <w:pStyle w:val="Heading2"/>
        <w:rPr>
          <w:color w:val="0070c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14">
      <w:pPr>
        <w:pStyle w:val="Heading2"/>
        <w:rPr>
          <w:color w:val="0070c0"/>
          <w:sz w:val="20"/>
          <w:szCs w:val="20"/>
        </w:rPr>
      </w:pPr>
      <w:r w:rsidDel="00000000" w:rsidR="00000000" w:rsidRPr="00000000">
        <w:rPr>
          <w:color w:val="0070c0"/>
          <w:sz w:val="20"/>
          <w:szCs w:val="20"/>
          <w:rtl w:val="0"/>
        </w:rPr>
        <w:t xml:space="preserve">Автозапуск двигателя по температуре</w:t>
      </w:r>
    </w:p>
    <w:p w:rsidR="00000000" w:rsidDel="00000000" w:rsidP="00000000" w:rsidRDefault="00000000" w:rsidRPr="00000000" w14:paraId="00000415">
      <w:pPr>
        <w:rPr/>
      </w:pPr>
      <w:r w:rsidDel="00000000" w:rsidR="00000000" w:rsidRPr="00000000">
        <w:rPr>
          <w:rtl w:val="0"/>
        </w:rPr>
        <w:t xml:space="preserve">Автозапуск выполняется при снижении температуры ниже заданного порога. Функция программируется из личного кабинета интернет-сервиса или смс командой:</w:t>
      </w:r>
    </w:p>
    <w:tbl>
      <w:tblPr>
        <w:tblStyle w:val="Table12"/>
        <w:tblW w:w="4446.0" w:type="dxa"/>
        <w:jc w:val="left"/>
        <w:tblInd w:w="250.0" w:type="dxa"/>
        <w:tblLayout w:type="fixed"/>
        <w:tblLook w:val="0400"/>
      </w:tblPr>
      <w:tblGrid>
        <w:gridCol w:w="1412"/>
        <w:gridCol w:w="1248"/>
        <w:gridCol w:w="1786"/>
        <w:tblGridChange w:id="0">
          <w:tblGrid>
            <w:gridCol w:w="1412"/>
            <w:gridCol w:w="1248"/>
            <w:gridCol w:w="1786"/>
          </w:tblGrid>
        </w:tblGridChange>
      </w:tblGrid>
      <w:tr>
        <w:tc>
          <w:tcPr>
            <w:vAlign w:val="center"/>
          </w:tcPr>
          <w:p w:rsidR="00000000" w:rsidDel="00000000" w:rsidP="00000000" w:rsidRDefault="00000000" w:rsidRPr="00000000" w14:paraId="00000416">
            <w:pPr>
              <w:spacing w:line="240" w:lineRule="auto"/>
              <w:jc w:val="left"/>
              <w:rPr>
                <w:b w:val="1"/>
                <w:color w:val="0070c0"/>
                <w:sz w:val="16"/>
                <w:szCs w:val="16"/>
              </w:rPr>
            </w:pPr>
            <w:r w:rsidDel="00000000" w:rsidR="00000000" w:rsidRPr="00000000">
              <w:rPr>
                <w:rFonts w:ascii="Arial" w:cs="Arial" w:eastAsia="Arial" w:hAnsi="Arial"/>
                <w:b w:val="1"/>
                <w:color w:val="002060"/>
                <w:sz w:val="24"/>
                <w:szCs w:val="24"/>
              </w:rPr>
              <w:drawing>
                <wp:inline distB="0" distT="0" distL="0" distR="0">
                  <wp:extent cx="517355" cy="512652"/>
                  <wp:effectExtent b="0" l="0" r="0" t="0"/>
                  <wp:docPr descr="C:\Users\nosov\Desktop\Сайт ZONT\Автосигнализации\иконки к краткому руководству ZONT ZTC 7xx\телефон.jpg" id="13" name="image4.jpg"/>
                  <a:graphic>
                    <a:graphicData uri="http://schemas.openxmlformats.org/drawingml/2006/picture">
                      <pic:pic>
                        <pic:nvPicPr>
                          <pic:cNvPr descr="C:\Users\nosov\Desktop\Сайт ZONT\Автосигнализации\иконки к краткому руководству ZONT ZTC 7xx\телефон.jpg" id="0" name="image4.jpg"/>
                          <pic:cNvPicPr preferRelativeResize="0"/>
                        </pic:nvPicPr>
                        <pic:blipFill>
                          <a:blip r:embed="rId30"/>
                          <a:srcRect b="0" l="0" r="0" t="0"/>
                          <a:stretch>
                            <a:fillRect/>
                          </a:stretch>
                        </pic:blipFill>
                        <pic:spPr>
                          <a:xfrm>
                            <a:off x="0" y="0"/>
                            <a:ext cx="517355" cy="51265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17">
            <w:pPr>
              <w:keepNext w:val="1"/>
              <w:spacing w:line="240" w:lineRule="auto"/>
              <w:ind w:left="432" w:hanging="432"/>
              <w:jc w:val="center"/>
              <w:rPr>
                <w:sz w:val="16"/>
                <w:szCs w:val="16"/>
              </w:rPr>
            </w:pPr>
            <w:r w:rsidDel="00000000" w:rsidR="00000000" w:rsidRPr="00000000">
              <w:rPr>
                <w:rtl w:val="0"/>
              </w:rPr>
            </w:r>
          </w:p>
          <w:p w:rsidR="00000000" w:rsidDel="00000000" w:rsidP="00000000" w:rsidRDefault="00000000" w:rsidRPr="00000000" w14:paraId="00000418">
            <w:pPr>
              <w:keepNext w:val="1"/>
              <w:spacing w:line="240" w:lineRule="auto"/>
              <w:ind w:left="432" w:hanging="432"/>
              <w:jc w:val="center"/>
              <w:rPr>
                <w:sz w:val="16"/>
                <w:szCs w:val="16"/>
              </w:rPr>
            </w:pPr>
            <w:r w:rsidDel="00000000" w:rsidR="00000000" w:rsidRPr="00000000">
              <w:rPr>
                <w:sz w:val="16"/>
                <w:szCs w:val="16"/>
                <w:rtl w:val="0"/>
              </w:rPr>
              <w:t xml:space="preserve">СМС</w:t>
            </w:r>
          </w:p>
          <w:p w:rsidR="00000000" w:rsidDel="00000000" w:rsidP="00000000" w:rsidRDefault="00000000" w:rsidRPr="00000000" w14:paraId="00000419">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Автозапуск</w:t>
            </w:r>
          </w:p>
          <w:p w:rsidR="00000000" w:rsidDel="00000000" w:rsidP="00000000" w:rsidRDefault="00000000" w:rsidRPr="00000000" w14:paraId="0000041A">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 температура</w:t>
            </w:r>
          </w:p>
          <w:p w:rsidR="00000000" w:rsidDel="00000000" w:rsidP="00000000" w:rsidRDefault="00000000" w:rsidRPr="00000000" w14:paraId="0000041B">
            <w:pPr>
              <w:keepNext w:val="1"/>
              <w:spacing w:line="240" w:lineRule="auto"/>
              <w:ind w:left="432" w:hanging="432"/>
              <w:jc w:val="center"/>
              <w:rPr>
                <w:sz w:val="16"/>
                <w:szCs w:val="16"/>
              </w:rPr>
            </w:pPr>
            <w:r w:rsidDel="00000000" w:rsidR="00000000" w:rsidRPr="00000000">
              <w:rPr>
                <w:color w:val="0070c0"/>
                <w:sz w:val="16"/>
                <w:szCs w:val="16"/>
                <w:rtl w:val="0"/>
              </w:rPr>
              <w:t xml:space="preserve"> хх*</w:t>
            </w:r>
            <w:r w:rsidDel="00000000" w:rsidR="00000000" w:rsidRPr="00000000">
              <w:rPr>
                <w:rtl w:val="0"/>
              </w:rPr>
            </w:r>
          </w:p>
          <w:p w:rsidR="00000000" w:rsidDel="00000000" w:rsidP="00000000" w:rsidRDefault="00000000" w:rsidRPr="00000000" w14:paraId="0000041C">
            <w:pPr>
              <w:keepNext w:val="1"/>
              <w:spacing w:line="240" w:lineRule="auto"/>
              <w:ind w:left="432" w:hanging="432"/>
              <w:jc w:val="center"/>
              <w:rPr>
                <w:sz w:val="16"/>
                <w:szCs w:val="16"/>
              </w:rPr>
            </w:pPr>
            <w:r w:rsidDel="00000000" w:rsidR="00000000" w:rsidRPr="00000000">
              <w:rPr>
                <w:rtl w:val="0"/>
              </w:rPr>
            </w:r>
          </w:p>
        </w:tc>
        <w:tc>
          <w:tcPr>
            <w:vAlign w:val="center"/>
          </w:tcPr>
          <w:p w:rsidR="00000000" w:rsidDel="00000000" w:rsidP="00000000" w:rsidRDefault="00000000" w:rsidRPr="00000000" w14:paraId="0000041D">
            <w:pPr>
              <w:keepNext w:val="1"/>
              <w:spacing w:line="240" w:lineRule="auto"/>
              <w:ind w:left="432" w:hanging="432"/>
              <w:jc w:val="center"/>
              <w:rPr>
                <w:sz w:val="16"/>
                <w:szCs w:val="16"/>
              </w:rPr>
            </w:pPr>
            <w:r w:rsidDel="00000000" w:rsidR="00000000" w:rsidRPr="00000000">
              <w:rPr>
                <w:rtl w:val="0"/>
              </w:rPr>
            </w:r>
          </w:p>
          <w:p w:rsidR="00000000" w:rsidDel="00000000" w:rsidP="00000000" w:rsidRDefault="00000000" w:rsidRPr="00000000" w14:paraId="0000041E">
            <w:pPr>
              <w:keepNext w:val="1"/>
              <w:spacing w:line="240" w:lineRule="auto"/>
              <w:ind w:left="432" w:hanging="432"/>
              <w:jc w:val="center"/>
              <w:rPr>
                <w:sz w:val="16"/>
                <w:szCs w:val="16"/>
              </w:rPr>
            </w:pPr>
            <w:r w:rsidDel="00000000" w:rsidR="00000000" w:rsidRPr="00000000">
              <w:rPr>
                <w:rtl w:val="0"/>
              </w:rPr>
            </w:r>
          </w:p>
          <w:p w:rsidR="00000000" w:rsidDel="00000000" w:rsidP="00000000" w:rsidRDefault="00000000" w:rsidRPr="00000000" w14:paraId="0000041F">
            <w:pPr>
              <w:keepNext w:val="1"/>
              <w:spacing w:line="240" w:lineRule="auto"/>
              <w:ind w:left="432" w:hanging="432"/>
              <w:jc w:val="center"/>
              <w:rPr>
                <w:sz w:val="16"/>
                <w:szCs w:val="16"/>
              </w:rPr>
            </w:pPr>
            <w:r w:rsidDel="00000000" w:rsidR="00000000" w:rsidRPr="00000000">
              <w:rPr>
                <w:sz w:val="16"/>
                <w:szCs w:val="16"/>
                <w:rtl w:val="0"/>
              </w:rPr>
              <w:t xml:space="preserve">СМС</w:t>
            </w:r>
          </w:p>
          <w:p w:rsidR="00000000" w:rsidDel="00000000" w:rsidP="00000000" w:rsidRDefault="00000000" w:rsidRPr="00000000" w14:paraId="00000420">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Автозапуск</w:t>
            </w:r>
          </w:p>
          <w:p w:rsidR="00000000" w:rsidDel="00000000" w:rsidP="00000000" w:rsidRDefault="00000000" w:rsidRPr="00000000" w14:paraId="00000421">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 температура</w:t>
            </w:r>
          </w:p>
          <w:p w:rsidR="00000000" w:rsidDel="00000000" w:rsidP="00000000" w:rsidRDefault="00000000" w:rsidRPr="00000000" w14:paraId="00000422">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 выкл</w:t>
            </w:r>
          </w:p>
          <w:p w:rsidR="00000000" w:rsidDel="00000000" w:rsidP="00000000" w:rsidRDefault="00000000" w:rsidRPr="00000000" w14:paraId="00000423">
            <w:pPr>
              <w:keepNext w:val="1"/>
              <w:spacing w:line="240" w:lineRule="auto"/>
              <w:ind w:left="432" w:hanging="432"/>
              <w:jc w:val="center"/>
              <w:rPr>
                <w:sz w:val="16"/>
                <w:szCs w:val="16"/>
              </w:rPr>
            </w:pPr>
            <w:r w:rsidDel="00000000" w:rsidR="00000000" w:rsidRPr="00000000">
              <w:rPr>
                <w:color w:val="0070c0"/>
                <w:sz w:val="16"/>
                <w:szCs w:val="16"/>
                <w:rtl w:val="0"/>
              </w:rPr>
              <w:t xml:space="preserve"> </w:t>
            </w:r>
            <w:r w:rsidDel="00000000" w:rsidR="00000000" w:rsidRPr="00000000">
              <w:rPr>
                <w:rtl w:val="0"/>
              </w:rPr>
            </w:r>
          </w:p>
          <w:p w:rsidR="00000000" w:rsidDel="00000000" w:rsidP="00000000" w:rsidRDefault="00000000" w:rsidRPr="00000000" w14:paraId="00000424">
            <w:pPr>
              <w:keepNext w:val="1"/>
              <w:spacing w:line="240" w:lineRule="auto"/>
              <w:ind w:left="432" w:hanging="432"/>
              <w:jc w:val="center"/>
              <w:rPr>
                <w:sz w:val="16"/>
                <w:szCs w:val="16"/>
              </w:rPr>
            </w:pPr>
            <w:r w:rsidDel="00000000" w:rsidR="00000000" w:rsidRPr="00000000">
              <w:rPr>
                <w:rtl w:val="0"/>
              </w:rPr>
            </w:r>
          </w:p>
        </w:tc>
      </w:tr>
      <w:tr>
        <w:tc>
          <w:tcPr>
            <w:vAlign w:val="center"/>
          </w:tcPr>
          <w:p w:rsidR="00000000" w:rsidDel="00000000" w:rsidP="00000000" w:rsidRDefault="00000000" w:rsidRPr="00000000" w14:paraId="00000425">
            <w:pPr>
              <w:spacing w:line="240" w:lineRule="auto"/>
              <w:jc w:val="left"/>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Pr>
              <w:drawing>
                <wp:inline distB="0" distT="0" distL="0" distR="0">
                  <wp:extent cx="493200" cy="532800"/>
                  <wp:effectExtent b="0" l="0" r="0" t="0"/>
                  <wp:docPr descr="C:\Users\nosov\Desktop\Сайт ZONT\Автосигнализации\иконки к краткому руководству ZONT ZTC 7xx\интернет.jpg" id="14" name="image13.jpg"/>
                  <a:graphic>
                    <a:graphicData uri="http://schemas.openxmlformats.org/drawingml/2006/picture">
                      <pic:pic>
                        <pic:nvPicPr>
                          <pic:cNvPr descr="C:\Users\nosov\Desktop\Сайт ZONT\Автосигнализации\иконки к краткому руководству ZONT ZTC 7xx\интернет.jpg" id="0" name="image13.jpg"/>
                          <pic:cNvPicPr preferRelativeResize="0"/>
                        </pic:nvPicPr>
                        <pic:blipFill>
                          <a:blip r:embed="rId27"/>
                          <a:srcRect b="0" l="0" r="0" t="0"/>
                          <a:stretch>
                            <a:fillRect/>
                          </a:stretch>
                        </pic:blipFill>
                        <pic:spPr>
                          <a:xfrm>
                            <a:off x="0" y="0"/>
                            <a:ext cx="493200" cy="532800"/>
                          </a:xfrm>
                          <a:prstGeom prst="rect"/>
                          <a:ln/>
                        </pic:spPr>
                      </pic:pic>
                    </a:graphicData>
                  </a:graphic>
                </wp:inline>
              </w:drawing>
            </w:r>
            <w:r w:rsidDel="00000000" w:rsidR="00000000" w:rsidRPr="00000000">
              <w:rPr>
                <w:rtl w:val="0"/>
              </w:rPr>
            </w:r>
          </w:p>
        </w:tc>
        <w:tc>
          <w:tcPr>
            <w:gridSpan w:val="2"/>
            <w:vAlign w:val="center"/>
          </w:tcPr>
          <w:p w:rsidR="00000000" w:rsidDel="00000000" w:rsidP="00000000" w:rsidRDefault="00000000" w:rsidRPr="00000000" w14:paraId="00000426">
            <w:pPr>
              <w:keepNext w:val="1"/>
              <w:spacing w:line="240" w:lineRule="auto"/>
              <w:ind w:left="432" w:hanging="432"/>
              <w:jc w:val="center"/>
              <w:rPr>
                <w:sz w:val="16"/>
                <w:szCs w:val="16"/>
              </w:rPr>
            </w:pPr>
            <w:r w:rsidDel="00000000" w:rsidR="00000000" w:rsidRPr="00000000">
              <w:rPr>
                <w:sz w:val="16"/>
                <w:szCs w:val="16"/>
                <w:rtl w:val="0"/>
              </w:rPr>
              <w:t xml:space="preserve">В меню «Настройка» включить или выключить режим</w:t>
            </w:r>
          </w:p>
        </w:tc>
      </w:tr>
    </w:tbl>
    <w:p w:rsidR="00000000" w:rsidDel="00000000" w:rsidP="00000000" w:rsidRDefault="00000000" w:rsidRPr="00000000" w14:paraId="00000428">
      <w:pPr>
        <w:rPr/>
      </w:pPr>
      <w:r w:rsidDel="00000000" w:rsidR="00000000" w:rsidRPr="00000000">
        <w:rPr>
          <w:rtl w:val="0"/>
        </w:rPr>
      </w:r>
    </w:p>
    <w:p w:rsidR="00000000" w:rsidDel="00000000" w:rsidP="00000000" w:rsidRDefault="00000000" w:rsidRPr="00000000" w14:paraId="00000429">
      <w:pPr>
        <w:rPr>
          <w:i w:val="1"/>
        </w:rPr>
      </w:pPr>
      <w:r w:rsidDel="00000000" w:rsidR="00000000" w:rsidRPr="00000000">
        <w:rPr>
          <w:i w:val="1"/>
          <w:rtl w:val="0"/>
        </w:rPr>
        <w:t xml:space="preserve">*хх – значение пороговой температуры, знак «–» не ставится</w:t>
      </w:r>
    </w:p>
    <w:p w:rsidR="00000000" w:rsidDel="00000000" w:rsidP="00000000" w:rsidRDefault="00000000" w:rsidRPr="00000000" w14:paraId="0000042A">
      <w:pPr>
        <w:pStyle w:val="Heading2"/>
        <w:rPr>
          <w:color w:val="0070c0"/>
          <w:sz w:val="20"/>
          <w:szCs w:val="20"/>
        </w:rPr>
      </w:pPr>
      <w:r w:rsidDel="00000000" w:rsidR="00000000" w:rsidRPr="00000000">
        <w:rPr>
          <w:rtl w:val="0"/>
        </w:rPr>
      </w:r>
    </w:p>
    <w:p w:rsidR="00000000" w:rsidDel="00000000" w:rsidP="00000000" w:rsidRDefault="00000000" w:rsidRPr="00000000" w14:paraId="0000042B">
      <w:pPr>
        <w:pStyle w:val="Heading2"/>
        <w:rPr>
          <w:sz w:val="20"/>
          <w:szCs w:val="20"/>
        </w:rPr>
      </w:pPr>
      <w:r w:rsidDel="00000000" w:rsidR="00000000" w:rsidRPr="00000000">
        <w:rPr>
          <w:color w:val="0070c0"/>
          <w:sz w:val="20"/>
          <w:szCs w:val="20"/>
          <w:rtl w:val="0"/>
        </w:rPr>
        <w:t xml:space="preserve">Периодический автозапуск </w:t>
      </w:r>
      <w:r w:rsidDel="00000000" w:rsidR="00000000" w:rsidRPr="00000000">
        <w:rPr>
          <w:rtl w:val="0"/>
        </w:rPr>
      </w:r>
    </w:p>
    <w:p w:rsidR="00000000" w:rsidDel="00000000" w:rsidP="00000000" w:rsidRDefault="00000000" w:rsidRPr="00000000" w14:paraId="0000042C">
      <w:pPr>
        <w:rPr/>
      </w:pPr>
      <w:r w:rsidDel="00000000" w:rsidR="00000000" w:rsidRPr="00000000">
        <w:rPr>
          <w:rtl w:val="0"/>
        </w:rPr>
        <w:t xml:space="preserve">Автозапуск выполняется через равные промежутки времени (1, 2, 3 или 4 часа, зависит от настройки).  Функция программируется смс командой:</w:t>
      </w:r>
    </w:p>
    <w:tbl>
      <w:tblPr>
        <w:tblStyle w:val="Table13"/>
        <w:tblW w:w="4446.0" w:type="dxa"/>
        <w:jc w:val="left"/>
        <w:tblInd w:w="250.0" w:type="dxa"/>
        <w:tblLayout w:type="fixed"/>
        <w:tblLook w:val="0400"/>
      </w:tblPr>
      <w:tblGrid>
        <w:gridCol w:w="1412"/>
        <w:gridCol w:w="1248"/>
        <w:gridCol w:w="1786"/>
        <w:tblGridChange w:id="0">
          <w:tblGrid>
            <w:gridCol w:w="1412"/>
            <w:gridCol w:w="1248"/>
            <w:gridCol w:w="1786"/>
          </w:tblGrid>
        </w:tblGridChange>
      </w:tblGrid>
      <w:tr>
        <w:tc>
          <w:tcPr>
            <w:vAlign w:val="center"/>
          </w:tcPr>
          <w:p w:rsidR="00000000" w:rsidDel="00000000" w:rsidP="00000000" w:rsidRDefault="00000000" w:rsidRPr="00000000" w14:paraId="0000042D">
            <w:pPr>
              <w:spacing w:line="240" w:lineRule="auto"/>
              <w:jc w:val="left"/>
              <w:rPr>
                <w:b w:val="1"/>
                <w:color w:val="0070c0"/>
                <w:sz w:val="16"/>
                <w:szCs w:val="16"/>
              </w:rPr>
            </w:pPr>
            <w:r w:rsidDel="00000000" w:rsidR="00000000" w:rsidRPr="00000000">
              <w:rPr>
                <w:rFonts w:ascii="Arial" w:cs="Arial" w:eastAsia="Arial" w:hAnsi="Arial"/>
                <w:b w:val="1"/>
                <w:color w:val="002060"/>
                <w:sz w:val="24"/>
                <w:szCs w:val="24"/>
              </w:rPr>
              <w:drawing>
                <wp:inline distB="0" distT="0" distL="0" distR="0">
                  <wp:extent cx="543600" cy="536400"/>
                  <wp:effectExtent b="0" l="0" r="0" t="0"/>
                  <wp:docPr descr="C:\Users\nosov\Desktop\Сайт ZONT\Автосигнализации\иконки к краткому руководству ZONT ZTC 7xx\телефон.jpg" id="15" name="image4.jpg"/>
                  <a:graphic>
                    <a:graphicData uri="http://schemas.openxmlformats.org/drawingml/2006/picture">
                      <pic:pic>
                        <pic:nvPicPr>
                          <pic:cNvPr descr="C:\Users\nosov\Desktop\Сайт ZONT\Автосигнализации\иконки к краткому руководству ZONT ZTC 7xx\телефон.jpg" id="0" name="image4.jpg"/>
                          <pic:cNvPicPr preferRelativeResize="0"/>
                        </pic:nvPicPr>
                        <pic:blipFill>
                          <a:blip r:embed="rId30"/>
                          <a:srcRect b="0" l="0" r="0" t="0"/>
                          <a:stretch>
                            <a:fillRect/>
                          </a:stretch>
                        </pic:blipFill>
                        <pic:spPr>
                          <a:xfrm>
                            <a:off x="0" y="0"/>
                            <a:ext cx="543600" cy="5364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2E">
            <w:pPr>
              <w:keepNext w:val="1"/>
              <w:spacing w:line="240" w:lineRule="auto"/>
              <w:ind w:left="432" w:hanging="432"/>
              <w:jc w:val="center"/>
              <w:rPr>
                <w:sz w:val="16"/>
                <w:szCs w:val="16"/>
              </w:rPr>
            </w:pPr>
            <w:r w:rsidDel="00000000" w:rsidR="00000000" w:rsidRPr="00000000">
              <w:rPr>
                <w:rtl w:val="0"/>
              </w:rPr>
            </w:r>
          </w:p>
          <w:p w:rsidR="00000000" w:rsidDel="00000000" w:rsidP="00000000" w:rsidRDefault="00000000" w:rsidRPr="00000000" w14:paraId="0000042F">
            <w:pPr>
              <w:keepNext w:val="1"/>
              <w:spacing w:line="240" w:lineRule="auto"/>
              <w:ind w:left="432" w:hanging="432"/>
              <w:jc w:val="center"/>
              <w:rPr>
                <w:sz w:val="16"/>
                <w:szCs w:val="16"/>
              </w:rPr>
            </w:pPr>
            <w:r w:rsidDel="00000000" w:rsidR="00000000" w:rsidRPr="00000000">
              <w:rPr>
                <w:rtl w:val="0"/>
              </w:rPr>
            </w:r>
          </w:p>
          <w:p w:rsidR="00000000" w:rsidDel="00000000" w:rsidP="00000000" w:rsidRDefault="00000000" w:rsidRPr="00000000" w14:paraId="00000430">
            <w:pPr>
              <w:keepNext w:val="1"/>
              <w:spacing w:line="240" w:lineRule="auto"/>
              <w:ind w:left="432" w:hanging="432"/>
              <w:jc w:val="center"/>
              <w:rPr>
                <w:sz w:val="16"/>
                <w:szCs w:val="16"/>
              </w:rPr>
            </w:pPr>
            <w:r w:rsidDel="00000000" w:rsidR="00000000" w:rsidRPr="00000000">
              <w:rPr>
                <w:sz w:val="16"/>
                <w:szCs w:val="16"/>
                <w:rtl w:val="0"/>
              </w:rPr>
              <w:t xml:space="preserve">СМС</w:t>
            </w:r>
          </w:p>
          <w:p w:rsidR="00000000" w:rsidDel="00000000" w:rsidP="00000000" w:rsidRDefault="00000000" w:rsidRPr="00000000" w14:paraId="00000431">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Автозапуск</w:t>
            </w:r>
          </w:p>
          <w:p w:rsidR="00000000" w:rsidDel="00000000" w:rsidP="00000000" w:rsidRDefault="00000000" w:rsidRPr="00000000" w14:paraId="00000432">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 период</w:t>
            </w:r>
          </w:p>
          <w:p w:rsidR="00000000" w:rsidDel="00000000" w:rsidP="00000000" w:rsidRDefault="00000000" w:rsidRPr="00000000" w14:paraId="00000433">
            <w:pPr>
              <w:keepNext w:val="1"/>
              <w:spacing w:line="240" w:lineRule="auto"/>
              <w:ind w:left="432" w:hanging="432"/>
              <w:jc w:val="center"/>
              <w:rPr>
                <w:sz w:val="16"/>
                <w:szCs w:val="16"/>
              </w:rPr>
            </w:pPr>
            <w:r w:rsidDel="00000000" w:rsidR="00000000" w:rsidRPr="00000000">
              <w:rPr>
                <w:color w:val="0070c0"/>
                <w:sz w:val="16"/>
                <w:szCs w:val="16"/>
                <w:rtl w:val="0"/>
              </w:rPr>
              <w:t xml:space="preserve"> хх*</w:t>
            </w:r>
            <w:r w:rsidDel="00000000" w:rsidR="00000000" w:rsidRPr="00000000">
              <w:rPr>
                <w:rtl w:val="0"/>
              </w:rPr>
            </w:r>
          </w:p>
          <w:p w:rsidR="00000000" w:rsidDel="00000000" w:rsidP="00000000" w:rsidRDefault="00000000" w:rsidRPr="00000000" w14:paraId="00000434">
            <w:pPr>
              <w:keepNext w:val="1"/>
              <w:spacing w:line="240" w:lineRule="auto"/>
              <w:ind w:left="432" w:hanging="432"/>
              <w:jc w:val="center"/>
              <w:rPr>
                <w:sz w:val="16"/>
                <w:szCs w:val="16"/>
              </w:rPr>
            </w:pPr>
            <w:r w:rsidDel="00000000" w:rsidR="00000000" w:rsidRPr="00000000">
              <w:rPr>
                <w:rtl w:val="0"/>
              </w:rPr>
            </w:r>
          </w:p>
          <w:p w:rsidR="00000000" w:rsidDel="00000000" w:rsidP="00000000" w:rsidRDefault="00000000" w:rsidRPr="00000000" w14:paraId="00000435">
            <w:pPr>
              <w:keepNext w:val="1"/>
              <w:spacing w:line="240" w:lineRule="auto"/>
              <w:ind w:left="432" w:hanging="432"/>
              <w:jc w:val="center"/>
              <w:rPr>
                <w:sz w:val="16"/>
                <w:szCs w:val="16"/>
              </w:rPr>
            </w:pPr>
            <w:r w:rsidDel="00000000" w:rsidR="00000000" w:rsidRPr="00000000">
              <w:rPr>
                <w:rtl w:val="0"/>
              </w:rPr>
            </w:r>
          </w:p>
        </w:tc>
        <w:tc>
          <w:tcPr>
            <w:vAlign w:val="center"/>
          </w:tcPr>
          <w:p w:rsidR="00000000" w:rsidDel="00000000" w:rsidP="00000000" w:rsidRDefault="00000000" w:rsidRPr="00000000" w14:paraId="00000436">
            <w:pPr>
              <w:keepNext w:val="1"/>
              <w:spacing w:line="240" w:lineRule="auto"/>
              <w:ind w:left="432" w:hanging="432"/>
              <w:jc w:val="center"/>
              <w:rPr>
                <w:sz w:val="16"/>
                <w:szCs w:val="16"/>
              </w:rPr>
            </w:pPr>
            <w:r w:rsidDel="00000000" w:rsidR="00000000" w:rsidRPr="00000000">
              <w:rPr>
                <w:rtl w:val="0"/>
              </w:rPr>
            </w:r>
          </w:p>
          <w:p w:rsidR="00000000" w:rsidDel="00000000" w:rsidP="00000000" w:rsidRDefault="00000000" w:rsidRPr="00000000" w14:paraId="00000437">
            <w:pPr>
              <w:keepNext w:val="1"/>
              <w:spacing w:line="240" w:lineRule="auto"/>
              <w:ind w:left="432" w:hanging="432"/>
              <w:jc w:val="center"/>
              <w:rPr>
                <w:sz w:val="16"/>
                <w:szCs w:val="16"/>
              </w:rPr>
            </w:pPr>
            <w:r w:rsidDel="00000000" w:rsidR="00000000" w:rsidRPr="00000000">
              <w:rPr>
                <w:rtl w:val="0"/>
              </w:rPr>
            </w:r>
          </w:p>
          <w:p w:rsidR="00000000" w:rsidDel="00000000" w:rsidP="00000000" w:rsidRDefault="00000000" w:rsidRPr="00000000" w14:paraId="00000438">
            <w:pPr>
              <w:keepNext w:val="1"/>
              <w:spacing w:line="240" w:lineRule="auto"/>
              <w:ind w:left="432" w:hanging="432"/>
              <w:jc w:val="center"/>
              <w:rPr>
                <w:sz w:val="16"/>
                <w:szCs w:val="16"/>
              </w:rPr>
            </w:pPr>
            <w:r w:rsidDel="00000000" w:rsidR="00000000" w:rsidRPr="00000000">
              <w:rPr>
                <w:sz w:val="16"/>
                <w:szCs w:val="16"/>
                <w:rtl w:val="0"/>
              </w:rPr>
              <w:t xml:space="preserve">СМС</w:t>
            </w:r>
          </w:p>
          <w:p w:rsidR="00000000" w:rsidDel="00000000" w:rsidP="00000000" w:rsidRDefault="00000000" w:rsidRPr="00000000" w14:paraId="00000439">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Автозапуск</w:t>
            </w:r>
          </w:p>
          <w:p w:rsidR="00000000" w:rsidDel="00000000" w:rsidP="00000000" w:rsidRDefault="00000000" w:rsidRPr="00000000" w14:paraId="0000043A">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 период</w:t>
            </w:r>
          </w:p>
          <w:p w:rsidR="00000000" w:rsidDel="00000000" w:rsidP="00000000" w:rsidRDefault="00000000" w:rsidRPr="00000000" w14:paraId="0000043B">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 выкл</w:t>
            </w:r>
          </w:p>
          <w:p w:rsidR="00000000" w:rsidDel="00000000" w:rsidP="00000000" w:rsidRDefault="00000000" w:rsidRPr="00000000" w14:paraId="0000043C">
            <w:pPr>
              <w:keepNext w:val="1"/>
              <w:spacing w:line="240" w:lineRule="auto"/>
              <w:ind w:left="432" w:hanging="432"/>
              <w:jc w:val="center"/>
              <w:rPr>
                <w:sz w:val="16"/>
                <w:szCs w:val="16"/>
              </w:rPr>
            </w:pPr>
            <w:r w:rsidDel="00000000" w:rsidR="00000000" w:rsidRPr="00000000">
              <w:rPr>
                <w:color w:val="0070c0"/>
                <w:sz w:val="16"/>
                <w:szCs w:val="16"/>
                <w:rtl w:val="0"/>
              </w:rPr>
              <w:t xml:space="preserve"> </w:t>
            </w:r>
            <w:r w:rsidDel="00000000" w:rsidR="00000000" w:rsidRPr="00000000">
              <w:rPr>
                <w:rtl w:val="0"/>
              </w:rPr>
            </w:r>
          </w:p>
          <w:p w:rsidR="00000000" w:rsidDel="00000000" w:rsidP="00000000" w:rsidRDefault="00000000" w:rsidRPr="00000000" w14:paraId="0000043D">
            <w:pPr>
              <w:keepNext w:val="1"/>
              <w:spacing w:line="240" w:lineRule="auto"/>
              <w:ind w:left="432" w:hanging="432"/>
              <w:jc w:val="center"/>
              <w:rPr>
                <w:sz w:val="16"/>
                <w:szCs w:val="16"/>
              </w:rPr>
            </w:pPr>
            <w:r w:rsidDel="00000000" w:rsidR="00000000" w:rsidRPr="00000000">
              <w:rPr>
                <w:rtl w:val="0"/>
              </w:rPr>
            </w:r>
          </w:p>
        </w:tc>
      </w:tr>
    </w:tbl>
    <w:p w:rsidR="00000000" w:rsidDel="00000000" w:rsidP="00000000" w:rsidRDefault="00000000" w:rsidRPr="00000000" w14:paraId="0000043E">
      <w:pPr>
        <w:rPr>
          <w:i w:val="1"/>
        </w:rPr>
      </w:pPr>
      <w:r w:rsidDel="00000000" w:rsidR="00000000" w:rsidRPr="00000000">
        <w:rPr>
          <w:i w:val="1"/>
          <w:rtl w:val="0"/>
        </w:rPr>
        <w:t xml:space="preserve">*хх – значение периодичности автозапуска в часах.</w:t>
      </w:r>
    </w:p>
    <w:p w:rsidR="00000000" w:rsidDel="00000000" w:rsidP="00000000" w:rsidRDefault="00000000" w:rsidRPr="00000000" w14:paraId="0000043F">
      <w:pPr>
        <w:ind w:left="708"/>
        <w:rPr/>
      </w:pPr>
      <w:r w:rsidDel="00000000" w:rsidR="00000000" w:rsidRPr="00000000">
        <w:rPr>
          <w:rtl w:val="0"/>
        </w:rPr>
      </w:r>
    </w:p>
    <w:p w:rsidR="00000000" w:rsidDel="00000000" w:rsidP="00000000" w:rsidRDefault="00000000" w:rsidRPr="00000000" w14:paraId="00000440">
      <w:pPr>
        <w:pStyle w:val="Heading2"/>
        <w:rPr>
          <w:sz w:val="20"/>
          <w:szCs w:val="20"/>
        </w:rPr>
      </w:pPr>
      <w:bookmarkStart w:colFirst="0" w:colLast="0" w:name="_2xcytpi" w:id="38"/>
      <w:bookmarkEnd w:id="38"/>
      <w:r w:rsidDel="00000000" w:rsidR="00000000" w:rsidRPr="00000000">
        <w:rPr>
          <w:rtl w:val="0"/>
        </w:rPr>
      </w:r>
    </w:p>
    <w:p w:rsidR="00000000" w:rsidDel="00000000" w:rsidP="00000000" w:rsidRDefault="00000000" w:rsidRPr="00000000" w14:paraId="00000441">
      <w:pPr>
        <w:pStyle w:val="Heading2"/>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42">
      <w:pPr>
        <w:pStyle w:val="Heading2"/>
        <w:rPr>
          <w:sz w:val="20"/>
          <w:szCs w:val="20"/>
        </w:rPr>
      </w:pPr>
      <w:r w:rsidDel="00000000" w:rsidR="00000000" w:rsidRPr="00000000">
        <w:rPr>
          <w:sz w:val="20"/>
          <w:szCs w:val="20"/>
          <w:rtl w:val="0"/>
        </w:rPr>
        <w:t xml:space="preserve">Автозапуск двигателя по расписанию</w:t>
      </w:r>
    </w:p>
    <w:p w:rsidR="00000000" w:rsidDel="00000000" w:rsidP="00000000" w:rsidRDefault="00000000" w:rsidRPr="00000000" w14:paraId="00000443">
      <w:pPr>
        <w:rPr/>
      </w:pPr>
      <w:r w:rsidDel="00000000" w:rsidR="00000000" w:rsidRPr="00000000">
        <w:rPr>
          <w:rtl w:val="0"/>
        </w:rPr>
        <w:t xml:space="preserve">В личном кабинете интернет-сервиса составьте недельное расписание работы системы автозапуска двигателя.</w:t>
      </w:r>
    </w:p>
    <w:p w:rsidR="00000000" w:rsidDel="00000000" w:rsidP="00000000" w:rsidRDefault="00000000" w:rsidRPr="00000000" w14:paraId="00000444">
      <w:pPr>
        <w:rPr/>
      </w:pPr>
      <w:r w:rsidDel="00000000" w:rsidR="00000000" w:rsidRPr="00000000">
        <w:rPr>
          <w:rtl w:val="0"/>
        </w:rPr>
        <w:t xml:space="preserve">Управлять  автозапуском двигателя по расписанию можно смс командам и через интернет-сервис:</w:t>
      </w:r>
    </w:p>
    <w:tbl>
      <w:tblPr>
        <w:tblStyle w:val="Table14"/>
        <w:tblW w:w="4446.0" w:type="dxa"/>
        <w:jc w:val="left"/>
        <w:tblInd w:w="250.0" w:type="dxa"/>
        <w:tblLayout w:type="fixed"/>
        <w:tblLook w:val="0400"/>
      </w:tblPr>
      <w:tblGrid>
        <w:gridCol w:w="1412"/>
        <w:gridCol w:w="1248"/>
        <w:gridCol w:w="1786"/>
        <w:tblGridChange w:id="0">
          <w:tblGrid>
            <w:gridCol w:w="1412"/>
            <w:gridCol w:w="1248"/>
            <w:gridCol w:w="1786"/>
          </w:tblGrid>
        </w:tblGridChange>
      </w:tblGrid>
      <w:tr>
        <w:tc>
          <w:tcPr>
            <w:vAlign w:val="center"/>
          </w:tcPr>
          <w:p w:rsidR="00000000" w:rsidDel="00000000" w:rsidP="00000000" w:rsidRDefault="00000000" w:rsidRPr="00000000" w14:paraId="00000445">
            <w:pPr>
              <w:spacing w:line="240" w:lineRule="auto"/>
              <w:jc w:val="left"/>
              <w:rPr>
                <w:b w:val="1"/>
                <w:color w:val="0070c0"/>
                <w:sz w:val="16"/>
                <w:szCs w:val="16"/>
              </w:rPr>
            </w:pPr>
            <w:r w:rsidDel="00000000" w:rsidR="00000000" w:rsidRPr="00000000">
              <w:rPr>
                <w:rFonts w:ascii="Arial" w:cs="Arial" w:eastAsia="Arial" w:hAnsi="Arial"/>
                <w:b w:val="1"/>
                <w:color w:val="002060"/>
                <w:sz w:val="24"/>
                <w:szCs w:val="24"/>
              </w:rPr>
              <w:drawing>
                <wp:inline distB="0" distT="0" distL="0" distR="0">
                  <wp:extent cx="517355" cy="512652"/>
                  <wp:effectExtent b="0" l="0" r="0" t="0"/>
                  <wp:docPr descr="C:\Users\nosov\Desktop\Сайт ZONT\Автосигнализации\иконки к краткому руководству ZONT ZTC 7xx\телефон.jpg" id="16" name="image4.jpg"/>
                  <a:graphic>
                    <a:graphicData uri="http://schemas.openxmlformats.org/drawingml/2006/picture">
                      <pic:pic>
                        <pic:nvPicPr>
                          <pic:cNvPr descr="C:\Users\nosov\Desktop\Сайт ZONT\Автосигнализации\иконки к краткому руководству ZONT ZTC 7xx\телефон.jpg" id="0" name="image4.jpg"/>
                          <pic:cNvPicPr preferRelativeResize="0"/>
                        </pic:nvPicPr>
                        <pic:blipFill>
                          <a:blip r:embed="rId30"/>
                          <a:srcRect b="0" l="0" r="0" t="0"/>
                          <a:stretch>
                            <a:fillRect/>
                          </a:stretch>
                        </pic:blipFill>
                        <pic:spPr>
                          <a:xfrm>
                            <a:off x="0" y="0"/>
                            <a:ext cx="517355" cy="51265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46">
            <w:pPr>
              <w:keepNext w:val="1"/>
              <w:spacing w:line="240" w:lineRule="auto"/>
              <w:ind w:left="432" w:hanging="432"/>
              <w:jc w:val="center"/>
              <w:rPr>
                <w:sz w:val="16"/>
                <w:szCs w:val="16"/>
              </w:rPr>
            </w:pPr>
            <w:r w:rsidDel="00000000" w:rsidR="00000000" w:rsidRPr="00000000">
              <w:rPr>
                <w:rtl w:val="0"/>
              </w:rPr>
            </w:r>
          </w:p>
          <w:p w:rsidR="00000000" w:rsidDel="00000000" w:rsidP="00000000" w:rsidRDefault="00000000" w:rsidRPr="00000000" w14:paraId="00000447">
            <w:pPr>
              <w:keepNext w:val="1"/>
              <w:spacing w:line="240" w:lineRule="auto"/>
              <w:ind w:left="432" w:hanging="432"/>
              <w:jc w:val="center"/>
              <w:rPr>
                <w:sz w:val="16"/>
                <w:szCs w:val="16"/>
              </w:rPr>
            </w:pPr>
            <w:r w:rsidDel="00000000" w:rsidR="00000000" w:rsidRPr="00000000">
              <w:rPr>
                <w:sz w:val="16"/>
                <w:szCs w:val="16"/>
                <w:rtl w:val="0"/>
              </w:rPr>
              <w:t xml:space="preserve">СМС</w:t>
            </w:r>
          </w:p>
          <w:p w:rsidR="00000000" w:rsidDel="00000000" w:rsidP="00000000" w:rsidRDefault="00000000" w:rsidRPr="00000000" w14:paraId="00000448">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Автозапуск</w:t>
            </w:r>
          </w:p>
          <w:p w:rsidR="00000000" w:rsidDel="00000000" w:rsidP="00000000" w:rsidRDefault="00000000" w:rsidRPr="00000000" w14:paraId="00000449">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 расписание</w:t>
            </w:r>
          </w:p>
          <w:p w:rsidR="00000000" w:rsidDel="00000000" w:rsidP="00000000" w:rsidRDefault="00000000" w:rsidRPr="00000000" w14:paraId="0000044A">
            <w:pPr>
              <w:keepNext w:val="1"/>
              <w:spacing w:line="240" w:lineRule="auto"/>
              <w:ind w:left="432" w:hanging="432"/>
              <w:jc w:val="center"/>
              <w:rPr>
                <w:sz w:val="16"/>
                <w:szCs w:val="16"/>
              </w:rPr>
            </w:pPr>
            <w:r w:rsidDel="00000000" w:rsidR="00000000" w:rsidRPr="00000000">
              <w:rPr>
                <w:color w:val="0070c0"/>
                <w:sz w:val="16"/>
                <w:szCs w:val="16"/>
                <w:rtl w:val="0"/>
              </w:rPr>
              <w:t xml:space="preserve"> вкл</w:t>
            </w:r>
            <w:r w:rsidDel="00000000" w:rsidR="00000000" w:rsidRPr="00000000">
              <w:rPr>
                <w:rtl w:val="0"/>
              </w:rPr>
            </w:r>
          </w:p>
          <w:p w:rsidR="00000000" w:rsidDel="00000000" w:rsidP="00000000" w:rsidRDefault="00000000" w:rsidRPr="00000000" w14:paraId="0000044B">
            <w:pPr>
              <w:keepNext w:val="1"/>
              <w:spacing w:line="240" w:lineRule="auto"/>
              <w:ind w:left="432" w:hanging="432"/>
              <w:jc w:val="center"/>
              <w:rPr>
                <w:sz w:val="16"/>
                <w:szCs w:val="16"/>
              </w:rPr>
            </w:pPr>
            <w:r w:rsidDel="00000000" w:rsidR="00000000" w:rsidRPr="00000000">
              <w:rPr>
                <w:rtl w:val="0"/>
              </w:rPr>
            </w:r>
          </w:p>
        </w:tc>
        <w:tc>
          <w:tcPr>
            <w:vAlign w:val="center"/>
          </w:tcPr>
          <w:p w:rsidR="00000000" w:rsidDel="00000000" w:rsidP="00000000" w:rsidRDefault="00000000" w:rsidRPr="00000000" w14:paraId="0000044C">
            <w:pPr>
              <w:keepNext w:val="1"/>
              <w:spacing w:line="240" w:lineRule="auto"/>
              <w:ind w:left="432" w:hanging="432"/>
              <w:jc w:val="center"/>
              <w:rPr>
                <w:sz w:val="16"/>
                <w:szCs w:val="16"/>
              </w:rPr>
            </w:pPr>
            <w:r w:rsidDel="00000000" w:rsidR="00000000" w:rsidRPr="00000000">
              <w:rPr>
                <w:rtl w:val="0"/>
              </w:rPr>
            </w:r>
          </w:p>
          <w:p w:rsidR="00000000" w:rsidDel="00000000" w:rsidP="00000000" w:rsidRDefault="00000000" w:rsidRPr="00000000" w14:paraId="0000044D">
            <w:pPr>
              <w:keepNext w:val="1"/>
              <w:spacing w:line="240" w:lineRule="auto"/>
              <w:ind w:left="432" w:hanging="432"/>
              <w:jc w:val="center"/>
              <w:rPr>
                <w:sz w:val="16"/>
                <w:szCs w:val="16"/>
              </w:rPr>
            </w:pPr>
            <w:r w:rsidDel="00000000" w:rsidR="00000000" w:rsidRPr="00000000">
              <w:rPr>
                <w:rtl w:val="0"/>
              </w:rPr>
            </w:r>
          </w:p>
          <w:p w:rsidR="00000000" w:rsidDel="00000000" w:rsidP="00000000" w:rsidRDefault="00000000" w:rsidRPr="00000000" w14:paraId="0000044E">
            <w:pPr>
              <w:keepNext w:val="1"/>
              <w:spacing w:line="240" w:lineRule="auto"/>
              <w:ind w:left="432" w:hanging="432"/>
              <w:jc w:val="center"/>
              <w:rPr>
                <w:sz w:val="16"/>
                <w:szCs w:val="16"/>
              </w:rPr>
            </w:pPr>
            <w:r w:rsidDel="00000000" w:rsidR="00000000" w:rsidRPr="00000000">
              <w:rPr>
                <w:sz w:val="16"/>
                <w:szCs w:val="16"/>
                <w:rtl w:val="0"/>
              </w:rPr>
              <w:t xml:space="preserve">СМС</w:t>
            </w:r>
          </w:p>
          <w:p w:rsidR="00000000" w:rsidDel="00000000" w:rsidP="00000000" w:rsidRDefault="00000000" w:rsidRPr="00000000" w14:paraId="0000044F">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Автозапуск</w:t>
            </w:r>
          </w:p>
          <w:p w:rsidR="00000000" w:rsidDel="00000000" w:rsidP="00000000" w:rsidRDefault="00000000" w:rsidRPr="00000000" w14:paraId="00000450">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 расписание</w:t>
            </w:r>
          </w:p>
          <w:p w:rsidR="00000000" w:rsidDel="00000000" w:rsidP="00000000" w:rsidRDefault="00000000" w:rsidRPr="00000000" w14:paraId="00000451">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 выкл</w:t>
            </w:r>
          </w:p>
          <w:p w:rsidR="00000000" w:rsidDel="00000000" w:rsidP="00000000" w:rsidRDefault="00000000" w:rsidRPr="00000000" w14:paraId="00000452">
            <w:pPr>
              <w:keepNext w:val="1"/>
              <w:spacing w:line="240" w:lineRule="auto"/>
              <w:ind w:left="432" w:hanging="432"/>
              <w:jc w:val="center"/>
              <w:rPr>
                <w:sz w:val="16"/>
                <w:szCs w:val="16"/>
              </w:rPr>
            </w:pPr>
            <w:r w:rsidDel="00000000" w:rsidR="00000000" w:rsidRPr="00000000">
              <w:rPr>
                <w:color w:val="0070c0"/>
                <w:sz w:val="16"/>
                <w:szCs w:val="16"/>
                <w:rtl w:val="0"/>
              </w:rPr>
              <w:t xml:space="preserve"> </w:t>
            </w:r>
            <w:r w:rsidDel="00000000" w:rsidR="00000000" w:rsidRPr="00000000">
              <w:rPr>
                <w:rtl w:val="0"/>
              </w:rPr>
            </w:r>
          </w:p>
          <w:p w:rsidR="00000000" w:rsidDel="00000000" w:rsidP="00000000" w:rsidRDefault="00000000" w:rsidRPr="00000000" w14:paraId="00000453">
            <w:pPr>
              <w:keepNext w:val="1"/>
              <w:spacing w:line="240" w:lineRule="auto"/>
              <w:ind w:left="432" w:hanging="432"/>
              <w:jc w:val="center"/>
              <w:rPr>
                <w:sz w:val="16"/>
                <w:szCs w:val="16"/>
              </w:rPr>
            </w:pPr>
            <w:r w:rsidDel="00000000" w:rsidR="00000000" w:rsidRPr="00000000">
              <w:rPr>
                <w:rtl w:val="0"/>
              </w:rPr>
            </w:r>
          </w:p>
        </w:tc>
      </w:tr>
      <w:tr>
        <w:tc>
          <w:tcPr>
            <w:vAlign w:val="center"/>
          </w:tcPr>
          <w:p w:rsidR="00000000" w:rsidDel="00000000" w:rsidP="00000000" w:rsidRDefault="00000000" w:rsidRPr="00000000" w14:paraId="00000454">
            <w:pPr>
              <w:spacing w:line="240" w:lineRule="auto"/>
              <w:jc w:val="left"/>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Pr>
              <w:drawing>
                <wp:inline distB="0" distT="0" distL="0" distR="0">
                  <wp:extent cx="493200" cy="532800"/>
                  <wp:effectExtent b="0" l="0" r="0" t="0"/>
                  <wp:docPr descr="C:\Users\nosov\Desktop\Сайт ZONT\Автосигнализации\иконки к краткому руководству ZONT ZTC 7xx\интернет.jpg" id="17" name="image13.jpg"/>
                  <a:graphic>
                    <a:graphicData uri="http://schemas.openxmlformats.org/drawingml/2006/picture">
                      <pic:pic>
                        <pic:nvPicPr>
                          <pic:cNvPr descr="C:\Users\nosov\Desktop\Сайт ZONT\Автосигнализации\иконки к краткому руководству ZONT ZTC 7xx\интернет.jpg" id="0" name="image13.jpg"/>
                          <pic:cNvPicPr preferRelativeResize="0"/>
                        </pic:nvPicPr>
                        <pic:blipFill>
                          <a:blip r:embed="rId27"/>
                          <a:srcRect b="0" l="0" r="0" t="0"/>
                          <a:stretch>
                            <a:fillRect/>
                          </a:stretch>
                        </pic:blipFill>
                        <pic:spPr>
                          <a:xfrm>
                            <a:off x="0" y="0"/>
                            <a:ext cx="493200" cy="532800"/>
                          </a:xfrm>
                          <a:prstGeom prst="rect"/>
                          <a:ln/>
                        </pic:spPr>
                      </pic:pic>
                    </a:graphicData>
                  </a:graphic>
                </wp:inline>
              </w:drawing>
            </w:r>
            <w:r w:rsidDel="00000000" w:rsidR="00000000" w:rsidRPr="00000000">
              <w:rPr>
                <w:rtl w:val="0"/>
              </w:rPr>
            </w:r>
          </w:p>
        </w:tc>
        <w:tc>
          <w:tcPr>
            <w:gridSpan w:val="2"/>
            <w:vAlign w:val="center"/>
          </w:tcPr>
          <w:p w:rsidR="00000000" w:rsidDel="00000000" w:rsidP="00000000" w:rsidRDefault="00000000" w:rsidRPr="00000000" w14:paraId="00000455">
            <w:pPr>
              <w:keepNext w:val="1"/>
              <w:spacing w:line="240" w:lineRule="auto"/>
              <w:ind w:left="432" w:hanging="432"/>
              <w:jc w:val="center"/>
              <w:rPr>
                <w:sz w:val="16"/>
                <w:szCs w:val="16"/>
              </w:rPr>
            </w:pPr>
            <w:r w:rsidDel="00000000" w:rsidR="00000000" w:rsidRPr="00000000">
              <w:rPr>
                <w:sz w:val="16"/>
                <w:szCs w:val="16"/>
                <w:rtl w:val="0"/>
              </w:rPr>
              <w:t xml:space="preserve">В меню «Настройка» включить или выключить режим</w:t>
            </w:r>
          </w:p>
        </w:tc>
      </w:tr>
    </w:tbl>
    <w:p w:rsidR="00000000" w:rsidDel="00000000" w:rsidP="00000000" w:rsidRDefault="00000000" w:rsidRPr="00000000" w14:paraId="00000457">
      <w:pPr>
        <w:rPr/>
      </w:pPr>
      <w:r w:rsidDel="00000000" w:rsidR="00000000" w:rsidRPr="00000000">
        <w:rPr>
          <w:rtl w:val="0"/>
        </w:rPr>
      </w:r>
    </w:p>
    <w:p w:rsidR="00000000" w:rsidDel="00000000" w:rsidP="00000000" w:rsidRDefault="00000000" w:rsidRPr="00000000" w14:paraId="00000458">
      <w:pPr>
        <w:pStyle w:val="Heading2"/>
        <w:rPr>
          <w:sz w:val="20"/>
          <w:szCs w:val="20"/>
        </w:rPr>
      </w:pPr>
      <w:bookmarkStart w:colFirst="0" w:colLast="0" w:name="_1ci93xb" w:id="39"/>
      <w:bookmarkEnd w:id="39"/>
      <w:r w:rsidDel="00000000" w:rsidR="00000000" w:rsidRPr="00000000">
        <w:rPr>
          <w:rtl w:val="0"/>
        </w:rPr>
      </w:r>
    </w:p>
    <w:p w:rsidR="00000000" w:rsidDel="00000000" w:rsidP="00000000" w:rsidRDefault="00000000" w:rsidRPr="00000000" w14:paraId="00000459">
      <w:pPr>
        <w:pStyle w:val="Heading2"/>
        <w:rPr>
          <w:sz w:val="20"/>
          <w:szCs w:val="20"/>
        </w:rPr>
      </w:pPr>
      <w:r w:rsidDel="00000000" w:rsidR="00000000" w:rsidRPr="00000000">
        <w:rPr>
          <w:sz w:val="20"/>
          <w:szCs w:val="20"/>
          <w:rtl w:val="0"/>
        </w:rPr>
        <w:t xml:space="preserve">Посадка в автомобиль, заведенный по автозапуску без глушения двигателя</w:t>
      </w:r>
    </w:p>
    <w:p w:rsidR="00000000" w:rsidDel="00000000" w:rsidP="00000000" w:rsidRDefault="00000000" w:rsidRPr="00000000" w14:paraId="0000045A">
      <w:pPr>
        <w:rPr/>
      </w:pPr>
      <w:r w:rsidDel="00000000" w:rsidR="00000000" w:rsidRPr="00000000">
        <w:rPr>
          <w:rtl w:val="0"/>
        </w:rPr>
        <w:t xml:space="preserve">Выполните настройку длительности работы двигателя после снятия с охраны. Для этого в личном кабинете интернет-сервиса, в меню «Автозапуск» задайте временной интервал, в течении которого двигатель автомобиля продолжит работу после выключения режима охраны: </w:t>
      </w:r>
    </w:p>
    <w:p w:rsidR="00000000" w:rsidDel="00000000" w:rsidP="00000000" w:rsidRDefault="00000000" w:rsidRPr="00000000" w14:paraId="0000045B">
      <w:pPr>
        <w:rPr/>
      </w:pPr>
      <w:r w:rsidDel="00000000" w:rsidR="00000000" w:rsidRPr="00000000">
        <w:rPr>
          <w:rtl w:val="0"/>
        </w:rPr>
      </w:r>
    </w:p>
    <w:p w:rsidR="00000000" w:rsidDel="00000000" w:rsidP="00000000" w:rsidRDefault="00000000" w:rsidRPr="00000000" w14:paraId="0000045C">
      <w:pPr>
        <w:rPr/>
      </w:pPr>
      <w:r w:rsidDel="00000000" w:rsidR="00000000" w:rsidRPr="00000000">
        <w:rPr/>
        <w:drawing>
          <wp:inline distB="0" distT="0" distL="0" distR="0">
            <wp:extent cx="2352675" cy="412750"/>
            <wp:effectExtent b="0" l="0" r="0" t="0"/>
            <wp:docPr id="46" name="image35.png"/>
            <a:graphic>
              <a:graphicData uri="http://schemas.openxmlformats.org/drawingml/2006/picture">
                <pic:pic>
                  <pic:nvPicPr>
                    <pic:cNvPr id="0" name="image35.png"/>
                    <pic:cNvPicPr preferRelativeResize="0"/>
                  </pic:nvPicPr>
                  <pic:blipFill>
                    <a:blip r:embed="rId41"/>
                    <a:srcRect b="0" l="0" r="0" t="0"/>
                    <a:stretch>
                      <a:fillRect/>
                    </a:stretch>
                  </pic:blipFill>
                  <pic:spPr>
                    <a:xfrm>
                      <a:off x="0" y="0"/>
                      <a:ext cx="2352675" cy="412750"/>
                    </a:xfrm>
                    <a:prstGeom prst="rect"/>
                    <a:ln/>
                  </pic:spPr>
                </pic:pic>
              </a:graphicData>
            </a:graphic>
          </wp:inline>
        </w:drawing>
      </w:r>
      <w:r w:rsidDel="00000000" w:rsidR="00000000" w:rsidRPr="00000000">
        <w:rPr>
          <w:rtl w:val="0"/>
        </w:rPr>
      </w:r>
    </w:p>
    <w:p w:rsidR="00000000" w:rsidDel="00000000" w:rsidP="00000000" w:rsidRDefault="00000000" w:rsidRPr="00000000" w14:paraId="0000045D">
      <w:pPr>
        <w:rPr/>
      </w:pPr>
      <w:r w:rsidDel="00000000" w:rsidR="00000000" w:rsidRPr="00000000">
        <w:rPr>
          <w:rtl w:val="0"/>
        </w:rPr>
      </w:r>
    </w:p>
    <w:p w:rsidR="00000000" w:rsidDel="00000000" w:rsidP="00000000" w:rsidRDefault="00000000" w:rsidRPr="00000000" w14:paraId="0000045E">
      <w:pPr>
        <w:rPr/>
      </w:pPr>
      <w:r w:rsidDel="00000000" w:rsidR="00000000" w:rsidRPr="00000000">
        <w:rPr>
          <w:rtl w:val="0"/>
        </w:rPr>
        <w:t xml:space="preserve">За отведенное настройками время Вам необходимо включить зажигание.</w:t>
      </w:r>
    </w:p>
    <w:p w:rsidR="00000000" w:rsidDel="00000000" w:rsidP="00000000" w:rsidRDefault="00000000" w:rsidRPr="00000000" w14:paraId="0000045F">
      <w:pPr>
        <w:rPr/>
      </w:pPr>
      <w:r w:rsidDel="00000000" w:rsidR="00000000" w:rsidRPr="00000000">
        <w:rPr>
          <w:rtl w:val="0"/>
        </w:rPr>
        <w:t xml:space="preserve">Если вы не успеете этого сделать или нажмете на педаль тормоза – двигатель заглохнет.</w:t>
      </w:r>
    </w:p>
    <w:p w:rsidR="00000000" w:rsidDel="00000000" w:rsidP="00000000" w:rsidRDefault="00000000" w:rsidRPr="00000000" w14:paraId="00000460">
      <w:pPr>
        <w:rPr/>
      </w:pPr>
      <w:r w:rsidDel="00000000" w:rsidR="00000000" w:rsidRPr="00000000">
        <w:rPr>
          <w:rtl w:val="0"/>
        </w:rPr>
      </w:r>
    </w:p>
    <w:p w:rsidR="00000000" w:rsidDel="00000000" w:rsidP="00000000" w:rsidRDefault="00000000" w:rsidRPr="00000000" w14:paraId="00000461">
      <w:pPr>
        <w:pStyle w:val="Heading1"/>
        <w:rPr>
          <w:color w:val="002060"/>
          <w:sz w:val="22"/>
          <w:szCs w:val="22"/>
        </w:rPr>
      </w:pPr>
      <w:bookmarkStart w:colFirst="0" w:colLast="0" w:name="_3whwml4" w:id="40"/>
      <w:bookmarkEnd w:id="40"/>
      <w:r w:rsidDel="00000000" w:rsidR="00000000" w:rsidRPr="00000000">
        <w:rPr>
          <w:rtl w:val="0"/>
        </w:rPr>
      </w:r>
    </w:p>
    <w:p w:rsidR="00000000" w:rsidDel="00000000" w:rsidP="00000000" w:rsidRDefault="00000000" w:rsidRPr="00000000" w14:paraId="00000462">
      <w:pPr>
        <w:pStyle w:val="Heading1"/>
        <w:rPr>
          <w:color w:val="002060"/>
          <w:sz w:val="22"/>
          <w:szCs w:val="22"/>
        </w:rPr>
      </w:pPr>
      <w:r w:rsidDel="00000000" w:rsidR="00000000" w:rsidRPr="00000000">
        <w:rPr>
          <w:rtl w:val="0"/>
        </w:rPr>
      </w:r>
    </w:p>
    <w:p w:rsidR="00000000" w:rsidDel="00000000" w:rsidP="00000000" w:rsidRDefault="00000000" w:rsidRPr="00000000" w14:paraId="00000463">
      <w:pPr>
        <w:pStyle w:val="Heading1"/>
        <w:rPr>
          <w:color w:val="002060"/>
          <w:sz w:val="22"/>
          <w:szCs w:val="22"/>
        </w:rPr>
      </w:pPr>
      <w:r w:rsidDel="00000000" w:rsidR="00000000" w:rsidRPr="00000000">
        <w:rPr>
          <w:rtl w:val="0"/>
        </w:rPr>
      </w:r>
    </w:p>
    <w:p w:rsidR="00000000" w:rsidDel="00000000" w:rsidP="00000000" w:rsidRDefault="00000000" w:rsidRPr="00000000" w14:paraId="00000464">
      <w:pPr>
        <w:pStyle w:val="Heading1"/>
        <w:rPr>
          <w:color w:val="002060"/>
          <w:sz w:val="22"/>
          <w:szCs w:val="22"/>
        </w:rPr>
      </w:pPr>
      <w:r w:rsidDel="00000000" w:rsidR="00000000" w:rsidRPr="00000000">
        <w:rPr>
          <w:rtl w:val="0"/>
        </w:rPr>
      </w:r>
    </w:p>
    <w:p w:rsidR="00000000" w:rsidDel="00000000" w:rsidP="00000000" w:rsidRDefault="00000000" w:rsidRPr="00000000" w14:paraId="00000465">
      <w:pPr>
        <w:pStyle w:val="Heading1"/>
        <w:rPr>
          <w:color w:val="002060"/>
          <w:sz w:val="22"/>
          <w:szCs w:val="22"/>
        </w:rPr>
      </w:pPr>
      <w:r w:rsidDel="00000000" w:rsidR="00000000" w:rsidRPr="00000000">
        <w:rPr>
          <w:rtl w:val="0"/>
        </w:rPr>
      </w:r>
    </w:p>
    <w:p w:rsidR="00000000" w:rsidDel="00000000" w:rsidP="00000000" w:rsidRDefault="00000000" w:rsidRPr="00000000" w14:paraId="00000466">
      <w:pPr>
        <w:pStyle w:val="Heading1"/>
        <w:rPr>
          <w:color w:val="002060"/>
          <w:sz w:val="22"/>
          <w:szCs w:val="22"/>
        </w:rPr>
      </w:pPr>
      <w:r w:rsidDel="00000000" w:rsidR="00000000" w:rsidRPr="00000000">
        <w:rPr>
          <w:rtl w:val="0"/>
        </w:rPr>
      </w:r>
    </w:p>
    <w:p w:rsidR="00000000" w:rsidDel="00000000" w:rsidP="00000000" w:rsidRDefault="00000000" w:rsidRPr="00000000" w14:paraId="00000467">
      <w:pPr>
        <w:pStyle w:val="Heading1"/>
        <w:rPr>
          <w:color w:val="002060"/>
          <w:sz w:val="22"/>
          <w:szCs w:val="22"/>
        </w:rPr>
      </w:pPr>
      <w:r w:rsidDel="00000000" w:rsidR="00000000" w:rsidRPr="00000000">
        <w:rPr>
          <w:rtl w:val="0"/>
        </w:rPr>
      </w:r>
    </w:p>
    <w:p w:rsidR="00000000" w:rsidDel="00000000" w:rsidP="00000000" w:rsidRDefault="00000000" w:rsidRPr="00000000" w14:paraId="00000468">
      <w:pPr>
        <w:pStyle w:val="Heading1"/>
        <w:rPr>
          <w:color w:val="002060"/>
          <w:sz w:val="22"/>
          <w:szCs w:val="22"/>
        </w:rPr>
      </w:pPr>
      <w:r w:rsidDel="00000000" w:rsidR="00000000" w:rsidRPr="00000000">
        <w:rPr>
          <w:rtl w:val="0"/>
        </w:rPr>
      </w:r>
    </w:p>
    <w:p w:rsidR="00000000" w:rsidDel="00000000" w:rsidP="00000000" w:rsidRDefault="00000000" w:rsidRPr="00000000" w14:paraId="00000469">
      <w:pPr>
        <w:pStyle w:val="Heading1"/>
        <w:rPr>
          <w:color w:val="002060"/>
          <w:sz w:val="22"/>
          <w:szCs w:val="22"/>
        </w:rPr>
      </w:pPr>
      <w:r w:rsidDel="00000000" w:rsidR="00000000" w:rsidRPr="00000000">
        <w:rPr>
          <w:rtl w:val="0"/>
        </w:rPr>
      </w:r>
    </w:p>
    <w:p w:rsidR="00000000" w:rsidDel="00000000" w:rsidP="00000000" w:rsidRDefault="00000000" w:rsidRPr="00000000" w14:paraId="0000046A">
      <w:pPr>
        <w:pStyle w:val="Heading1"/>
        <w:rPr>
          <w:color w:val="002060"/>
          <w:sz w:val="22"/>
          <w:szCs w:val="22"/>
        </w:rPr>
      </w:pPr>
      <w:r w:rsidDel="00000000" w:rsidR="00000000" w:rsidRPr="00000000">
        <w:rPr>
          <w:color w:val="002060"/>
          <w:sz w:val="22"/>
          <w:szCs w:val="22"/>
          <w:rtl w:val="0"/>
        </w:rPr>
        <w:t xml:space="preserve">6.3 </w:t>
      </w:r>
      <w:bookmarkStart w:colFirst="0" w:colLast="0" w:name="2bn6wsx" w:id="41"/>
      <w:bookmarkEnd w:id="41"/>
      <w:r w:rsidDel="00000000" w:rsidR="00000000" w:rsidRPr="00000000">
        <w:rPr>
          <w:color w:val="002060"/>
          <w:sz w:val="22"/>
          <w:szCs w:val="22"/>
          <w:rtl w:val="0"/>
        </w:rPr>
        <w:t xml:space="preserve">Блокировка двигателя</w:t>
      </w:r>
    </w:p>
    <w:p w:rsidR="00000000" w:rsidDel="00000000" w:rsidP="00000000" w:rsidRDefault="00000000" w:rsidRPr="00000000" w14:paraId="0000046B">
      <w:pPr>
        <w:rPr/>
      </w:pPr>
      <w:r w:rsidDel="00000000" w:rsidR="00000000" w:rsidRPr="00000000">
        <w:rPr>
          <w:rtl w:val="0"/>
        </w:rPr>
      </w:r>
    </w:p>
    <w:p w:rsidR="00000000" w:rsidDel="00000000" w:rsidP="00000000" w:rsidRDefault="00000000" w:rsidRPr="00000000" w14:paraId="0000046C">
      <w:pPr>
        <w:pStyle w:val="Heading2"/>
        <w:rPr>
          <w:sz w:val="20"/>
          <w:szCs w:val="20"/>
        </w:rPr>
      </w:pPr>
      <w:r w:rsidDel="00000000" w:rsidR="00000000" w:rsidRPr="00000000">
        <w:rPr>
          <w:sz w:val="20"/>
          <w:szCs w:val="20"/>
          <w:rtl w:val="0"/>
        </w:rPr>
        <w:t xml:space="preserve">Способы включения и выключения дистанционной блокировки двигателя </w:t>
      </w:r>
    </w:p>
    <w:p w:rsidR="00000000" w:rsidDel="00000000" w:rsidP="00000000" w:rsidRDefault="00000000" w:rsidRPr="00000000" w14:paraId="0000046D">
      <w:pPr>
        <w:pStyle w:val="Heading2"/>
        <w:rPr>
          <w:color w:val="0070c0"/>
          <w:sz w:val="20"/>
          <w:szCs w:val="20"/>
        </w:rPr>
      </w:pPr>
      <w:r w:rsidDel="00000000" w:rsidR="00000000" w:rsidRPr="00000000">
        <w:rPr>
          <w:rtl w:val="0"/>
        </w:rPr>
      </w:r>
    </w:p>
    <w:tbl>
      <w:tblPr>
        <w:tblStyle w:val="Table15"/>
        <w:tblW w:w="6095.0" w:type="dxa"/>
        <w:jc w:val="left"/>
        <w:tblInd w:w="250.0" w:type="dxa"/>
        <w:tblLayout w:type="fixed"/>
        <w:tblLook w:val="0400"/>
      </w:tblPr>
      <w:tblGrid>
        <w:gridCol w:w="1276"/>
        <w:gridCol w:w="1559"/>
        <w:gridCol w:w="1701"/>
        <w:gridCol w:w="1559"/>
        <w:tblGridChange w:id="0">
          <w:tblGrid>
            <w:gridCol w:w="1276"/>
            <w:gridCol w:w="1559"/>
            <w:gridCol w:w="1701"/>
            <w:gridCol w:w="1559"/>
          </w:tblGrid>
        </w:tblGridChange>
      </w:tblGrid>
      <w:tr>
        <w:tc>
          <w:tcPr/>
          <w:p w:rsidR="00000000" w:rsidDel="00000000" w:rsidP="00000000" w:rsidRDefault="00000000" w:rsidRPr="00000000" w14:paraId="0000046E">
            <w:pPr>
              <w:keepNext w:val="1"/>
              <w:spacing w:line="240" w:lineRule="auto"/>
              <w:ind w:left="432" w:hanging="432"/>
              <w:jc w:val="center"/>
              <w:rPr>
                <w:rFonts w:ascii="Arial" w:cs="Arial" w:eastAsia="Arial" w:hAnsi="Arial"/>
                <w:b w:val="1"/>
                <w:color w:val="002060"/>
                <w:sz w:val="24"/>
                <w:szCs w:val="24"/>
              </w:rPr>
            </w:pPr>
            <w:r w:rsidDel="00000000" w:rsidR="00000000" w:rsidRPr="00000000">
              <w:rPr>
                <w:rtl w:val="0"/>
              </w:rPr>
            </w:r>
          </w:p>
        </w:tc>
        <w:tc>
          <w:tcPr>
            <w:vAlign w:val="center"/>
          </w:tcPr>
          <w:p w:rsidR="00000000" w:rsidDel="00000000" w:rsidP="00000000" w:rsidRDefault="00000000" w:rsidRPr="00000000" w14:paraId="0000046F">
            <w:pPr>
              <w:keepNext w:val="1"/>
              <w:spacing w:line="240" w:lineRule="auto"/>
              <w:ind w:left="432" w:hanging="432"/>
              <w:jc w:val="center"/>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Pr>
              <w:drawing>
                <wp:inline distB="0" distT="0" distL="0" distR="0">
                  <wp:extent cx="691200" cy="748800"/>
                  <wp:effectExtent b="0" l="0" r="0" t="0"/>
                  <wp:docPr descr="C:\Users\nosov\Desktop\Сайт ZONT\Автосигнализации\иконки к краткому руководству ZONT ZTC 7xx\интернет.jpg" id="47" name="image13.jpg"/>
                  <a:graphic>
                    <a:graphicData uri="http://schemas.openxmlformats.org/drawingml/2006/picture">
                      <pic:pic>
                        <pic:nvPicPr>
                          <pic:cNvPr descr="C:\Users\nosov\Desktop\Сайт ZONT\Автосигнализации\иконки к краткому руководству ZONT ZTC 7xx\интернет.jpg" id="0" name="image13.jpg"/>
                          <pic:cNvPicPr preferRelativeResize="0"/>
                        </pic:nvPicPr>
                        <pic:blipFill>
                          <a:blip r:embed="rId27"/>
                          <a:srcRect b="0" l="0" r="0" t="0"/>
                          <a:stretch>
                            <a:fillRect/>
                          </a:stretch>
                        </pic:blipFill>
                        <pic:spPr>
                          <a:xfrm>
                            <a:off x="0" y="0"/>
                            <a:ext cx="691200" cy="748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70">
            <w:pPr>
              <w:keepNext w:val="1"/>
              <w:spacing w:line="240" w:lineRule="auto"/>
              <w:ind w:left="432" w:hanging="432"/>
              <w:jc w:val="center"/>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Pr>
              <w:drawing>
                <wp:inline distB="0" distT="0" distL="0" distR="0">
                  <wp:extent cx="1069200" cy="727200"/>
                  <wp:effectExtent b="0" l="0" r="0" t="0"/>
                  <wp:docPr descr="C:\Users\nosov\Desktop\Сайт ZONT\Автосигнализации\иконки к краткому руководству ZONT ZTC 7xx\андроид Айос.jpg" id="48" name="image19.jpg"/>
                  <a:graphic>
                    <a:graphicData uri="http://schemas.openxmlformats.org/drawingml/2006/picture">
                      <pic:pic>
                        <pic:nvPicPr>
                          <pic:cNvPr descr="C:\Users\nosov\Desktop\Сайт ZONT\Автосигнализации\иконки к краткому руководству ZONT ZTC 7xx\андроид Айос.jpg" id="0" name="image19.jpg"/>
                          <pic:cNvPicPr preferRelativeResize="0"/>
                        </pic:nvPicPr>
                        <pic:blipFill>
                          <a:blip r:embed="rId28"/>
                          <a:srcRect b="0" l="0" r="0" t="0"/>
                          <a:stretch>
                            <a:fillRect/>
                          </a:stretch>
                        </pic:blipFill>
                        <pic:spPr>
                          <a:xfrm>
                            <a:off x="0" y="0"/>
                            <a:ext cx="1069200" cy="727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71">
            <w:pPr>
              <w:keepNext w:val="1"/>
              <w:spacing w:line="240" w:lineRule="auto"/>
              <w:ind w:left="432" w:hanging="432"/>
              <w:jc w:val="center"/>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Pr>
              <w:drawing>
                <wp:inline distB="0" distT="0" distL="0" distR="0">
                  <wp:extent cx="759600" cy="752400"/>
                  <wp:effectExtent b="0" l="0" r="0" t="0"/>
                  <wp:docPr descr="C:\Users\nosov\Desktop\Сайт ZONT\Автосигнализации\иконки к краткому руководству ZONT ZTC 7xx\телефон.jpg" id="49" name="image4.jpg"/>
                  <a:graphic>
                    <a:graphicData uri="http://schemas.openxmlformats.org/drawingml/2006/picture">
                      <pic:pic>
                        <pic:nvPicPr>
                          <pic:cNvPr descr="C:\Users\nosov\Desktop\Сайт ZONT\Автосигнализации\иконки к краткому руководству ZONT ZTC 7xx\телефон.jpg" id="0" name="image4.jpg"/>
                          <pic:cNvPicPr preferRelativeResize="0"/>
                        </pic:nvPicPr>
                        <pic:blipFill>
                          <a:blip r:embed="rId30"/>
                          <a:srcRect b="0" l="0" r="0" t="0"/>
                          <a:stretch>
                            <a:fillRect/>
                          </a:stretch>
                        </pic:blipFill>
                        <pic:spPr>
                          <a:xfrm>
                            <a:off x="0" y="0"/>
                            <a:ext cx="759600" cy="752400"/>
                          </a:xfrm>
                          <a:prstGeom prst="rect"/>
                          <a:ln/>
                        </pic:spPr>
                      </pic:pic>
                    </a:graphicData>
                  </a:graphic>
                </wp:inline>
              </w:drawing>
            </w:r>
            <w:r w:rsidDel="00000000" w:rsidR="00000000" w:rsidRPr="00000000">
              <w:rPr>
                <w:rtl w:val="0"/>
              </w:rPr>
            </w:r>
          </w:p>
        </w:tc>
      </w:tr>
      <w:tr>
        <w:tc>
          <w:tcPr>
            <w:vAlign w:val="center"/>
          </w:tcPr>
          <w:p w:rsidR="00000000" w:rsidDel="00000000" w:rsidP="00000000" w:rsidRDefault="00000000" w:rsidRPr="00000000" w14:paraId="00000472">
            <w:pPr>
              <w:keepNext w:val="1"/>
              <w:spacing w:line="240" w:lineRule="auto"/>
              <w:ind w:left="432" w:hanging="432"/>
              <w:jc w:val="left"/>
              <w:rPr>
                <w:b w:val="1"/>
                <w:color w:val="0070c0"/>
                <w:sz w:val="16"/>
                <w:szCs w:val="16"/>
              </w:rPr>
            </w:pPr>
            <w:r w:rsidDel="00000000" w:rsidR="00000000" w:rsidRPr="00000000">
              <w:rPr>
                <w:rtl w:val="0"/>
              </w:rPr>
            </w:r>
          </w:p>
          <w:p w:rsidR="00000000" w:rsidDel="00000000" w:rsidP="00000000" w:rsidRDefault="00000000" w:rsidRPr="00000000" w14:paraId="00000473">
            <w:pPr>
              <w:keepNext w:val="1"/>
              <w:spacing w:line="240" w:lineRule="auto"/>
              <w:ind w:left="432" w:hanging="432"/>
              <w:jc w:val="left"/>
              <w:rPr>
                <w:b w:val="1"/>
                <w:color w:val="0070c0"/>
                <w:sz w:val="16"/>
                <w:szCs w:val="16"/>
              </w:rPr>
            </w:pPr>
            <w:r w:rsidDel="00000000" w:rsidR="00000000" w:rsidRPr="00000000">
              <w:rPr>
                <w:b w:val="1"/>
                <w:color w:val="0070c0"/>
                <w:sz w:val="16"/>
                <w:szCs w:val="16"/>
                <w:rtl w:val="0"/>
              </w:rPr>
              <w:t xml:space="preserve">Включить </w:t>
            </w:r>
          </w:p>
          <w:p w:rsidR="00000000" w:rsidDel="00000000" w:rsidP="00000000" w:rsidRDefault="00000000" w:rsidRPr="00000000" w14:paraId="00000474">
            <w:pPr>
              <w:keepNext w:val="1"/>
              <w:spacing w:line="240" w:lineRule="auto"/>
              <w:ind w:left="432" w:hanging="432"/>
              <w:jc w:val="left"/>
              <w:rPr>
                <w:b w:val="1"/>
                <w:color w:val="0070c0"/>
                <w:sz w:val="16"/>
                <w:szCs w:val="16"/>
              </w:rPr>
            </w:pPr>
            <w:r w:rsidDel="00000000" w:rsidR="00000000" w:rsidRPr="00000000">
              <w:rPr>
                <w:b w:val="1"/>
                <w:color w:val="0070c0"/>
                <w:sz w:val="16"/>
                <w:szCs w:val="16"/>
                <w:rtl w:val="0"/>
              </w:rPr>
              <w:t xml:space="preserve"> </w:t>
            </w:r>
          </w:p>
          <w:p w:rsidR="00000000" w:rsidDel="00000000" w:rsidP="00000000" w:rsidRDefault="00000000" w:rsidRPr="00000000" w14:paraId="00000475">
            <w:pPr>
              <w:spacing w:line="240" w:lineRule="auto"/>
              <w:jc w:val="left"/>
              <w:rPr>
                <w:b w:val="1"/>
                <w:color w:val="0070c0"/>
                <w:sz w:val="16"/>
                <w:szCs w:val="16"/>
              </w:rPr>
            </w:pPr>
            <w:r w:rsidDel="00000000" w:rsidR="00000000" w:rsidRPr="00000000">
              <w:rPr>
                <w:rtl w:val="0"/>
              </w:rPr>
            </w:r>
          </w:p>
        </w:tc>
        <w:tc>
          <w:tcPr>
            <w:vAlign w:val="center"/>
          </w:tcPr>
          <w:p w:rsidR="00000000" w:rsidDel="00000000" w:rsidP="00000000" w:rsidRDefault="00000000" w:rsidRPr="00000000" w14:paraId="00000476">
            <w:pPr>
              <w:keepNext w:val="1"/>
              <w:spacing w:line="240" w:lineRule="auto"/>
              <w:ind w:left="432" w:hanging="432"/>
              <w:jc w:val="center"/>
              <w:rPr>
                <w:rFonts w:ascii="Arial" w:cs="Arial" w:eastAsia="Arial" w:hAnsi="Arial"/>
                <w:b w:val="1"/>
                <w:color w:val="002060"/>
                <w:sz w:val="16"/>
                <w:szCs w:val="16"/>
              </w:rPr>
            </w:pPr>
            <w:r w:rsidDel="00000000" w:rsidR="00000000" w:rsidRPr="00000000">
              <w:rPr>
                <w:rFonts w:ascii="Arial" w:cs="Arial" w:eastAsia="Arial" w:hAnsi="Arial"/>
                <w:b w:val="1"/>
                <w:color w:val="002060"/>
                <w:sz w:val="16"/>
                <w:szCs w:val="16"/>
              </w:rPr>
              <w:drawing>
                <wp:inline distB="0" distT="0" distL="0" distR="0">
                  <wp:extent cx="536400" cy="367200"/>
                  <wp:effectExtent b="0" l="0" r="0" t="0"/>
                  <wp:docPr descr="C:\Users\nosov\Desktop\Сайт ZONT\Автосигнализации\иконки к краткому руководству ZONT ZTC 7xx\блокировка 1.jpg" id="50" name="image38.jpg"/>
                  <a:graphic>
                    <a:graphicData uri="http://schemas.openxmlformats.org/drawingml/2006/picture">
                      <pic:pic>
                        <pic:nvPicPr>
                          <pic:cNvPr descr="C:\Users\nosov\Desktop\Сайт ZONT\Автосигнализации\иконки к краткому руководству ZONT ZTC 7xx\блокировка 1.jpg" id="0" name="image38.jpg"/>
                          <pic:cNvPicPr preferRelativeResize="0"/>
                        </pic:nvPicPr>
                        <pic:blipFill>
                          <a:blip r:embed="rId42"/>
                          <a:srcRect b="0" l="0" r="0" t="0"/>
                          <a:stretch>
                            <a:fillRect/>
                          </a:stretch>
                        </pic:blipFill>
                        <pic:spPr>
                          <a:xfrm>
                            <a:off x="0" y="0"/>
                            <a:ext cx="536400" cy="367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77">
            <w:pPr>
              <w:keepNext w:val="1"/>
              <w:spacing w:line="240" w:lineRule="auto"/>
              <w:ind w:left="432" w:hanging="432"/>
              <w:jc w:val="center"/>
              <w:rPr>
                <w:rFonts w:ascii="Arial" w:cs="Arial" w:eastAsia="Arial" w:hAnsi="Arial"/>
                <w:b w:val="1"/>
                <w:color w:val="002060"/>
                <w:sz w:val="16"/>
                <w:szCs w:val="16"/>
              </w:rPr>
            </w:pPr>
            <w:r w:rsidDel="00000000" w:rsidR="00000000" w:rsidRPr="00000000">
              <w:rPr>
                <w:rFonts w:ascii="Arial" w:cs="Arial" w:eastAsia="Arial" w:hAnsi="Arial"/>
                <w:b w:val="1"/>
                <w:color w:val="002060"/>
                <w:sz w:val="16"/>
                <w:szCs w:val="16"/>
              </w:rPr>
              <w:drawing>
                <wp:inline distB="0" distT="0" distL="0" distR="0">
                  <wp:extent cx="536400" cy="367200"/>
                  <wp:effectExtent b="0" l="0" r="0" t="0"/>
                  <wp:docPr descr="C:\Users\nosov\Desktop\Сайт ZONT\Автосигнализации\иконки к краткому руководству ZONT ZTC 7xx\блокировка 1.jpg" id="51" name="image38.jpg"/>
                  <a:graphic>
                    <a:graphicData uri="http://schemas.openxmlformats.org/drawingml/2006/picture">
                      <pic:pic>
                        <pic:nvPicPr>
                          <pic:cNvPr descr="C:\Users\nosov\Desktop\Сайт ZONT\Автосигнализации\иконки к краткому руководству ZONT ZTC 7xx\блокировка 1.jpg" id="0" name="image38.jpg"/>
                          <pic:cNvPicPr preferRelativeResize="0"/>
                        </pic:nvPicPr>
                        <pic:blipFill>
                          <a:blip r:embed="rId42"/>
                          <a:srcRect b="0" l="0" r="0" t="0"/>
                          <a:stretch>
                            <a:fillRect/>
                          </a:stretch>
                        </pic:blipFill>
                        <pic:spPr>
                          <a:xfrm>
                            <a:off x="0" y="0"/>
                            <a:ext cx="536400" cy="367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78">
            <w:pPr>
              <w:keepNext w:val="1"/>
              <w:spacing w:line="240" w:lineRule="auto"/>
              <w:ind w:left="432" w:hanging="432"/>
              <w:jc w:val="center"/>
              <w:rPr>
                <w:sz w:val="16"/>
                <w:szCs w:val="16"/>
              </w:rPr>
            </w:pPr>
            <w:r w:rsidDel="00000000" w:rsidR="00000000" w:rsidRPr="00000000">
              <w:rPr>
                <w:sz w:val="16"/>
                <w:szCs w:val="16"/>
              </w:rPr>
              <w:drawing>
                <wp:inline distB="0" distT="0" distL="0" distR="0">
                  <wp:extent cx="313200" cy="302400"/>
                  <wp:effectExtent b="0" l="0" r="0" t="0"/>
                  <wp:docPr descr="C:\Users\nosov\Desktop\Сайт ZONT\Автосигнализации\иконки к краткому руководству ZONT ZTC 7xx\клавиша 6.jpg" id="52" name="image29.jpg"/>
                  <a:graphic>
                    <a:graphicData uri="http://schemas.openxmlformats.org/drawingml/2006/picture">
                      <pic:pic>
                        <pic:nvPicPr>
                          <pic:cNvPr descr="C:\Users\nosov\Desktop\Сайт ZONT\Автосигнализации\иконки к краткому руководству ZONT ZTC 7xx\клавиша 6.jpg" id="0" name="image29.jpg"/>
                          <pic:cNvPicPr preferRelativeResize="0"/>
                        </pic:nvPicPr>
                        <pic:blipFill>
                          <a:blip r:embed="rId43"/>
                          <a:srcRect b="0" l="0" r="0" t="0"/>
                          <a:stretch>
                            <a:fillRect/>
                          </a:stretch>
                        </pic:blipFill>
                        <pic:spPr>
                          <a:xfrm>
                            <a:off x="0" y="0"/>
                            <a:ext cx="313200" cy="302400"/>
                          </a:xfrm>
                          <a:prstGeom prst="rect"/>
                          <a:ln/>
                        </pic:spPr>
                      </pic:pic>
                    </a:graphicData>
                  </a:graphic>
                </wp:inline>
              </w:drawing>
            </w:r>
            <w:r w:rsidDel="00000000" w:rsidR="00000000" w:rsidRPr="00000000">
              <w:rPr>
                <w:rtl w:val="0"/>
              </w:rPr>
            </w:r>
          </w:p>
          <w:p w:rsidR="00000000" w:rsidDel="00000000" w:rsidP="00000000" w:rsidRDefault="00000000" w:rsidRPr="00000000" w14:paraId="00000479">
            <w:pPr>
              <w:keepNext w:val="1"/>
              <w:spacing w:line="240" w:lineRule="auto"/>
              <w:ind w:left="432" w:hanging="432"/>
              <w:jc w:val="center"/>
              <w:rPr>
                <w:sz w:val="16"/>
                <w:szCs w:val="16"/>
              </w:rPr>
            </w:pPr>
            <w:r w:rsidDel="00000000" w:rsidR="00000000" w:rsidRPr="00000000">
              <w:rPr>
                <w:sz w:val="16"/>
                <w:szCs w:val="16"/>
                <w:rtl w:val="0"/>
              </w:rPr>
              <w:t xml:space="preserve">или СМС</w:t>
            </w:r>
          </w:p>
          <w:p w:rsidR="00000000" w:rsidDel="00000000" w:rsidP="00000000" w:rsidRDefault="00000000" w:rsidRPr="00000000" w14:paraId="0000047A">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Блокировка</w:t>
            </w:r>
          </w:p>
          <w:p w:rsidR="00000000" w:rsidDel="00000000" w:rsidP="00000000" w:rsidRDefault="00000000" w:rsidRPr="00000000" w14:paraId="0000047B">
            <w:pPr>
              <w:keepNext w:val="1"/>
              <w:spacing w:line="240" w:lineRule="auto"/>
              <w:ind w:left="432" w:hanging="432"/>
              <w:jc w:val="center"/>
              <w:rPr>
                <w:sz w:val="16"/>
                <w:szCs w:val="16"/>
              </w:rPr>
            </w:pPr>
            <w:r w:rsidDel="00000000" w:rsidR="00000000" w:rsidRPr="00000000">
              <w:rPr>
                <w:color w:val="0070c0"/>
                <w:sz w:val="16"/>
                <w:szCs w:val="16"/>
                <w:rtl w:val="0"/>
              </w:rPr>
              <w:t xml:space="preserve"> включить</w:t>
            </w:r>
            <w:r w:rsidDel="00000000" w:rsidR="00000000" w:rsidRPr="00000000">
              <w:rPr>
                <w:rtl w:val="0"/>
              </w:rPr>
            </w:r>
          </w:p>
        </w:tc>
      </w:tr>
      <w:tr>
        <w:tc>
          <w:tcPr>
            <w:vAlign w:val="center"/>
          </w:tcPr>
          <w:p w:rsidR="00000000" w:rsidDel="00000000" w:rsidP="00000000" w:rsidRDefault="00000000" w:rsidRPr="00000000" w14:paraId="0000047C">
            <w:pPr>
              <w:keepNext w:val="1"/>
              <w:spacing w:line="240" w:lineRule="auto"/>
              <w:ind w:left="432" w:hanging="432"/>
              <w:jc w:val="left"/>
              <w:rPr>
                <w:b w:val="1"/>
                <w:color w:val="0070c0"/>
                <w:sz w:val="16"/>
                <w:szCs w:val="16"/>
              </w:rPr>
            </w:pPr>
            <w:r w:rsidDel="00000000" w:rsidR="00000000" w:rsidRPr="00000000">
              <w:rPr>
                <w:rtl w:val="0"/>
              </w:rPr>
            </w:r>
          </w:p>
          <w:p w:rsidR="00000000" w:rsidDel="00000000" w:rsidP="00000000" w:rsidRDefault="00000000" w:rsidRPr="00000000" w14:paraId="0000047D">
            <w:pPr>
              <w:keepNext w:val="1"/>
              <w:spacing w:line="240" w:lineRule="auto"/>
              <w:ind w:left="432" w:hanging="432"/>
              <w:jc w:val="left"/>
              <w:rPr>
                <w:b w:val="1"/>
                <w:color w:val="0070c0"/>
                <w:sz w:val="16"/>
                <w:szCs w:val="16"/>
              </w:rPr>
            </w:pPr>
            <w:r w:rsidDel="00000000" w:rsidR="00000000" w:rsidRPr="00000000">
              <w:rPr>
                <w:b w:val="1"/>
                <w:color w:val="0070c0"/>
                <w:sz w:val="16"/>
                <w:szCs w:val="16"/>
                <w:rtl w:val="0"/>
              </w:rPr>
              <w:t xml:space="preserve">Выключить </w:t>
            </w:r>
          </w:p>
          <w:p w:rsidR="00000000" w:rsidDel="00000000" w:rsidP="00000000" w:rsidRDefault="00000000" w:rsidRPr="00000000" w14:paraId="0000047E">
            <w:pPr>
              <w:keepNext w:val="1"/>
              <w:spacing w:line="240" w:lineRule="auto"/>
              <w:ind w:left="432" w:hanging="432"/>
              <w:jc w:val="left"/>
              <w:rPr>
                <w:b w:val="1"/>
                <w:color w:val="0070c0"/>
                <w:sz w:val="16"/>
                <w:szCs w:val="16"/>
              </w:rPr>
            </w:pPr>
            <w:r w:rsidDel="00000000" w:rsidR="00000000" w:rsidRPr="00000000">
              <w:rPr>
                <w:b w:val="1"/>
                <w:color w:val="0070c0"/>
                <w:sz w:val="16"/>
                <w:szCs w:val="16"/>
                <w:rtl w:val="0"/>
              </w:rPr>
              <w:t xml:space="preserve"> </w:t>
            </w:r>
          </w:p>
          <w:p w:rsidR="00000000" w:rsidDel="00000000" w:rsidP="00000000" w:rsidRDefault="00000000" w:rsidRPr="00000000" w14:paraId="0000047F">
            <w:pPr>
              <w:spacing w:line="240" w:lineRule="auto"/>
              <w:jc w:val="left"/>
              <w:rPr>
                <w:b w:val="1"/>
                <w:color w:val="0070c0"/>
                <w:sz w:val="16"/>
                <w:szCs w:val="16"/>
              </w:rPr>
            </w:pPr>
            <w:r w:rsidDel="00000000" w:rsidR="00000000" w:rsidRPr="00000000">
              <w:rPr>
                <w:rtl w:val="0"/>
              </w:rPr>
            </w:r>
          </w:p>
        </w:tc>
        <w:tc>
          <w:tcPr>
            <w:vAlign w:val="center"/>
          </w:tcPr>
          <w:p w:rsidR="00000000" w:rsidDel="00000000" w:rsidP="00000000" w:rsidRDefault="00000000" w:rsidRPr="00000000" w14:paraId="00000480">
            <w:pPr>
              <w:keepNext w:val="1"/>
              <w:spacing w:line="240" w:lineRule="auto"/>
              <w:ind w:left="432" w:hanging="432"/>
              <w:jc w:val="center"/>
              <w:rPr>
                <w:rFonts w:ascii="Arial" w:cs="Arial" w:eastAsia="Arial" w:hAnsi="Arial"/>
                <w:b w:val="1"/>
                <w:color w:val="002060"/>
                <w:sz w:val="16"/>
                <w:szCs w:val="16"/>
              </w:rPr>
            </w:pPr>
            <w:r w:rsidDel="00000000" w:rsidR="00000000" w:rsidRPr="00000000">
              <w:rPr>
                <w:rFonts w:ascii="Arial" w:cs="Arial" w:eastAsia="Arial" w:hAnsi="Arial"/>
                <w:b w:val="1"/>
                <w:color w:val="002060"/>
                <w:sz w:val="16"/>
                <w:szCs w:val="16"/>
              </w:rPr>
              <w:drawing>
                <wp:inline distB="0" distT="0" distL="0" distR="0">
                  <wp:extent cx="536400" cy="367200"/>
                  <wp:effectExtent b="0" l="0" r="0" t="0"/>
                  <wp:docPr descr="C:\Users\nosov\Desktop\Сайт ZONT\Автосигнализации\иконки к краткому руководству ZONT ZTC 7xx\блокировка 2.jpg" id="53" name="image32.jpg"/>
                  <a:graphic>
                    <a:graphicData uri="http://schemas.openxmlformats.org/drawingml/2006/picture">
                      <pic:pic>
                        <pic:nvPicPr>
                          <pic:cNvPr descr="C:\Users\nosov\Desktop\Сайт ZONT\Автосигнализации\иконки к краткому руководству ZONT ZTC 7xx\блокировка 2.jpg" id="0" name="image32.jpg"/>
                          <pic:cNvPicPr preferRelativeResize="0"/>
                        </pic:nvPicPr>
                        <pic:blipFill>
                          <a:blip r:embed="rId44"/>
                          <a:srcRect b="0" l="0" r="0" t="0"/>
                          <a:stretch>
                            <a:fillRect/>
                          </a:stretch>
                        </pic:blipFill>
                        <pic:spPr>
                          <a:xfrm>
                            <a:off x="0" y="0"/>
                            <a:ext cx="536400" cy="367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81">
            <w:pPr>
              <w:keepNext w:val="1"/>
              <w:spacing w:line="240" w:lineRule="auto"/>
              <w:ind w:left="432" w:hanging="432"/>
              <w:jc w:val="center"/>
              <w:rPr>
                <w:rFonts w:ascii="Arial" w:cs="Arial" w:eastAsia="Arial" w:hAnsi="Arial"/>
                <w:b w:val="1"/>
                <w:color w:val="002060"/>
                <w:sz w:val="16"/>
                <w:szCs w:val="16"/>
              </w:rPr>
            </w:pPr>
            <w:r w:rsidDel="00000000" w:rsidR="00000000" w:rsidRPr="00000000">
              <w:rPr>
                <w:rFonts w:ascii="Arial" w:cs="Arial" w:eastAsia="Arial" w:hAnsi="Arial"/>
                <w:b w:val="1"/>
                <w:color w:val="002060"/>
                <w:sz w:val="16"/>
                <w:szCs w:val="16"/>
              </w:rPr>
              <w:drawing>
                <wp:inline distB="0" distT="0" distL="0" distR="0">
                  <wp:extent cx="536400" cy="367200"/>
                  <wp:effectExtent b="0" l="0" r="0" t="0"/>
                  <wp:docPr descr="C:\Users\nosov\Desktop\Сайт ZONT\Автосигнализации\иконки к краткому руководству ZONT ZTC 7xx\блокировка 2.jpg" id="54" name="image32.jpg"/>
                  <a:graphic>
                    <a:graphicData uri="http://schemas.openxmlformats.org/drawingml/2006/picture">
                      <pic:pic>
                        <pic:nvPicPr>
                          <pic:cNvPr descr="C:\Users\nosov\Desktop\Сайт ZONT\Автосигнализации\иконки к краткому руководству ZONT ZTC 7xx\блокировка 2.jpg" id="0" name="image32.jpg"/>
                          <pic:cNvPicPr preferRelativeResize="0"/>
                        </pic:nvPicPr>
                        <pic:blipFill>
                          <a:blip r:embed="rId44"/>
                          <a:srcRect b="0" l="0" r="0" t="0"/>
                          <a:stretch>
                            <a:fillRect/>
                          </a:stretch>
                        </pic:blipFill>
                        <pic:spPr>
                          <a:xfrm>
                            <a:off x="0" y="0"/>
                            <a:ext cx="536400" cy="367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82">
            <w:pPr>
              <w:keepNext w:val="1"/>
              <w:spacing w:line="240" w:lineRule="auto"/>
              <w:ind w:left="432" w:hanging="432"/>
              <w:jc w:val="center"/>
              <w:rPr>
                <w:sz w:val="16"/>
                <w:szCs w:val="16"/>
              </w:rPr>
            </w:pPr>
            <w:r w:rsidDel="00000000" w:rsidR="00000000" w:rsidRPr="00000000">
              <w:rPr>
                <w:sz w:val="16"/>
                <w:szCs w:val="16"/>
              </w:rPr>
              <w:drawing>
                <wp:inline distB="0" distT="0" distL="0" distR="0">
                  <wp:extent cx="313200" cy="302400"/>
                  <wp:effectExtent b="0" l="0" r="0" t="0"/>
                  <wp:docPr descr="C:\Users\nosov\Desktop\Сайт ZONT\Автосигнализации\иконки к краткому руководству ZONT ZTC 7xx\клавиша 6.jpg" id="55" name="image29.jpg"/>
                  <a:graphic>
                    <a:graphicData uri="http://schemas.openxmlformats.org/drawingml/2006/picture">
                      <pic:pic>
                        <pic:nvPicPr>
                          <pic:cNvPr descr="C:\Users\nosov\Desktop\Сайт ZONT\Автосигнализации\иконки к краткому руководству ZONT ZTC 7xx\клавиша 6.jpg" id="0" name="image29.jpg"/>
                          <pic:cNvPicPr preferRelativeResize="0"/>
                        </pic:nvPicPr>
                        <pic:blipFill>
                          <a:blip r:embed="rId43"/>
                          <a:srcRect b="0" l="0" r="0" t="0"/>
                          <a:stretch>
                            <a:fillRect/>
                          </a:stretch>
                        </pic:blipFill>
                        <pic:spPr>
                          <a:xfrm>
                            <a:off x="0" y="0"/>
                            <a:ext cx="313200" cy="302400"/>
                          </a:xfrm>
                          <a:prstGeom prst="rect"/>
                          <a:ln/>
                        </pic:spPr>
                      </pic:pic>
                    </a:graphicData>
                  </a:graphic>
                </wp:inline>
              </w:drawing>
            </w:r>
            <w:r w:rsidDel="00000000" w:rsidR="00000000" w:rsidRPr="00000000">
              <w:rPr>
                <w:rtl w:val="0"/>
              </w:rPr>
            </w:r>
          </w:p>
          <w:p w:rsidR="00000000" w:rsidDel="00000000" w:rsidP="00000000" w:rsidRDefault="00000000" w:rsidRPr="00000000" w14:paraId="00000483">
            <w:pPr>
              <w:keepNext w:val="1"/>
              <w:spacing w:line="240" w:lineRule="auto"/>
              <w:ind w:left="432" w:hanging="432"/>
              <w:jc w:val="center"/>
              <w:rPr>
                <w:sz w:val="16"/>
                <w:szCs w:val="16"/>
              </w:rPr>
            </w:pPr>
            <w:r w:rsidDel="00000000" w:rsidR="00000000" w:rsidRPr="00000000">
              <w:rPr>
                <w:sz w:val="16"/>
                <w:szCs w:val="16"/>
                <w:rtl w:val="0"/>
              </w:rPr>
              <w:t xml:space="preserve">или СМС</w:t>
            </w:r>
          </w:p>
          <w:p w:rsidR="00000000" w:rsidDel="00000000" w:rsidP="00000000" w:rsidRDefault="00000000" w:rsidRPr="00000000" w14:paraId="00000484">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Блокировка</w:t>
            </w:r>
          </w:p>
          <w:p w:rsidR="00000000" w:rsidDel="00000000" w:rsidP="00000000" w:rsidRDefault="00000000" w:rsidRPr="00000000" w14:paraId="00000485">
            <w:pPr>
              <w:keepNext w:val="1"/>
              <w:spacing w:line="240" w:lineRule="auto"/>
              <w:ind w:left="432" w:hanging="432"/>
              <w:jc w:val="center"/>
              <w:rPr>
                <w:sz w:val="16"/>
                <w:szCs w:val="16"/>
              </w:rPr>
            </w:pPr>
            <w:r w:rsidDel="00000000" w:rsidR="00000000" w:rsidRPr="00000000">
              <w:rPr>
                <w:color w:val="0070c0"/>
                <w:sz w:val="16"/>
                <w:szCs w:val="16"/>
                <w:rtl w:val="0"/>
              </w:rPr>
              <w:t xml:space="preserve">выключить</w:t>
            </w:r>
            <w:r w:rsidDel="00000000" w:rsidR="00000000" w:rsidRPr="00000000">
              <w:rPr>
                <w:rtl w:val="0"/>
              </w:rPr>
            </w:r>
          </w:p>
        </w:tc>
      </w:tr>
    </w:tbl>
    <w:p w:rsidR="00000000" w:rsidDel="00000000" w:rsidP="00000000" w:rsidRDefault="00000000" w:rsidRPr="00000000" w14:paraId="00000486">
      <w:pPr>
        <w:rPr/>
      </w:pPr>
      <w:r w:rsidDel="00000000" w:rsidR="00000000" w:rsidRPr="00000000">
        <w:rPr>
          <w:rtl w:val="0"/>
        </w:rPr>
      </w:r>
    </w:p>
    <w:p w:rsidR="00000000" w:rsidDel="00000000" w:rsidP="00000000" w:rsidRDefault="00000000" w:rsidRPr="00000000" w14:paraId="00000487">
      <w:pPr>
        <w:pStyle w:val="Heading2"/>
        <w:rPr>
          <w:sz w:val="20"/>
          <w:szCs w:val="20"/>
        </w:rPr>
      </w:pPr>
      <w:r w:rsidDel="00000000" w:rsidR="00000000" w:rsidRPr="00000000">
        <w:rPr>
          <w:sz w:val="20"/>
          <w:szCs w:val="20"/>
          <w:rtl w:val="0"/>
        </w:rPr>
        <w:t xml:space="preserve">Если у вас выполнена блокировка цепи бензонасоса</w:t>
      </w:r>
    </w:p>
    <w:p w:rsidR="00000000" w:rsidDel="00000000" w:rsidP="00000000" w:rsidRDefault="00000000" w:rsidRPr="00000000" w14:paraId="00000488">
      <w:pPr>
        <w:rPr/>
      </w:pPr>
      <w:r w:rsidDel="00000000" w:rsidR="00000000" w:rsidRPr="00000000">
        <w:rPr>
          <w:rtl w:val="0"/>
        </w:rPr>
        <w:t xml:space="preserve">При включенном режиме охраны запуск двигателя возможен, но через 2 сек. после начала движения он будет заглушен. Одновременно с этим включится сирена и световая сигнализация.</w:t>
      </w:r>
    </w:p>
    <w:p w:rsidR="00000000" w:rsidDel="00000000" w:rsidP="00000000" w:rsidRDefault="00000000" w:rsidRPr="00000000" w14:paraId="00000489">
      <w:pPr>
        <w:rPr/>
      </w:pPr>
      <w:r w:rsidDel="00000000" w:rsidR="00000000" w:rsidRPr="00000000">
        <w:rPr>
          <w:rtl w:val="0"/>
        </w:rPr>
        <w:t xml:space="preserve">При дистанционном включении блокировки во время движения автомобиля (по команде с мобильного устройства или через интернет-сервис), включаются сирена и световая сигнализация, а двигатель продолжает работать и глушится только тогда, когда  скорость автомобиля снизится до  40 км/ч.</w:t>
      </w:r>
    </w:p>
    <w:p w:rsidR="00000000" w:rsidDel="00000000" w:rsidP="00000000" w:rsidRDefault="00000000" w:rsidRPr="00000000" w14:paraId="0000048A">
      <w:pPr>
        <w:pStyle w:val="Heading2"/>
        <w:rPr>
          <w:sz w:val="20"/>
          <w:szCs w:val="20"/>
        </w:rPr>
      </w:pPr>
      <w:r w:rsidDel="00000000" w:rsidR="00000000" w:rsidRPr="00000000">
        <w:rPr>
          <w:rtl w:val="0"/>
        </w:rPr>
      </w:r>
    </w:p>
    <w:p w:rsidR="00000000" w:rsidDel="00000000" w:rsidP="00000000" w:rsidRDefault="00000000" w:rsidRPr="00000000" w14:paraId="0000048B">
      <w:pPr>
        <w:pStyle w:val="Heading2"/>
        <w:rPr>
          <w:sz w:val="20"/>
          <w:szCs w:val="20"/>
        </w:rPr>
      </w:pPr>
      <w:r w:rsidDel="00000000" w:rsidR="00000000" w:rsidRPr="00000000">
        <w:rPr>
          <w:sz w:val="20"/>
          <w:szCs w:val="20"/>
          <w:rtl w:val="0"/>
        </w:rPr>
        <w:t xml:space="preserve">Если у вас выполнена блокировка цепи стартера</w:t>
      </w:r>
    </w:p>
    <w:p w:rsidR="00000000" w:rsidDel="00000000" w:rsidP="00000000" w:rsidRDefault="00000000" w:rsidRPr="00000000" w14:paraId="0000048C">
      <w:pPr>
        <w:rPr/>
      </w:pPr>
      <w:r w:rsidDel="00000000" w:rsidR="00000000" w:rsidRPr="00000000">
        <w:rPr>
          <w:rtl w:val="0"/>
        </w:rPr>
        <w:t xml:space="preserve">При включенном режиме охраны запуск двигателя невозможен. </w:t>
      </w:r>
    </w:p>
    <w:p w:rsidR="00000000" w:rsidDel="00000000" w:rsidP="00000000" w:rsidRDefault="00000000" w:rsidRPr="00000000" w14:paraId="0000048D">
      <w:pPr>
        <w:rPr/>
      </w:pPr>
      <w:r w:rsidDel="00000000" w:rsidR="00000000" w:rsidRPr="00000000">
        <w:rPr>
          <w:rtl w:val="0"/>
        </w:rPr>
        <w:t xml:space="preserve">При дистанционном включении блокировки во время движения автомобиля (по команде с мобильного устройства или через интернет-сервис) сразу включаются сирена и световая сигнализация, а двигатель продолжает работать. После выключения (глушения) двигателя дальнейший его запуск будет невозможен.</w:t>
      </w:r>
    </w:p>
    <w:p w:rsidR="00000000" w:rsidDel="00000000" w:rsidP="00000000" w:rsidRDefault="00000000" w:rsidRPr="00000000" w14:paraId="0000048E">
      <w:pPr>
        <w:rPr/>
      </w:pPr>
      <w:r w:rsidDel="00000000" w:rsidR="00000000" w:rsidRPr="00000000">
        <w:rPr>
          <w:rtl w:val="0"/>
        </w:rPr>
      </w:r>
    </w:p>
    <w:p w:rsidR="00000000" w:rsidDel="00000000" w:rsidP="00000000" w:rsidRDefault="00000000" w:rsidRPr="00000000" w14:paraId="0000048F">
      <w:pPr>
        <w:pStyle w:val="Heading1"/>
        <w:rPr>
          <w:color w:val="002060"/>
          <w:sz w:val="22"/>
          <w:szCs w:val="22"/>
        </w:rPr>
      </w:pPr>
      <w:r w:rsidDel="00000000" w:rsidR="00000000" w:rsidRPr="00000000">
        <w:rPr>
          <w:color w:val="002060"/>
          <w:sz w:val="22"/>
          <w:szCs w:val="22"/>
          <w:rtl w:val="0"/>
        </w:rPr>
        <w:t xml:space="preserve">6.4  </w:t>
      </w:r>
      <w:bookmarkStart w:colFirst="0" w:colLast="0" w:name="3as4poj" w:id="42"/>
      <w:bookmarkEnd w:id="42"/>
      <w:r w:rsidDel="00000000" w:rsidR="00000000" w:rsidRPr="00000000">
        <w:rPr>
          <w:color w:val="002060"/>
          <w:sz w:val="22"/>
          <w:szCs w:val="22"/>
          <w:rtl w:val="0"/>
        </w:rPr>
        <w:t xml:space="preserve">Управление микрофоном</w:t>
      </w:r>
    </w:p>
    <w:p w:rsidR="00000000" w:rsidDel="00000000" w:rsidP="00000000" w:rsidRDefault="00000000" w:rsidRPr="00000000" w14:paraId="00000490">
      <w:pPr>
        <w:rPr/>
      </w:pPr>
      <w:r w:rsidDel="00000000" w:rsidR="00000000" w:rsidRPr="00000000">
        <w:rPr>
          <w:rtl w:val="0"/>
        </w:rPr>
        <w:t xml:space="preserve">Базовый блок системы оснащен встроенным микрофоном, с помощью которого вы можете прослушать обстановку в салоне автомобиля, а также в радиусе до 2-х метров  вокруг него. Микрофон включается и выключается при дозвоне на голосовое меню. Качество звука зависит от места расположения базового блока. </w:t>
      </w:r>
    </w:p>
    <w:p w:rsidR="00000000" w:rsidDel="00000000" w:rsidP="00000000" w:rsidRDefault="00000000" w:rsidRPr="00000000" w14:paraId="00000491">
      <w:pPr>
        <w:rPr/>
      </w:pPr>
      <w:r w:rsidDel="00000000" w:rsidR="00000000" w:rsidRPr="00000000">
        <w:rPr>
          <w:rtl w:val="0"/>
        </w:rPr>
      </w:r>
    </w:p>
    <w:tbl>
      <w:tblPr>
        <w:tblStyle w:val="Table16"/>
        <w:tblW w:w="4446.0" w:type="dxa"/>
        <w:jc w:val="left"/>
        <w:tblInd w:w="250.0" w:type="dxa"/>
        <w:tblLayout w:type="fixed"/>
        <w:tblLook w:val="0400"/>
      </w:tblPr>
      <w:tblGrid>
        <w:gridCol w:w="1412"/>
        <w:gridCol w:w="1423"/>
        <w:gridCol w:w="1611"/>
        <w:tblGridChange w:id="0">
          <w:tblGrid>
            <w:gridCol w:w="1412"/>
            <w:gridCol w:w="1423"/>
            <w:gridCol w:w="1611"/>
          </w:tblGrid>
        </w:tblGridChange>
      </w:tblGrid>
      <w:tr>
        <w:tc>
          <w:tcPr>
            <w:vAlign w:val="center"/>
          </w:tcPr>
          <w:p w:rsidR="00000000" w:rsidDel="00000000" w:rsidP="00000000" w:rsidRDefault="00000000" w:rsidRPr="00000000" w14:paraId="00000492">
            <w:pPr>
              <w:spacing w:line="240" w:lineRule="auto"/>
              <w:jc w:val="left"/>
              <w:rPr>
                <w:b w:val="1"/>
                <w:color w:val="0070c0"/>
                <w:sz w:val="16"/>
                <w:szCs w:val="16"/>
              </w:rPr>
            </w:pPr>
            <w:r w:rsidDel="00000000" w:rsidR="00000000" w:rsidRPr="00000000">
              <w:rPr>
                <w:rFonts w:ascii="Arial" w:cs="Arial" w:eastAsia="Arial" w:hAnsi="Arial"/>
                <w:b w:val="1"/>
                <w:color w:val="002060"/>
                <w:sz w:val="24"/>
                <w:szCs w:val="24"/>
              </w:rPr>
              <w:drawing>
                <wp:inline distB="0" distT="0" distL="0" distR="0">
                  <wp:extent cx="543600" cy="536400"/>
                  <wp:effectExtent b="0" l="0" r="0" t="0"/>
                  <wp:docPr descr="C:\Users\nosov\Desktop\Сайт ZONT\Автосигнализации\иконки к краткому руководству ZONT ZTC 7xx\телефон.jpg" id="45" name="image4.jpg"/>
                  <a:graphic>
                    <a:graphicData uri="http://schemas.openxmlformats.org/drawingml/2006/picture">
                      <pic:pic>
                        <pic:nvPicPr>
                          <pic:cNvPr descr="C:\Users\nosov\Desktop\Сайт ZONT\Автосигнализации\иконки к краткому руководству ZONT ZTC 7xx\телефон.jpg" id="0" name="image4.jpg"/>
                          <pic:cNvPicPr preferRelativeResize="0"/>
                        </pic:nvPicPr>
                        <pic:blipFill>
                          <a:blip r:embed="rId30"/>
                          <a:srcRect b="0" l="0" r="0" t="0"/>
                          <a:stretch>
                            <a:fillRect/>
                          </a:stretch>
                        </pic:blipFill>
                        <pic:spPr>
                          <a:xfrm>
                            <a:off x="0" y="0"/>
                            <a:ext cx="543600" cy="5364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93">
            <w:pPr>
              <w:keepNext w:val="1"/>
              <w:spacing w:line="240" w:lineRule="auto"/>
              <w:ind w:left="432" w:hanging="432"/>
              <w:jc w:val="center"/>
              <w:rPr>
                <w:sz w:val="16"/>
                <w:szCs w:val="16"/>
              </w:rPr>
            </w:pPr>
            <w:r w:rsidDel="00000000" w:rsidR="00000000" w:rsidRPr="00000000">
              <w:rPr>
                <w:sz w:val="16"/>
                <w:szCs w:val="16"/>
              </w:rPr>
              <w:drawing>
                <wp:inline distB="0" distT="0" distL="0" distR="0">
                  <wp:extent cx="313200" cy="302400"/>
                  <wp:effectExtent b="0" l="0" r="0" t="0"/>
                  <wp:docPr descr="C:\Users\nosov\Desktop\Сайт ZONT\Автосигнализации\иконки к краткому руководству ZONT ZTC 7xx\клавиша 2.jpg" id="34" name="image22.jpg"/>
                  <a:graphic>
                    <a:graphicData uri="http://schemas.openxmlformats.org/drawingml/2006/picture">
                      <pic:pic>
                        <pic:nvPicPr>
                          <pic:cNvPr descr="C:\Users\nosov\Desktop\Сайт ZONT\Автосигнализации\иконки к краткому руководству ZONT ZTC 7xx\клавиша 2.jpg" id="0" name="image22.jpg"/>
                          <pic:cNvPicPr preferRelativeResize="0"/>
                        </pic:nvPicPr>
                        <pic:blipFill>
                          <a:blip r:embed="rId45"/>
                          <a:srcRect b="0" l="0" r="0" t="0"/>
                          <a:stretch>
                            <a:fillRect/>
                          </a:stretch>
                        </pic:blipFill>
                        <pic:spPr>
                          <a:xfrm>
                            <a:off x="0" y="0"/>
                            <a:ext cx="313200" cy="302400"/>
                          </a:xfrm>
                          <a:prstGeom prst="rect"/>
                          <a:ln/>
                        </pic:spPr>
                      </pic:pic>
                    </a:graphicData>
                  </a:graphic>
                </wp:inline>
              </w:drawing>
            </w:r>
            <w:r w:rsidDel="00000000" w:rsidR="00000000" w:rsidRPr="00000000">
              <w:rPr>
                <w:rtl w:val="0"/>
              </w:rPr>
            </w:r>
          </w:p>
          <w:p w:rsidR="00000000" w:rsidDel="00000000" w:rsidP="00000000" w:rsidRDefault="00000000" w:rsidRPr="00000000" w14:paraId="00000494">
            <w:pPr>
              <w:keepNext w:val="1"/>
              <w:spacing w:line="240" w:lineRule="auto"/>
              <w:ind w:left="432" w:hanging="432"/>
              <w:jc w:val="center"/>
              <w:rPr>
                <w:sz w:val="16"/>
                <w:szCs w:val="16"/>
              </w:rPr>
            </w:pPr>
            <w:r w:rsidDel="00000000" w:rsidR="00000000" w:rsidRPr="00000000">
              <w:rPr>
                <w:sz w:val="16"/>
                <w:szCs w:val="16"/>
                <w:rtl w:val="0"/>
              </w:rPr>
              <w:t xml:space="preserve">нажать</w:t>
            </w:r>
          </w:p>
        </w:tc>
        <w:tc>
          <w:tcPr>
            <w:vAlign w:val="center"/>
          </w:tcPr>
          <w:p w:rsidR="00000000" w:rsidDel="00000000" w:rsidP="00000000" w:rsidRDefault="00000000" w:rsidRPr="00000000" w14:paraId="00000495">
            <w:pPr>
              <w:keepNext w:val="1"/>
              <w:spacing w:line="240" w:lineRule="auto"/>
              <w:ind w:left="432" w:hanging="432"/>
              <w:jc w:val="center"/>
              <w:rPr>
                <w:sz w:val="16"/>
                <w:szCs w:val="16"/>
              </w:rPr>
            </w:pPr>
            <w:r w:rsidDel="00000000" w:rsidR="00000000" w:rsidRPr="00000000">
              <w:rPr>
                <w:sz w:val="16"/>
                <w:szCs w:val="16"/>
              </w:rPr>
              <w:drawing>
                <wp:inline distB="0" distT="0" distL="0" distR="0">
                  <wp:extent cx="313200" cy="302400"/>
                  <wp:effectExtent b="0" l="0" r="0" t="0"/>
                  <wp:docPr descr="C:\Users\nosov\Desktop\Сайт ZONT\Автосигнализации\иконки к краткому руководству ZONT ZTC 7xx\клавиша 2.jpg" id="35" name="image22.jpg"/>
                  <a:graphic>
                    <a:graphicData uri="http://schemas.openxmlformats.org/drawingml/2006/picture">
                      <pic:pic>
                        <pic:nvPicPr>
                          <pic:cNvPr descr="C:\Users\nosov\Desktop\Сайт ZONT\Автосигнализации\иконки к краткому руководству ZONT ZTC 7xx\клавиша 2.jpg" id="0" name="image22.jpg"/>
                          <pic:cNvPicPr preferRelativeResize="0"/>
                        </pic:nvPicPr>
                        <pic:blipFill>
                          <a:blip r:embed="rId45"/>
                          <a:srcRect b="0" l="0" r="0" t="0"/>
                          <a:stretch>
                            <a:fillRect/>
                          </a:stretch>
                        </pic:blipFill>
                        <pic:spPr>
                          <a:xfrm>
                            <a:off x="0" y="0"/>
                            <a:ext cx="313200" cy="302400"/>
                          </a:xfrm>
                          <a:prstGeom prst="rect"/>
                          <a:ln/>
                        </pic:spPr>
                      </pic:pic>
                    </a:graphicData>
                  </a:graphic>
                </wp:inline>
              </w:drawing>
            </w:r>
            <w:r w:rsidDel="00000000" w:rsidR="00000000" w:rsidRPr="00000000">
              <w:rPr>
                <w:rtl w:val="0"/>
              </w:rPr>
            </w:r>
          </w:p>
          <w:p w:rsidR="00000000" w:rsidDel="00000000" w:rsidP="00000000" w:rsidRDefault="00000000" w:rsidRPr="00000000" w14:paraId="00000496">
            <w:pPr>
              <w:keepNext w:val="1"/>
              <w:spacing w:line="240" w:lineRule="auto"/>
              <w:ind w:left="432" w:hanging="432"/>
              <w:jc w:val="center"/>
              <w:rPr>
                <w:sz w:val="16"/>
                <w:szCs w:val="16"/>
              </w:rPr>
            </w:pPr>
            <w:r w:rsidDel="00000000" w:rsidR="00000000" w:rsidRPr="00000000">
              <w:rPr>
                <w:sz w:val="16"/>
                <w:szCs w:val="16"/>
                <w:rtl w:val="0"/>
              </w:rPr>
              <w:t xml:space="preserve">повторно нажать</w:t>
            </w:r>
          </w:p>
        </w:tc>
      </w:tr>
    </w:tbl>
    <w:p w:rsidR="00000000" w:rsidDel="00000000" w:rsidP="00000000" w:rsidRDefault="00000000" w:rsidRPr="00000000" w14:paraId="00000497">
      <w:pPr>
        <w:ind w:left="708"/>
        <w:rPr/>
      </w:pPr>
      <w:r w:rsidDel="00000000" w:rsidR="00000000" w:rsidRPr="00000000">
        <w:rPr>
          <w:rtl w:val="0"/>
        </w:rPr>
      </w:r>
    </w:p>
    <w:p w:rsidR="00000000" w:rsidDel="00000000" w:rsidP="00000000" w:rsidRDefault="00000000" w:rsidRPr="00000000" w14:paraId="00000498">
      <w:pPr>
        <w:rPr/>
      </w:pPr>
      <w:r w:rsidDel="00000000" w:rsidR="00000000" w:rsidRPr="00000000">
        <w:rPr>
          <w:rtl w:val="0"/>
        </w:rPr>
      </w:r>
    </w:p>
    <w:p w:rsidR="00000000" w:rsidDel="00000000" w:rsidP="00000000" w:rsidRDefault="00000000" w:rsidRPr="00000000" w14:paraId="00000499">
      <w:pPr>
        <w:pStyle w:val="Heading1"/>
        <w:rPr>
          <w:color w:val="002060"/>
          <w:sz w:val="22"/>
          <w:szCs w:val="22"/>
        </w:rPr>
      </w:pPr>
      <w:bookmarkStart w:colFirst="0" w:colLast="0" w:name="_1pxezwc" w:id="44"/>
      <w:bookmarkEnd w:id="44"/>
      <w:r w:rsidDel="00000000" w:rsidR="00000000" w:rsidRPr="00000000">
        <w:rPr>
          <w:color w:val="002060"/>
          <w:sz w:val="22"/>
          <w:szCs w:val="22"/>
          <w:rtl w:val="0"/>
        </w:rPr>
        <w:t xml:space="preserve">6.5 </w:t>
      </w:r>
      <w:bookmarkStart w:colFirst="0" w:colLast="0" w:name="49x2ik5" w:id="43"/>
      <w:bookmarkEnd w:id="43"/>
      <w:r w:rsidDel="00000000" w:rsidR="00000000" w:rsidRPr="00000000">
        <w:rPr>
          <w:color w:val="002060"/>
          <w:sz w:val="22"/>
          <w:szCs w:val="22"/>
          <w:rtl w:val="0"/>
        </w:rPr>
        <w:t xml:space="preserve"> Режим «Паника»</w:t>
      </w:r>
    </w:p>
    <w:p w:rsidR="00000000" w:rsidDel="00000000" w:rsidP="00000000" w:rsidRDefault="00000000" w:rsidRPr="00000000" w14:paraId="0000049A">
      <w:pPr>
        <w:rPr/>
      </w:pPr>
      <w:r w:rsidDel="00000000" w:rsidR="00000000" w:rsidRPr="00000000">
        <w:rPr>
          <w:rtl w:val="0"/>
        </w:rPr>
        <w:t xml:space="preserve">Используйте этот режим для привлечения внимания к автомобилю или для его поиска на парковке. При включении режима световая и звуковая сигнализация автоматически включаются на 30 секунд.</w:t>
      </w:r>
    </w:p>
    <w:p w:rsidR="00000000" w:rsidDel="00000000" w:rsidP="00000000" w:rsidRDefault="00000000" w:rsidRPr="00000000" w14:paraId="0000049B">
      <w:pPr>
        <w:rPr/>
      </w:pPr>
      <w:r w:rsidDel="00000000" w:rsidR="00000000" w:rsidRPr="00000000">
        <w:rPr>
          <w:rtl w:val="0"/>
        </w:rPr>
      </w:r>
    </w:p>
    <w:tbl>
      <w:tblPr>
        <w:tblStyle w:val="Table17"/>
        <w:tblW w:w="6095.0" w:type="dxa"/>
        <w:jc w:val="left"/>
        <w:tblInd w:w="250.0" w:type="dxa"/>
        <w:tblLayout w:type="fixed"/>
        <w:tblLook w:val="0400"/>
      </w:tblPr>
      <w:tblGrid>
        <w:gridCol w:w="1276"/>
        <w:gridCol w:w="1559"/>
        <w:gridCol w:w="1701"/>
        <w:gridCol w:w="1559"/>
        <w:tblGridChange w:id="0">
          <w:tblGrid>
            <w:gridCol w:w="1276"/>
            <w:gridCol w:w="1559"/>
            <w:gridCol w:w="1701"/>
            <w:gridCol w:w="1559"/>
          </w:tblGrid>
        </w:tblGridChange>
      </w:tblGrid>
      <w:tr>
        <w:tc>
          <w:tcPr/>
          <w:p w:rsidR="00000000" w:rsidDel="00000000" w:rsidP="00000000" w:rsidRDefault="00000000" w:rsidRPr="00000000" w14:paraId="0000049C">
            <w:pPr>
              <w:keepNext w:val="1"/>
              <w:spacing w:line="240" w:lineRule="auto"/>
              <w:ind w:left="432" w:hanging="432"/>
              <w:jc w:val="center"/>
              <w:rPr>
                <w:rFonts w:ascii="Arial" w:cs="Arial" w:eastAsia="Arial" w:hAnsi="Arial"/>
                <w:b w:val="1"/>
                <w:color w:val="002060"/>
                <w:sz w:val="24"/>
                <w:szCs w:val="24"/>
              </w:rPr>
            </w:pPr>
            <w:r w:rsidDel="00000000" w:rsidR="00000000" w:rsidRPr="00000000">
              <w:rPr>
                <w:rtl w:val="0"/>
              </w:rPr>
            </w:r>
          </w:p>
        </w:tc>
        <w:tc>
          <w:tcPr>
            <w:vAlign w:val="center"/>
          </w:tcPr>
          <w:p w:rsidR="00000000" w:rsidDel="00000000" w:rsidP="00000000" w:rsidRDefault="00000000" w:rsidRPr="00000000" w14:paraId="0000049D">
            <w:pPr>
              <w:keepNext w:val="1"/>
              <w:spacing w:line="240" w:lineRule="auto"/>
              <w:ind w:left="432" w:hanging="432"/>
              <w:jc w:val="center"/>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Pr>
              <w:drawing>
                <wp:inline distB="0" distT="0" distL="0" distR="0">
                  <wp:extent cx="691200" cy="748800"/>
                  <wp:effectExtent b="0" l="0" r="0" t="0"/>
                  <wp:docPr descr="C:\Users\nosov\Desktop\Сайт ZONT\Автосигнализации\иконки к краткому руководству ZONT ZTC 7xx\интернет.jpg" id="36" name="image13.jpg"/>
                  <a:graphic>
                    <a:graphicData uri="http://schemas.openxmlformats.org/drawingml/2006/picture">
                      <pic:pic>
                        <pic:nvPicPr>
                          <pic:cNvPr descr="C:\Users\nosov\Desktop\Сайт ZONT\Автосигнализации\иконки к краткому руководству ZONT ZTC 7xx\интернет.jpg" id="0" name="image13.jpg"/>
                          <pic:cNvPicPr preferRelativeResize="0"/>
                        </pic:nvPicPr>
                        <pic:blipFill>
                          <a:blip r:embed="rId27"/>
                          <a:srcRect b="0" l="0" r="0" t="0"/>
                          <a:stretch>
                            <a:fillRect/>
                          </a:stretch>
                        </pic:blipFill>
                        <pic:spPr>
                          <a:xfrm>
                            <a:off x="0" y="0"/>
                            <a:ext cx="691200" cy="748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9E">
            <w:pPr>
              <w:keepNext w:val="1"/>
              <w:spacing w:line="240" w:lineRule="auto"/>
              <w:ind w:left="432" w:hanging="432"/>
              <w:jc w:val="center"/>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Pr>
              <w:drawing>
                <wp:inline distB="0" distT="0" distL="0" distR="0">
                  <wp:extent cx="1069200" cy="727200"/>
                  <wp:effectExtent b="0" l="0" r="0" t="0"/>
                  <wp:docPr descr="C:\Users\nosov\Desktop\Сайт ZONT\Автосигнализации\иконки к краткому руководству ZONT ZTC 7xx\андроид Айос.jpg" id="37" name="image19.jpg"/>
                  <a:graphic>
                    <a:graphicData uri="http://schemas.openxmlformats.org/drawingml/2006/picture">
                      <pic:pic>
                        <pic:nvPicPr>
                          <pic:cNvPr descr="C:\Users\nosov\Desktop\Сайт ZONT\Автосигнализации\иконки к краткому руководству ZONT ZTC 7xx\андроид Айос.jpg" id="0" name="image19.jpg"/>
                          <pic:cNvPicPr preferRelativeResize="0"/>
                        </pic:nvPicPr>
                        <pic:blipFill>
                          <a:blip r:embed="rId28"/>
                          <a:srcRect b="0" l="0" r="0" t="0"/>
                          <a:stretch>
                            <a:fillRect/>
                          </a:stretch>
                        </pic:blipFill>
                        <pic:spPr>
                          <a:xfrm>
                            <a:off x="0" y="0"/>
                            <a:ext cx="1069200" cy="727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9F">
            <w:pPr>
              <w:keepNext w:val="1"/>
              <w:spacing w:line="240" w:lineRule="auto"/>
              <w:ind w:left="432" w:hanging="432"/>
              <w:jc w:val="center"/>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Pr>
              <w:drawing>
                <wp:inline distB="0" distT="0" distL="0" distR="0">
                  <wp:extent cx="759600" cy="752400"/>
                  <wp:effectExtent b="0" l="0" r="0" t="0"/>
                  <wp:docPr descr="C:\Users\nosov\Desktop\Сайт ZONT\Автосигнализации\иконки к краткому руководству ZONT ZTC 7xx\телефон.jpg" id="38" name="image4.jpg"/>
                  <a:graphic>
                    <a:graphicData uri="http://schemas.openxmlformats.org/drawingml/2006/picture">
                      <pic:pic>
                        <pic:nvPicPr>
                          <pic:cNvPr descr="C:\Users\nosov\Desktop\Сайт ZONT\Автосигнализации\иконки к краткому руководству ZONT ZTC 7xx\телефон.jpg" id="0" name="image4.jpg"/>
                          <pic:cNvPicPr preferRelativeResize="0"/>
                        </pic:nvPicPr>
                        <pic:blipFill>
                          <a:blip r:embed="rId30"/>
                          <a:srcRect b="0" l="0" r="0" t="0"/>
                          <a:stretch>
                            <a:fillRect/>
                          </a:stretch>
                        </pic:blipFill>
                        <pic:spPr>
                          <a:xfrm>
                            <a:off x="0" y="0"/>
                            <a:ext cx="759600" cy="752400"/>
                          </a:xfrm>
                          <a:prstGeom prst="rect"/>
                          <a:ln/>
                        </pic:spPr>
                      </pic:pic>
                    </a:graphicData>
                  </a:graphic>
                </wp:inline>
              </w:drawing>
            </w:r>
            <w:r w:rsidDel="00000000" w:rsidR="00000000" w:rsidRPr="00000000">
              <w:rPr>
                <w:rtl w:val="0"/>
              </w:rPr>
            </w:r>
          </w:p>
        </w:tc>
      </w:tr>
      <w:tr>
        <w:tc>
          <w:tcPr>
            <w:vAlign w:val="center"/>
          </w:tcPr>
          <w:p w:rsidR="00000000" w:rsidDel="00000000" w:rsidP="00000000" w:rsidRDefault="00000000" w:rsidRPr="00000000" w14:paraId="000004A0">
            <w:pPr>
              <w:keepNext w:val="1"/>
              <w:spacing w:line="240" w:lineRule="auto"/>
              <w:ind w:left="432" w:hanging="432"/>
              <w:jc w:val="left"/>
              <w:rPr>
                <w:b w:val="1"/>
                <w:color w:val="0070c0"/>
                <w:sz w:val="16"/>
                <w:szCs w:val="16"/>
              </w:rPr>
            </w:pPr>
            <w:r w:rsidDel="00000000" w:rsidR="00000000" w:rsidRPr="00000000">
              <w:rPr>
                <w:rtl w:val="0"/>
              </w:rPr>
            </w:r>
          </w:p>
          <w:p w:rsidR="00000000" w:rsidDel="00000000" w:rsidP="00000000" w:rsidRDefault="00000000" w:rsidRPr="00000000" w14:paraId="000004A1">
            <w:pPr>
              <w:keepNext w:val="1"/>
              <w:spacing w:line="240" w:lineRule="auto"/>
              <w:ind w:left="432" w:hanging="432"/>
              <w:jc w:val="left"/>
              <w:rPr>
                <w:b w:val="1"/>
                <w:color w:val="0070c0"/>
                <w:sz w:val="16"/>
                <w:szCs w:val="16"/>
              </w:rPr>
            </w:pPr>
            <w:r w:rsidDel="00000000" w:rsidR="00000000" w:rsidRPr="00000000">
              <w:rPr>
                <w:b w:val="1"/>
                <w:color w:val="0070c0"/>
                <w:sz w:val="16"/>
                <w:szCs w:val="16"/>
                <w:rtl w:val="0"/>
              </w:rPr>
              <w:t xml:space="preserve">Включить </w:t>
            </w:r>
          </w:p>
          <w:p w:rsidR="00000000" w:rsidDel="00000000" w:rsidP="00000000" w:rsidRDefault="00000000" w:rsidRPr="00000000" w14:paraId="000004A2">
            <w:pPr>
              <w:keepNext w:val="1"/>
              <w:spacing w:line="240" w:lineRule="auto"/>
              <w:ind w:left="432" w:hanging="432"/>
              <w:jc w:val="left"/>
              <w:rPr>
                <w:b w:val="1"/>
                <w:color w:val="0070c0"/>
                <w:sz w:val="16"/>
                <w:szCs w:val="16"/>
              </w:rPr>
            </w:pPr>
            <w:r w:rsidDel="00000000" w:rsidR="00000000" w:rsidRPr="00000000">
              <w:rPr>
                <w:b w:val="1"/>
                <w:color w:val="0070c0"/>
                <w:sz w:val="16"/>
                <w:szCs w:val="16"/>
                <w:rtl w:val="0"/>
              </w:rPr>
              <w:t xml:space="preserve"> </w:t>
            </w:r>
          </w:p>
          <w:p w:rsidR="00000000" w:rsidDel="00000000" w:rsidP="00000000" w:rsidRDefault="00000000" w:rsidRPr="00000000" w14:paraId="000004A3">
            <w:pPr>
              <w:spacing w:line="240" w:lineRule="auto"/>
              <w:jc w:val="left"/>
              <w:rPr>
                <w:b w:val="1"/>
                <w:color w:val="0070c0"/>
                <w:sz w:val="16"/>
                <w:szCs w:val="16"/>
              </w:rPr>
            </w:pPr>
            <w:r w:rsidDel="00000000" w:rsidR="00000000" w:rsidRPr="00000000">
              <w:rPr>
                <w:rtl w:val="0"/>
              </w:rPr>
            </w:r>
          </w:p>
        </w:tc>
        <w:tc>
          <w:tcPr>
            <w:vAlign w:val="center"/>
          </w:tcPr>
          <w:p w:rsidR="00000000" w:rsidDel="00000000" w:rsidP="00000000" w:rsidRDefault="00000000" w:rsidRPr="00000000" w14:paraId="000004A4">
            <w:pPr>
              <w:keepNext w:val="1"/>
              <w:spacing w:line="240" w:lineRule="auto"/>
              <w:ind w:left="432" w:hanging="432"/>
              <w:jc w:val="center"/>
              <w:rPr>
                <w:rFonts w:ascii="Arial" w:cs="Arial" w:eastAsia="Arial" w:hAnsi="Arial"/>
                <w:b w:val="1"/>
                <w:color w:val="002060"/>
                <w:sz w:val="16"/>
                <w:szCs w:val="16"/>
              </w:rPr>
            </w:pPr>
            <w:r w:rsidDel="00000000" w:rsidR="00000000" w:rsidRPr="00000000">
              <w:rPr>
                <w:rFonts w:ascii="Arial" w:cs="Arial" w:eastAsia="Arial" w:hAnsi="Arial"/>
                <w:b w:val="1"/>
                <w:color w:val="002060"/>
                <w:sz w:val="16"/>
                <w:szCs w:val="16"/>
              </w:rPr>
              <w:drawing>
                <wp:inline distB="0" distT="0" distL="0" distR="0">
                  <wp:extent cx="536400" cy="367200"/>
                  <wp:effectExtent b="0" l="0" r="0" t="0"/>
                  <wp:docPr descr="C:\Users\nosov\Desktop\Сайт ZONT\Автосигнализации\иконки к краткому руководству ZONT ZTC 7xx\сирена 1.jpg" id="39" name="image27.jpg"/>
                  <a:graphic>
                    <a:graphicData uri="http://schemas.openxmlformats.org/drawingml/2006/picture">
                      <pic:pic>
                        <pic:nvPicPr>
                          <pic:cNvPr descr="C:\Users\nosov\Desktop\Сайт ZONT\Автосигнализации\иконки к краткому руководству ZONT ZTC 7xx\сирена 1.jpg" id="0" name="image27.jpg"/>
                          <pic:cNvPicPr preferRelativeResize="0"/>
                        </pic:nvPicPr>
                        <pic:blipFill>
                          <a:blip r:embed="rId46"/>
                          <a:srcRect b="0" l="0" r="0" t="0"/>
                          <a:stretch>
                            <a:fillRect/>
                          </a:stretch>
                        </pic:blipFill>
                        <pic:spPr>
                          <a:xfrm>
                            <a:off x="0" y="0"/>
                            <a:ext cx="536400" cy="367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A5">
            <w:pPr>
              <w:keepNext w:val="1"/>
              <w:spacing w:line="240" w:lineRule="auto"/>
              <w:ind w:left="432" w:hanging="432"/>
              <w:jc w:val="center"/>
              <w:rPr>
                <w:rFonts w:ascii="Arial" w:cs="Arial" w:eastAsia="Arial" w:hAnsi="Arial"/>
                <w:b w:val="1"/>
                <w:color w:val="002060"/>
                <w:sz w:val="16"/>
                <w:szCs w:val="16"/>
              </w:rPr>
            </w:pPr>
            <w:r w:rsidDel="00000000" w:rsidR="00000000" w:rsidRPr="00000000">
              <w:rPr>
                <w:rFonts w:ascii="Arial" w:cs="Arial" w:eastAsia="Arial" w:hAnsi="Arial"/>
                <w:b w:val="1"/>
                <w:color w:val="002060"/>
                <w:sz w:val="16"/>
                <w:szCs w:val="16"/>
              </w:rPr>
              <w:drawing>
                <wp:inline distB="0" distT="0" distL="0" distR="0">
                  <wp:extent cx="536400" cy="367200"/>
                  <wp:effectExtent b="0" l="0" r="0" t="0"/>
                  <wp:docPr descr="C:\Users\nosov\Desktop\Сайт ZONT\Автосигнализации\иконки к краткому руководству ZONT ZTC 7xx\сирена 1.jpg" id="40" name="image27.jpg"/>
                  <a:graphic>
                    <a:graphicData uri="http://schemas.openxmlformats.org/drawingml/2006/picture">
                      <pic:pic>
                        <pic:nvPicPr>
                          <pic:cNvPr descr="C:\Users\nosov\Desktop\Сайт ZONT\Автосигнализации\иконки к краткому руководству ZONT ZTC 7xx\сирена 1.jpg" id="0" name="image27.jpg"/>
                          <pic:cNvPicPr preferRelativeResize="0"/>
                        </pic:nvPicPr>
                        <pic:blipFill>
                          <a:blip r:embed="rId46"/>
                          <a:srcRect b="0" l="0" r="0" t="0"/>
                          <a:stretch>
                            <a:fillRect/>
                          </a:stretch>
                        </pic:blipFill>
                        <pic:spPr>
                          <a:xfrm>
                            <a:off x="0" y="0"/>
                            <a:ext cx="536400" cy="367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A6">
            <w:pPr>
              <w:keepNext w:val="1"/>
              <w:spacing w:line="240" w:lineRule="auto"/>
              <w:ind w:left="432" w:hanging="432"/>
              <w:jc w:val="center"/>
              <w:rPr>
                <w:sz w:val="16"/>
                <w:szCs w:val="16"/>
              </w:rPr>
            </w:pPr>
            <w:r w:rsidDel="00000000" w:rsidR="00000000" w:rsidRPr="00000000">
              <w:rPr>
                <w:sz w:val="16"/>
                <w:szCs w:val="16"/>
              </w:rPr>
              <w:drawing>
                <wp:inline distB="0" distT="0" distL="0" distR="0">
                  <wp:extent cx="313200" cy="302400"/>
                  <wp:effectExtent b="0" l="0" r="0" t="0"/>
                  <wp:docPr descr="C:\Users\nosov\Desktop\Сайт ZONT\Автосигнализации\иконки к краткому руководству ZONT ZTC 7xx\клавиша 8.jpg" id="41" name="image24.jpg"/>
                  <a:graphic>
                    <a:graphicData uri="http://schemas.openxmlformats.org/drawingml/2006/picture">
                      <pic:pic>
                        <pic:nvPicPr>
                          <pic:cNvPr descr="C:\Users\nosov\Desktop\Сайт ZONT\Автосигнализации\иконки к краткому руководству ZONT ZTC 7xx\клавиша 8.jpg" id="0" name="image24.jpg"/>
                          <pic:cNvPicPr preferRelativeResize="0"/>
                        </pic:nvPicPr>
                        <pic:blipFill>
                          <a:blip r:embed="rId47"/>
                          <a:srcRect b="0" l="0" r="0" t="0"/>
                          <a:stretch>
                            <a:fillRect/>
                          </a:stretch>
                        </pic:blipFill>
                        <pic:spPr>
                          <a:xfrm>
                            <a:off x="0" y="0"/>
                            <a:ext cx="313200" cy="302400"/>
                          </a:xfrm>
                          <a:prstGeom prst="rect"/>
                          <a:ln/>
                        </pic:spPr>
                      </pic:pic>
                    </a:graphicData>
                  </a:graphic>
                </wp:inline>
              </w:drawing>
            </w:r>
            <w:r w:rsidDel="00000000" w:rsidR="00000000" w:rsidRPr="00000000">
              <w:rPr>
                <w:rtl w:val="0"/>
              </w:rPr>
            </w:r>
          </w:p>
          <w:p w:rsidR="00000000" w:rsidDel="00000000" w:rsidP="00000000" w:rsidRDefault="00000000" w:rsidRPr="00000000" w14:paraId="000004A7">
            <w:pPr>
              <w:keepNext w:val="1"/>
              <w:spacing w:line="240" w:lineRule="auto"/>
              <w:ind w:left="432" w:hanging="432"/>
              <w:jc w:val="center"/>
              <w:rPr>
                <w:sz w:val="16"/>
                <w:szCs w:val="16"/>
              </w:rPr>
            </w:pPr>
            <w:r w:rsidDel="00000000" w:rsidR="00000000" w:rsidRPr="00000000">
              <w:rPr>
                <w:rtl w:val="0"/>
              </w:rPr>
            </w:r>
          </w:p>
        </w:tc>
      </w:tr>
      <w:tr>
        <w:tc>
          <w:tcPr>
            <w:vAlign w:val="center"/>
          </w:tcPr>
          <w:p w:rsidR="00000000" w:rsidDel="00000000" w:rsidP="00000000" w:rsidRDefault="00000000" w:rsidRPr="00000000" w14:paraId="000004A8">
            <w:pPr>
              <w:keepNext w:val="1"/>
              <w:spacing w:line="240" w:lineRule="auto"/>
              <w:ind w:left="432" w:hanging="432"/>
              <w:jc w:val="left"/>
              <w:rPr>
                <w:b w:val="1"/>
                <w:color w:val="0070c0"/>
                <w:sz w:val="16"/>
                <w:szCs w:val="16"/>
              </w:rPr>
            </w:pPr>
            <w:r w:rsidDel="00000000" w:rsidR="00000000" w:rsidRPr="00000000">
              <w:rPr>
                <w:rtl w:val="0"/>
              </w:rPr>
            </w:r>
          </w:p>
          <w:p w:rsidR="00000000" w:rsidDel="00000000" w:rsidP="00000000" w:rsidRDefault="00000000" w:rsidRPr="00000000" w14:paraId="000004A9">
            <w:pPr>
              <w:keepNext w:val="1"/>
              <w:spacing w:line="240" w:lineRule="auto"/>
              <w:ind w:left="432" w:hanging="432"/>
              <w:jc w:val="left"/>
              <w:rPr>
                <w:b w:val="1"/>
                <w:color w:val="0070c0"/>
                <w:sz w:val="16"/>
                <w:szCs w:val="16"/>
              </w:rPr>
            </w:pPr>
            <w:r w:rsidDel="00000000" w:rsidR="00000000" w:rsidRPr="00000000">
              <w:rPr>
                <w:b w:val="1"/>
                <w:color w:val="0070c0"/>
                <w:sz w:val="16"/>
                <w:szCs w:val="16"/>
                <w:rtl w:val="0"/>
              </w:rPr>
              <w:t xml:space="preserve">Выключить </w:t>
            </w:r>
          </w:p>
          <w:p w:rsidR="00000000" w:rsidDel="00000000" w:rsidP="00000000" w:rsidRDefault="00000000" w:rsidRPr="00000000" w14:paraId="000004AA">
            <w:pPr>
              <w:keepNext w:val="1"/>
              <w:spacing w:line="240" w:lineRule="auto"/>
              <w:ind w:left="432" w:hanging="432"/>
              <w:jc w:val="left"/>
              <w:rPr>
                <w:b w:val="1"/>
                <w:color w:val="0070c0"/>
                <w:sz w:val="16"/>
                <w:szCs w:val="16"/>
              </w:rPr>
            </w:pPr>
            <w:r w:rsidDel="00000000" w:rsidR="00000000" w:rsidRPr="00000000">
              <w:rPr>
                <w:b w:val="1"/>
                <w:color w:val="0070c0"/>
                <w:sz w:val="16"/>
                <w:szCs w:val="16"/>
                <w:rtl w:val="0"/>
              </w:rPr>
              <w:t xml:space="preserve"> </w:t>
            </w:r>
          </w:p>
          <w:p w:rsidR="00000000" w:rsidDel="00000000" w:rsidP="00000000" w:rsidRDefault="00000000" w:rsidRPr="00000000" w14:paraId="000004AB">
            <w:pPr>
              <w:spacing w:line="240" w:lineRule="auto"/>
              <w:jc w:val="left"/>
              <w:rPr>
                <w:b w:val="1"/>
                <w:color w:val="0070c0"/>
                <w:sz w:val="16"/>
                <w:szCs w:val="16"/>
              </w:rPr>
            </w:pPr>
            <w:r w:rsidDel="00000000" w:rsidR="00000000" w:rsidRPr="00000000">
              <w:rPr>
                <w:rtl w:val="0"/>
              </w:rPr>
            </w:r>
          </w:p>
        </w:tc>
        <w:tc>
          <w:tcPr>
            <w:vAlign w:val="center"/>
          </w:tcPr>
          <w:p w:rsidR="00000000" w:rsidDel="00000000" w:rsidP="00000000" w:rsidRDefault="00000000" w:rsidRPr="00000000" w14:paraId="000004AC">
            <w:pPr>
              <w:keepNext w:val="1"/>
              <w:spacing w:line="240" w:lineRule="auto"/>
              <w:ind w:left="432" w:hanging="432"/>
              <w:jc w:val="center"/>
              <w:rPr>
                <w:rFonts w:ascii="Arial" w:cs="Arial" w:eastAsia="Arial" w:hAnsi="Arial"/>
                <w:b w:val="1"/>
                <w:color w:val="002060"/>
                <w:sz w:val="16"/>
                <w:szCs w:val="16"/>
              </w:rPr>
            </w:pPr>
            <w:r w:rsidDel="00000000" w:rsidR="00000000" w:rsidRPr="00000000">
              <w:rPr>
                <w:rFonts w:ascii="Arial" w:cs="Arial" w:eastAsia="Arial" w:hAnsi="Arial"/>
                <w:b w:val="1"/>
                <w:color w:val="002060"/>
                <w:sz w:val="16"/>
                <w:szCs w:val="16"/>
              </w:rPr>
              <w:drawing>
                <wp:inline distB="0" distT="0" distL="0" distR="0">
                  <wp:extent cx="536400" cy="367200"/>
                  <wp:effectExtent b="0" l="0" r="0" t="0"/>
                  <wp:docPr descr="C:\Users\nosov\Desktop\Сайт ZONT\Автосигнализации\иконки к краткому руководству ZONT ZTC 7xx\сирена 2.jpg" id="42" name="image18.jpg"/>
                  <a:graphic>
                    <a:graphicData uri="http://schemas.openxmlformats.org/drawingml/2006/picture">
                      <pic:pic>
                        <pic:nvPicPr>
                          <pic:cNvPr descr="C:\Users\nosov\Desktop\Сайт ZONT\Автосигнализации\иконки к краткому руководству ZONT ZTC 7xx\сирена 2.jpg" id="0" name="image18.jpg"/>
                          <pic:cNvPicPr preferRelativeResize="0"/>
                        </pic:nvPicPr>
                        <pic:blipFill>
                          <a:blip r:embed="rId48"/>
                          <a:srcRect b="0" l="0" r="0" t="0"/>
                          <a:stretch>
                            <a:fillRect/>
                          </a:stretch>
                        </pic:blipFill>
                        <pic:spPr>
                          <a:xfrm>
                            <a:off x="0" y="0"/>
                            <a:ext cx="536400" cy="367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AD">
            <w:pPr>
              <w:keepNext w:val="1"/>
              <w:spacing w:line="240" w:lineRule="auto"/>
              <w:ind w:left="432" w:hanging="432"/>
              <w:jc w:val="center"/>
              <w:rPr>
                <w:rFonts w:ascii="Arial" w:cs="Arial" w:eastAsia="Arial" w:hAnsi="Arial"/>
                <w:b w:val="1"/>
                <w:color w:val="002060"/>
                <w:sz w:val="16"/>
                <w:szCs w:val="16"/>
              </w:rPr>
            </w:pPr>
            <w:r w:rsidDel="00000000" w:rsidR="00000000" w:rsidRPr="00000000">
              <w:rPr>
                <w:rFonts w:ascii="Arial" w:cs="Arial" w:eastAsia="Arial" w:hAnsi="Arial"/>
                <w:b w:val="1"/>
                <w:color w:val="002060"/>
                <w:sz w:val="16"/>
                <w:szCs w:val="16"/>
              </w:rPr>
              <w:drawing>
                <wp:inline distB="0" distT="0" distL="0" distR="0">
                  <wp:extent cx="536400" cy="367200"/>
                  <wp:effectExtent b="0" l="0" r="0" t="0"/>
                  <wp:docPr descr="C:\Users\nosov\Desktop\Сайт ZONT\Автосигнализации\иконки к краткому руководству ZONT ZTC 7xx\сирена 2.jpg" id="31" name="image18.jpg"/>
                  <a:graphic>
                    <a:graphicData uri="http://schemas.openxmlformats.org/drawingml/2006/picture">
                      <pic:pic>
                        <pic:nvPicPr>
                          <pic:cNvPr descr="C:\Users\nosov\Desktop\Сайт ZONT\Автосигнализации\иконки к краткому руководству ZONT ZTC 7xx\сирена 2.jpg" id="0" name="image18.jpg"/>
                          <pic:cNvPicPr preferRelativeResize="0"/>
                        </pic:nvPicPr>
                        <pic:blipFill>
                          <a:blip r:embed="rId48"/>
                          <a:srcRect b="0" l="0" r="0" t="0"/>
                          <a:stretch>
                            <a:fillRect/>
                          </a:stretch>
                        </pic:blipFill>
                        <pic:spPr>
                          <a:xfrm>
                            <a:off x="0" y="0"/>
                            <a:ext cx="536400" cy="367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AE">
            <w:pPr>
              <w:keepNext w:val="1"/>
              <w:spacing w:line="240" w:lineRule="auto"/>
              <w:ind w:left="432" w:hanging="432"/>
              <w:jc w:val="center"/>
              <w:rPr>
                <w:sz w:val="16"/>
                <w:szCs w:val="16"/>
              </w:rPr>
            </w:pPr>
            <w:r w:rsidDel="00000000" w:rsidR="00000000" w:rsidRPr="00000000">
              <w:rPr>
                <w:sz w:val="16"/>
                <w:szCs w:val="16"/>
              </w:rPr>
              <w:drawing>
                <wp:inline distB="0" distT="0" distL="0" distR="0">
                  <wp:extent cx="313200" cy="302400"/>
                  <wp:effectExtent b="0" l="0" r="0" t="0"/>
                  <wp:docPr descr="C:\Users\nosov\Desktop\Сайт ZONT\Автосигнализации\иконки к краткому руководству ZONT ZTC 7xx\клавиша 8.jpg" id="33" name="image24.jpg"/>
                  <a:graphic>
                    <a:graphicData uri="http://schemas.openxmlformats.org/drawingml/2006/picture">
                      <pic:pic>
                        <pic:nvPicPr>
                          <pic:cNvPr descr="C:\Users\nosov\Desktop\Сайт ZONT\Автосигнализации\иконки к краткому руководству ZONT ZTC 7xx\клавиша 8.jpg" id="0" name="image24.jpg"/>
                          <pic:cNvPicPr preferRelativeResize="0"/>
                        </pic:nvPicPr>
                        <pic:blipFill>
                          <a:blip r:embed="rId47"/>
                          <a:srcRect b="0" l="0" r="0" t="0"/>
                          <a:stretch>
                            <a:fillRect/>
                          </a:stretch>
                        </pic:blipFill>
                        <pic:spPr>
                          <a:xfrm>
                            <a:off x="0" y="0"/>
                            <a:ext cx="313200" cy="302400"/>
                          </a:xfrm>
                          <a:prstGeom prst="rect"/>
                          <a:ln/>
                        </pic:spPr>
                      </pic:pic>
                    </a:graphicData>
                  </a:graphic>
                </wp:inline>
              </w:drawing>
            </w:r>
            <w:r w:rsidDel="00000000" w:rsidR="00000000" w:rsidRPr="00000000">
              <w:rPr>
                <w:rtl w:val="0"/>
              </w:rPr>
            </w:r>
          </w:p>
          <w:p w:rsidR="00000000" w:rsidDel="00000000" w:rsidP="00000000" w:rsidRDefault="00000000" w:rsidRPr="00000000" w14:paraId="000004AF">
            <w:pPr>
              <w:keepNext w:val="1"/>
              <w:spacing w:line="240" w:lineRule="auto"/>
              <w:ind w:left="432" w:hanging="432"/>
              <w:jc w:val="center"/>
              <w:rPr>
                <w:sz w:val="16"/>
                <w:szCs w:val="16"/>
              </w:rPr>
            </w:pPr>
            <w:r w:rsidDel="00000000" w:rsidR="00000000" w:rsidRPr="00000000">
              <w:rPr>
                <w:rtl w:val="0"/>
              </w:rPr>
            </w:r>
          </w:p>
        </w:tc>
      </w:tr>
    </w:tbl>
    <w:p w:rsidR="00000000" w:rsidDel="00000000" w:rsidP="00000000" w:rsidRDefault="00000000" w:rsidRPr="00000000" w14:paraId="000004B0">
      <w:pPr>
        <w:pStyle w:val="Heading1"/>
        <w:rPr/>
      </w:pPr>
      <w:bookmarkStart w:colFirst="0" w:colLast="0" w:name="_2p2csry" w:id="45"/>
      <w:bookmarkEnd w:id="45"/>
      <w:r w:rsidDel="00000000" w:rsidR="00000000" w:rsidRPr="00000000">
        <w:rPr>
          <w:rtl w:val="0"/>
        </w:rPr>
      </w:r>
    </w:p>
    <w:p w:rsidR="00000000" w:rsidDel="00000000" w:rsidP="00000000" w:rsidRDefault="00000000" w:rsidRPr="00000000" w14:paraId="000004B1">
      <w:pPr>
        <w:pStyle w:val="Heading1"/>
        <w:rPr>
          <w:color w:val="002060"/>
          <w:sz w:val="22"/>
          <w:szCs w:val="22"/>
        </w:rPr>
      </w:pPr>
      <w:r w:rsidDel="00000000" w:rsidR="00000000" w:rsidRPr="00000000">
        <w:rPr>
          <w:rtl w:val="0"/>
        </w:rPr>
      </w:r>
    </w:p>
    <w:p w:rsidR="00000000" w:rsidDel="00000000" w:rsidP="00000000" w:rsidRDefault="00000000" w:rsidRPr="00000000" w14:paraId="000004B2">
      <w:pPr>
        <w:pStyle w:val="Heading1"/>
        <w:rPr>
          <w:color w:val="00206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4B3">
      <w:pPr>
        <w:pStyle w:val="Heading1"/>
        <w:rPr>
          <w:color w:val="002060"/>
          <w:sz w:val="22"/>
          <w:szCs w:val="22"/>
        </w:rPr>
      </w:pPr>
      <w:r w:rsidDel="00000000" w:rsidR="00000000" w:rsidRPr="00000000">
        <w:rPr>
          <w:color w:val="002060"/>
          <w:sz w:val="22"/>
          <w:szCs w:val="22"/>
          <w:rtl w:val="0"/>
        </w:rPr>
        <w:t xml:space="preserve">6.6  </w:t>
      </w:r>
      <w:bookmarkStart w:colFirst="0" w:colLast="0" w:name="147n2zr" w:id="46"/>
      <w:bookmarkEnd w:id="46"/>
      <w:r w:rsidDel="00000000" w:rsidR="00000000" w:rsidRPr="00000000">
        <w:rPr>
          <w:color w:val="002060"/>
          <w:sz w:val="22"/>
          <w:szCs w:val="22"/>
          <w:rtl w:val="0"/>
        </w:rPr>
        <w:t xml:space="preserve">Запрет GPRS в роуминге (кроме модели ZTC-701M)</w:t>
      </w:r>
    </w:p>
    <w:p w:rsidR="00000000" w:rsidDel="00000000" w:rsidP="00000000" w:rsidRDefault="00000000" w:rsidRPr="00000000" w14:paraId="000004B4">
      <w:pPr>
        <w:rPr/>
      </w:pPr>
      <w:r w:rsidDel="00000000" w:rsidR="00000000" w:rsidRPr="00000000">
        <w:rPr>
          <w:rtl w:val="0"/>
        </w:rPr>
        <w:t xml:space="preserve">Для сокращения затрат на сотовую связь и мобильный интернет при нахождении системы в роуминге, Вы можете временно запретить передачу данных  по GPRS.</w:t>
      </w:r>
    </w:p>
    <w:p w:rsidR="00000000" w:rsidDel="00000000" w:rsidP="00000000" w:rsidRDefault="00000000" w:rsidRPr="00000000" w14:paraId="000004B5">
      <w:pPr>
        <w:rPr/>
      </w:pPr>
      <w:r w:rsidDel="00000000" w:rsidR="00000000" w:rsidRPr="00000000">
        <w:rPr>
          <w:rtl w:val="0"/>
        </w:rPr>
        <w:t xml:space="preserve">Возможность управления системой по GSM связи при этом сохраняется.</w:t>
      </w:r>
    </w:p>
    <w:p w:rsidR="00000000" w:rsidDel="00000000" w:rsidP="00000000" w:rsidRDefault="00000000" w:rsidRPr="00000000" w14:paraId="000004B6">
      <w:pPr>
        <w:rPr/>
      </w:pPr>
      <w:r w:rsidDel="00000000" w:rsidR="00000000" w:rsidRPr="00000000">
        <w:rPr>
          <w:rtl w:val="0"/>
        </w:rPr>
        <w:t xml:space="preserve">Для включение режима используйте интернет-сервис, раздел «Настройка», контекстное меню «Настройки GSM».</w:t>
      </w:r>
    </w:p>
    <w:p w:rsidR="00000000" w:rsidDel="00000000" w:rsidP="00000000" w:rsidRDefault="00000000" w:rsidRPr="00000000" w14:paraId="000004B7">
      <w:pPr>
        <w:rPr/>
      </w:pPr>
      <w:r w:rsidDel="00000000" w:rsidR="00000000" w:rsidRPr="00000000">
        <w:rPr>
          <w:rtl w:val="0"/>
        </w:rPr>
      </w:r>
    </w:p>
    <w:p w:rsidR="00000000" w:rsidDel="00000000" w:rsidP="00000000" w:rsidRDefault="00000000" w:rsidRPr="00000000" w14:paraId="000004B8">
      <w:pPr>
        <w:rPr/>
      </w:pPr>
      <w:r w:rsidDel="00000000" w:rsidR="00000000" w:rsidRPr="00000000">
        <w:rPr>
          <w:rtl w:val="0"/>
        </w:rPr>
        <w:t xml:space="preserve"> </w:t>
      </w:r>
      <w:r w:rsidDel="00000000" w:rsidR="00000000" w:rsidRPr="00000000">
        <w:rPr/>
        <w:drawing>
          <wp:inline distB="0" distT="0" distL="0" distR="0">
            <wp:extent cx="2216150" cy="588469"/>
            <wp:effectExtent b="0" l="0" r="0" t="0"/>
            <wp:docPr id="72" name="image39.png"/>
            <a:graphic>
              <a:graphicData uri="http://schemas.openxmlformats.org/drawingml/2006/picture">
                <pic:pic>
                  <pic:nvPicPr>
                    <pic:cNvPr id="0" name="image39.png"/>
                    <pic:cNvPicPr preferRelativeResize="0"/>
                  </pic:nvPicPr>
                  <pic:blipFill>
                    <a:blip r:embed="rId49"/>
                    <a:srcRect b="0" l="0" r="0" t="0"/>
                    <a:stretch>
                      <a:fillRect/>
                    </a:stretch>
                  </pic:blipFill>
                  <pic:spPr>
                    <a:xfrm>
                      <a:off x="0" y="0"/>
                      <a:ext cx="2216150" cy="588469"/>
                    </a:xfrm>
                    <a:prstGeom prst="rect"/>
                    <a:ln/>
                  </pic:spPr>
                </pic:pic>
              </a:graphicData>
            </a:graphic>
          </wp:inline>
        </w:drawing>
      </w:r>
      <w:r w:rsidDel="00000000" w:rsidR="00000000" w:rsidRPr="00000000">
        <w:rPr>
          <w:rtl w:val="0"/>
        </w:rPr>
      </w:r>
    </w:p>
    <w:p w:rsidR="00000000" w:rsidDel="00000000" w:rsidP="00000000" w:rsidRDefault="00000000" w:rsidRPr="00000000" w14:paraId="000004B9">
      <w:pPr>
        <w:pStyle w:val="Heading1"/>
        <w:rPr>
          <w:color w:val="002060"/>
          <w:sz w:val="22"/>
          <w:szCs w:val="22"/>
        </w:rPr>
      </w:pPr>
      <w:r w:rsidDel="00000000" w:rsidR="00000000" w:rsidRPr="00000000">
        <w:rPr>
          <w:rtl w:val="0"/>
        </w:rPr>
      </w:r>
    </w:p>
    <w:p w:rsidR="00000000" w:rsidDel="00000000" w:rsidP="00000000" w:rsidRDefault="00000000" w:rsidRPr="00000000" w14:paraId="000004BA">
      <w:pPr>
        <w:pStyle w:val="Heading1"/>
        <w:rPr>
          <w:color w:val="002060"/>
          <w:sz w:val="22"/>
          <w:szCs w:val="22"/>
        </w:rPr>
      </w:pPr>
      <w:r w:rsidDel="00000000" w:rsidR="00000000" w:rsidRPr="00000000">
        <w:rPr>
          <w:rtl w:val="0"/>
        </w:rPr>
      </w:r>
    </w:p>
    <w:p w:rsidR="00000000" w:rsidDel="00000000" w:rsidP="00000000" w:rsidRDefault="00000000" w:rsidRPr="00000000" w14:paraId="000004BB">
      <w:pPr>
        <w:pStyle w:val="Heading1"/>
        <w:rPr>
          <w:color w:val="002060"/>
          <w:sz w:val="22"/>
          <w:szCs w:val="22"/>
        </w:rPr>
      </w:pPr>
      <w:r w:rsidDel="00000000" w:rsidR="00000000" w:rsidRPr="00000000">
        <w:rPr>
          <w:rtl w:val="0"/>
        </w:rPr>
      </w:r>
    </w:p>
    <w:p w:rsidR="00000000" w:rsidDel="00000000" w:rsidP="00000000" w:rsidRDefault="00000000" w:rsidRPr="00000000" w14:paraId="000004BC">
      <w:pPr>
        <w:pStyle w:val="Heading1"/>
        <w:rPr>
          <w:color w:val="00206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4BD">
      <w:pPr>
        <w:pStyle w:val="Heading1"/>
        <w:rPr>
          <w:color w:val="002060"/>
          <w:sz w:val="22"/>
          <w:szCs w:val="22"/>
        </w:rPr>
      </w:pPr>
      <w:r w:rsidDel="00000000" w:rsidR="00000000" w:rsidRPr="00000000">
        <w:rPr>
          <w:color w:val="002060"/>
          <w:sz w:val="22"/>
          <w:szCs w:val="22"/>
          <w:rtl w:val="0"/>
        </w:rPr>
        <w:t xml:space="preserve">6.7 </w:t>
      </w:r>
      <w:bookmarkStart w:colFirst="0" w:colLast="0" w:name="3o7alnk" w:id="47"/>
      <w:bookmarkEnd w:id="47"/>
      <w:r w:rsidDel="00000000" w:rsidR="00000000" w:rsidRPr="00000000">
        <w:rPr>
          <w:color w:val="002060"/>
          <w:sz w:val="22"/>
          <w:szCs w:val="22"/>
          <w:rtl w:val="0"/>
        </w:rPr>
        <w:t xml:space="preserve">Режим радиомолчания</w:t>
      </w:r>
    </w:p>
    <w:p w:rsidR="00000000" w:rsidDel="00000000" w:rsidP="00000000" w:rsidRDefault="00000000" w:rsidRPr="00000000" w14:paraId="000004BE">
      <w:pPr>
        <w:rPr/>
      </w:pPr>
      <w:r w:rsidDel="00000000" w:rsidR="00000000" w:rsidRPr="00000000">
        <w:rPr>
          <w:rtl w:val="0"/>
        </w:rPr>
      </w:r>
    </w:p>
    <w:p w:rsidR="00000000" w:rsidDel="00000000" w:rsidP="00000000" w:rsidRDefault="00000000" w:rsidRPr="00000000" w14:paraId="000004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ВНИМАНИЕ!</w:t>
      </w:r>
    </w:p>
    <w:p w:rsidR="00000000" w:rsidDel="00000000" w:rsidP="00000000" w:rsidRDefault="00000000" w:rsidRPr="00000000" w14:paraId="000004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ff0000"/>
          <w:sz w:val="18"/>
          <w:szCs w:val="18"/>
          <w:u w:val="none"/>
          <w:shd w:fill="auto" w:val="clear"/>
          <w:vertAlign w:val="baseline"/>
          <w:rtl w:val="0"/>
        </w:rPr>
        <w:t xml:space="preserve">Данный режим рекомендуется включать только в случае угона автомобиля.</w:t>
      </w:r>
    </w:p>
    <w:p w:rsidR="00000000" w:rsidDel="00000000" w:rsidP="00000000" w:rsidRDefault="00000000" w:rsidRPr="00000000" w14:paraId="000004C1">
      <w:pPr>
        <w:rPr/>
      </w:pPr>
      <w:r w:rsidDel="00000000" w:rsidR="00000000" w:rsidRPr="00000000">
        <w:rPr>
          <w:rtl w:val="0"/>
        </w:rPr>
      </w:r>
    </w:p>
    <w:p w:rsidR="00000000" w:rsidDel="00000000" w:rsidP="00000000" w:rsidRDefault="00000000" w:rsidRPr="00000000" w14:paraId="000004C2">
      <w:pPr>
        <w:rPr/>
      </w:pPr>
      <w:r w:rsidDel="00000000" w:rsidR="00000000" w:rsidRPr="00000000">
        <w:rPr>
          <w:rtl w:val="0"/>
        </w:rPr>
        <w:t xml:space="preserve">Режим предназначен для исключения возможности поиска базового блока системы с помощью сканирующих устройств. При включении режима будут запрещены входящие и исходящие вызовы и СМС. </w:t>
      </w:r>
    </w:p>
    <w:p w:rsidR="00000000" w:rsidDel="00000000" w:rsidP="00000000" w:rsidRDefault="00000000" w:rsidRPr="00000000" w14:paraId="000004C3">
      <w:pPr>
        <w:rPr/>
      </w:pPr>
      <w:r w:rsidDel="00000000" w:rsidR="00000000" w:rsidRPr="00000000">
        <w:rPr>
          <w:rtl w:val="0"/>
        </w:rPr>
      </w:r>
    </w:p>
    <w:p w:rsidR="00000000" w:rsidDel="00000000" w:rsidP="00000000" w:rsidRDefault="00000000" w:rsidRPr="00000000" w14:paraId="000004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tl w:val="0"/>
        </w:rPr>
      </w:r>
    </w:p>
    <w:tbl>
      <w:tblPr>
        <w:tblStyle w:val="Table18"/>
        <w:tblW w:w="6379.000000000001" w:type="dxa"/>
        <w:jc w:val="left"/>
        <w:tblInd w:w="250.0" w:type="dxa"/>
        <w:tblLayout w:type="fixed"/>
        <w:tblLook w:val="0400"/>
      </w:tblPr>
      <w:tblGrid>
        <w:gridCol w:w="1276"/>
        <w:gridCol w:w="1559"/>
        <w:gridCol w:w="1701"/>
        <w:gridCol w:w="1843"/>
        <w:tblGridChange w:id="0">
          <w:tblGrid>
            <w:gridCol w:w="1276"/>
            <w:gridCol w:w="1559"/>
            <w:gridCol w:w="1701"/>
            <w:gridCol w:w="1843"/>
          </w:tblGrid>
        </w:tblGridChange>
      </w:tblGrid>
      <w:tr>
        <w:tc>
          <w:tcPr/>
          <w:p w:rsidR="00000000" w:rsidDel="00000000" w:rsidP="00000000" w:rsidRDefault="00000000" w:rsidRPr="00000000" w14:paraId="000004C5">
            <w:pPr>
              <w:keepNext w:val="1"/>
              <w:spacing w:line="240" w:lineRule="auto"/>
              <w:ind w:left="432" w:hanging="432"/>
              <w:jc w:val="center"/>
              <w:rPr>
                <w:rFonts w:ascii="Arial" w:cs="Arial" w:eastAsia="Arial" w:hAnsi="Arial"/>
                <w:b w:val="1"/>
                <w:color w:val="002060"/>
                <w:sz w:val="24"/>
                <w:szCs w:val="24"/>
              </w:rPr>
            </w:pPr>
            <w:r w:rsidDel="00000000" w:rsidR="00000000" w:rsidRPr="00000000">
              <w:rPr>
                <w:rtl w:val="0"/>
              </w:rPr>
            </w:r>
          </w:p>
        </w:tc>
        <w:tc>
          <w:tcPr>
            <w:vAlign w:val="center"/>
          </w:tcPr>
          <w:p w:rsidR="00000000" w:rsidDel="00000000" w:rsidP="00000000" w:rsidRDefault="00000000" w:rsidRPr="00000000" w14:paraId="000004C6">
            <w:pPr>
              <w:keepNext w:val="1"/>
              <w:spacing w:line="240" w:lineRule="auto"/>
              <w:ind w:left="432" w:hanging="432"/>
              <w:jc w:val="center"/>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Pr>
              <w:drawing>
                <wp:inline distB="0" distT="0" distL="0" distR="0">
                  <wp:extent cx="691200" cy="748800"/>
                  <wp:effectExtent b="0" l="0" r="0" t="0"/>
                  <wp:docPr descr="C:\Users\nosov\Desktop\Сайт ZONT\Автосигнализации\иконки к краткому руководству ZONT ZTC 7xx\интернет.jpg" id="73" name="image13.jpg"/>
                  <a:graphic>
                    <a:graphicData uri="http://schemas.openxmlformats.org/drawingml/2006/picture">
                      <pic:pic>
                        <pic:nvPicPr>
                          <pic:cNvPr descr="C:\Users\nosov\Desktop\Сайт ZONT\Автосигнализации\иконки к краткому руководству ZONT ZTC 7xx\интернет.jpg" id="0" name="image13.jpg"/>
                          <pic:cNvPicPr preferRelativeResize="0"/>
                        </pic:nvPicPr>
                        <pic:blipFill>
                          <a:blip r:embed="rId27"/>
                          <a:srcRect b="0" l="0" r="0" t="0"/>
                          <a:stretch>
                            <a:fillRect/>
                          </a:stretch>
                        </pic:blipFill>
                        <pic:spPr>
                          <a:xfrm>
                            <a:off x="0" y="0"/>
                            <a:ext cx="691200" cy="748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C7">
            <w:pPr>
              <w:keepNext w:val="1"/>
              <w:spacing w:line="240" w:lineRule="auto"/>
              <w:ind w:left="432" w:hanging="432"/>
              <w:jc w:val="center"/>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Pr>
              <w:drawing>
                <wp:inline distB="0" distT="0" distL="0" distR="0">
                  <wp:extent cx="1069200" cy="727200"/>
                  <wp:effectExtent b="0" l="0" r="0" t="0"/>
                  <wp:docPr descr="C:\Users\nosov\Desktop\Сайт ZONT\Автосигнализации\иконки к краткому руководству ZONT ZTC 7xx\андроид Айос.jpg" id="74" name="image19.jpg"/>
                  <a:graphic>
                    <a:graphicData uri="http://schemas.openxmlformats.org/drawingml/2006/picture">
                      <pic:pic>
                        <pic:nvPicPr>
                          <pic:cNvPr descr="C:\Users\nosov\Desktop\Сайт ZONT\Автосигнализации\иконки к краткому руководству ZONT ZTC 7xx\андроид Айос.jpg" id="0" name="image19.jpg"/>
                          <pic:cNvPicPr preferRelativeResize="0"/>
                        </pic:nvPicPr>
                        <pic:blipFill>
                          <a:blip r:embed="rId28"/>
                          <a:srcRect b="0" l="0" r="0" t="0"/>
                          <a:stretch>
                            <a:fillRect/>
                          </a:stretch>
                        </pic:blipFill>
                        <pic:spPr>
                          <a:xfrm>
                            <a:off x="0" y="0"/>
                            <a:ext cx="1069200" cy="727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C8">
            <w:pPr>
              <w:keepNext w:val="1"/>
              <w:spacing w:line="240" w:lineRule="auto"/>
              <w:ind w:left="432" w:hanging="432"/>
              <w:jc w:val="center"/>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Pr>
              <w:drawing>
                <wp:inline distB="0" distT="0" distL="0" distR="0">
                  <wp:extent cx="759600" cy="752400"/>
                  <wp:effectExtent b="0" l="0" r="0" t="0"/>
                  <wp:docPr descr="C:\Users\nosov\Desktop\Сайт ZONT\Автосигнализации\иконки к краткому руководству ZONT ZTC 7xx\телефон.jpg" id="75" name="image4.jpg"/>
                  <a:graphic>
                    <a:graphicData uri="http://schemas.openxmlformats.org/drawingml/2006/picture">
                      <pic:pic>
                        <pic:nvPicPr>
                          <pic:cNvPr descr="C:\Users\nosov\Desktop\Сайт ZONT\Автосигнализации\иконки к краткому руководству ZONT ZTC 7xx\телефон.jpg" id="0" name="image4.jpg"/>
                          <pic:cNvPicPr preferRelativeResize="0"/>
                        </pic:nvPicPr>
                        <pic:blipFill>
                          <a:blip r:embed="rId30"/>
                          <a:srcRect b="0" l="0" r="0" t="0"/>
                          <a:stretch>
                            <a:fillRect/>
                          </a:stretch>
                        </pic:blipFill>
                        <pic:spPr>
                          <a:xfrm>
                            <a:off x="0" y="0"/>
                            <a:ext cx="759600" cy="752400"/>
                          </a:xfrm>
                          <a:prstGeom prst="rect"/>
                          <a:ln/>
                        </pic:spPr>
                      </pic:pic>
                    </a:graphicData>
                  </a:graphic>
                </wp:inline>
              </w:drawing>
            </w:r>
            <w:r w:rsidDel="00000000" w:rsidR="00000000" w:rsidRPr="00000000">
              <w:rPr>
                <w:rtl w:val="0"/>
              </w:rPr>
            </w:r>
          </w:p>
        </w:tc>
      </w:tr>
      <w:tr>
        <w:tc>
          <w:tcPr>
            <w:vAlign w:val="center"/>
          </w:tcPr>
          <w:p w:rsidR="00000000" w:rsidDel="00000000" w:rsidP="00000000" w:rsidRDefault="00000000" w:rsidRPr="00000000" w14:paraId="000004C9">
            <w:pPr>
              <w:keepNext w:val="1"/>
              <w:spacing w:line="240" w:lineRule="auto"/>
              <w:ind w:left="432" w:hanging="432"/>
              <w:jc w:val="left"/>
              <w:rPr>
                <w:b w:val="1"/>
                <w:color w:val="0070c0"/>
                <w:sz w:val="16"/>
                <w:szCs w:val="16"/>
              </w:rPr>
            </w:pPr>
            <w:r w:rsidDel="00000000" w:rsidR="00000000" w:rsidRPr="00000000">
              <w:rPr>
                <w:rtl w:val="0"/>
              </w:rPr>
            </w:r>
          </w:p>
          <w:p w:rsidR="00000000" w:rsidDel="00000000" w:rsidP="00000000" w:rsidRDefault="00000000" w:rsidRPr="00000000" w14:paraId="000004CA">
            <w:pPr>
              <w:keepNext w:val="1"/>
              <w:spacing w:line="240" w:lineRule="auto"/>
              <w:ind w:left="432" w:hanging="432"/>
              <w:jc w:val="left"/>
              <w:rPr>
                <w:b w:val="1"/>
                <w:color w:val="0070c0"/>
                <w:sz w:val="16"/>
                <w:szCs w:val="16"/>
              </w:rPr>
            </w:pPr>
            <w:r w:rsidDel="00000000" w:rsidR="00000000" w:rsidRPr="00000000">
              <w:rPr>
                <w:b w:val="1"/>
                <w:color w:val="0070c0"/>
                <w:sz w:val="16"/>
                <w:szCs w:val="16"/>
                <w:rtl w:val="0"/>
              </w:rPr>
              <w:t xml:space="preserve">Включить </w:t>
            </w:r>
          </w:p>
          <w:p w:rsidR="00000000" w:rsidDel="00000000" w:rsidP="00000000" w:rsidRDefault="00000000" w:rsidRPr="00000000" w14:paraId="000004CB">
            <w:pPr>
              <w:keepNext w:val="1"/>
              <w:spacing w:line="240" w:lineRule="auto"/>
              <w:ind w:left="432" w:hanging="432"/>
              <w:jc w:val="left"/>
              <w:rPr>
                <w:b w:val="1"/>
                <w:color w:val="0070c0"/>
                <w:sz w:val="16"/>
                <w:szCs w:val="16"/>
              </w:rPr>
            </w:pPr>
            <w:r w:rsidDel="00000000" w:rsidR="00000000" w:rsidRPr="00000000">
              <w:rPr>
                <w:b w:val="1"/>
                <w:color w:val="0070c0"/>
                <w:sz w:val="16"/>
                <w:szCs w:val="16"/>
                <w:rtl w:val="0"/>
              </w:rPr>
              <w:t xml:space="preserve"> </w:t>
            </w:r>
          </w:p>
          <w:p w:rsidR="00000000" w:rsidDel="00000000" w:rsidP="00000000" w:rsidRDefault="00000000" w:rsidRPr="00000000" w14:paraId="000004CC">
            <w:pPr>
              <w:spacing w:line="240" w:lineRule="auto"/>
              <w:jc w:val="left"/>
              <w:rPr>
                <w:b w:val="1"/>
                <w:color w:val="0070c0"/>
                <w:sz w:val="16"/>
                <w:szCs w:val="16"/>
              </w:rPr>
            </w:pPr>
            <w:r w:rsidDel="00000000" w:rsidR="00000000" w:rsidRPr="00000000">
              <w:rPr>
                <w:rtl w:val="0"/>
              </w:rPr>
            </w:r>
          </w:p>
        </w:tc>
        <w:tc>
          <w:tcPr>
            <w:vAlign w:val="center"/>
          </w:tcPr>
          <w:p w:rsidR="00000000" w:rsidDel="00000000" w:rsidP="00000000" w:rsidRDefault="00000000" w:rsidRPr="00000000" w14:paraId="000004CD">
            <w:pPr>
              <w:keepNext w:val="1"/>
              <w:spacing w:line="240" w:lineRule="auto"/>
              <w:ind w:left="432" w:hanging="432"/>
              <w:jc w:val="center"/>
              <w:rPr>
                <w:rFonts w:ascii="Arial" w:cs="Arial" w:eastAsia="Arial" w:hAnsi="Arial"/>
                <w:b w:val="1"/>
                <w:color w:val="002060"/>
                <w:sz w:val="16"/>
                <w:szCs w:val="16"/>
              </w:rPr>
            </w:pPr>
            <w:r w:rsidDel="00000000" w:rsidR="00000000" w:rsidRPr="00000000">
              <w:rPr>
                <w:rFonts w:ascii="Arial" w:cs="Arial" w:eastAsia="Arial" w:hAnsi="Arial"/>
                <w:b w:val="1"/>
                <w:color w:val="002060"/>
                <w:sz w:val="16"/>
                <w:szCs w:val="16"/>
              </w:rPr>
              <w:drawing>
                <wp:inline distB="0" distT="0" distL="0" distR="0">
                  <wp:extent cx="536400" cy="367200"/>
                  <wp:effectExtent b="0" l="0" r="0" t="0"/>
                  <wp:docPr descr="C:\Users\nosov\Desktop\Сайт ZONT\Автосигнализации\иконки к краткому руководству ZONT ZTC 7xx\состояние.jpg" id="76" name="image52.jpg"/>
                  <a:graphic>
                    <a:graphicData uri="http://schemas.openxmlformats.org/drawingml/2006/picture">
                      <pic:pic>
                        <pic:nvPicPr>
                          <pic:cNvPr descr="C:\Users\nosov\Desktop\Сайт ZONT\Автосигнализации\иконки к краткому руководству ZONT ZTC 7xx\состояние.jpg" id="0" name="image52.jpg"/>
                          <pic:cNvPicPr preferRelativeResize="0"/>
                        </pic:nvPicPr>
                        <pic:blipFill>
                          <a:blip r:embed="rId50"/>
                          <a:srcRect b="0" l="0" r="0" t="0"/>
                          <a:stretch>
                            <a:fillRect/>
                          </a:stretch>
                        </pic:blipFill>
                        <pic:spPr>
                          <a:xfrm>
                            <a:off x="0" y="0"/>
                            <a:ext cx="536400" cy="367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CE">
            <w:pPr>
              <w:keepNext w:val="1"/>
              <w:spacing w:line="240" w:lineRule="auto"/>
              <w:ind w:left="432" w:hanging="432"/>
              <w:jc w:val="center"/>
              <w:rPr>
                <w:rFonts w:ascii="Arial" w:cs="Arial" w:eastAsia="Arial" w:hAnsi="Arial"/>
                <w:b w:val="1"/>
                <w:color w:val="002060"/>
                <w:sz w:val="16"/>
                <w:szCs w:val="16"/>
              </w:rPr>
            </w:pPr>
            <w:r w:rsidDel="00000000" w:rsidR="00000000" w:rsidRPr="00000000">
              <w:rPr>
                <w:rFonts w:ascii="Arial" w:cs="Arial" w:eastAsia="Arial" w:hAnsi="Arial"/>
                <w:b w:val="1"/>
                <w:color w:val="002060"/>
                <w:sz w:val="16"/>
                <w:szCs w:val="16"/>
              </w:rPr>
              <w:drawing>
                <wp:inline distB="0" distT="0" distL="0" distR="0">
                  <wp:extent cx="536400" cy="367200"/>
                  <wp:effectExtent b="0" l="0" r="0" t="0"/>
                  <wp:docPr descr="C:\Users\nosov\Desktop\Сайт ZONT\Автосигнализации\иконки к краткому руководству ZONT ZTC 7xx\состояние.jpg" id="77" name="image52.jpg"/>
                  <a:graphic>
                    <a:graphicData uri="http://schemas.openxmlformats.org/drawingml/2006/picture">
                      <pic:pic>
                        <pic:nvPicPr>
                          <pic:cNvPr descr="C:\Users\nosov\Desktop\Сайт ZONT\Автосигнализации\иконки к краткому руководству ZONT ZTC 7xx\состояние.jpg" id="0" name="image52.jpg"/>
                          <pic:cNvPicPr preferRelativeResize="0"/>
                        </pic:nvPicPr>
                        <pic:blipFill>
                          <a:blip r:embed="rId50"/>
                          <a:srcRect b="0" l="0" r="0" t="0"/>
                          <a:stretch>
                            <a:fillRect/>
                          </a:stretch>
                        </pic:blipFill>
                        <pic:spPr>
                          <a:xfrm>
                            <a:off x="0" y="0"/>
                            <a:ext cx="536400" cy="367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CF">
            <w:pPr>
              <w:keepNext w:val="1"/>
              <w:spacing w:line="240" w:lineRule="auto"/>
              <w:ind w:left="432" w:hanging="432"/>
              <w:jc w:val="center"/>
              <w:rPr>
                <w:sz w:val="16"/>
                <w:szCs w:val="16"/>
              </w:rPr>
            </w:pPr>
            <w:r w:rsidDel="00000000" w:rsidR="00000000" w:rsidRPr="00000000">
              <w:rPr>
                <w:sz w:val="16"/>
                <w:szCs w:val="16"/>
              </w:rPr>
              <w:drawing>
                <wp:inline distB="0" distT="0" distL="0" distR="0">
                  <wp:extent cx="313200" cy="302400"/>
                  <wp:effectExtent b="0" l="0" r="0" t="0"/>
                  <wp:docPr descr="C:\Users\nosov\Desktop\Сайт ZONT\Автосигнализации\иконки к краткому руководству ZONT ZTC 7xx\клавиша 6.jpg" id="78" name="image29.jpg"/>
                  <a:graphic>
                    <a:graphicData uri="http://schemas.openxmlformats.org/drawingml/2006/picture">
                      <pic:pic>
                        <pic:nvPicPr>
                          <pic:cNvPr descr="C:\Users\nosov\Desktop\Сайт ZONT\Автосигнализации\иконки к краткому руководству ZONT ZTC 7xx\клавиша 6.jpg" id="0" name="image29.jpg"/>
                          <pic:cNvPicPr preferRelativeResize="0"/>
                        </pic:nvPicPr>
                        <pic:blipFill>
                          <a:blip r:embed="rId43"/>
                          <a:srcRect b="0" l="0" r="0" t="0"/>
                          <a:stretch>
                            <a:fillRect/>
                          </a:stretch>
                        </pic:blipFill>
                        <pic:spPr>
                          <a:xfrm>
                            <a:off x="0" y="0"/>
                            <a:ext cx="313200" cy="302400"/>
                          </a:xfrm>
                          <a:prstGeom prst="rect"/>
                          <a:ln/>
                        </pic:spPr>
                      </pic:pic>
                    </a:graphicData>
                  </a:graphic>
                </wp:inline>
              </w:drawing>
            </w:r>
            <w:r w:rsidDel="00000000" w:rsidR="00000000" w:rsidRPr="00000000">
              <w:rPr>
                <w:rtl w:val="0"/>
              </w:rPr>
            </w:r>
          </w:p>
          <w:p w:rsidR="00000000" w:rsidDel="00000000" w:rsidP="00000000" w:rsidRDefault="00000000" w:rsidRPr="00000000" w14:paraId="000004D0">
            <w:pPr>
              <w:keepNext w:val="1"/>
              <w:spacing w:line="240" w:lineRule="auto"/>
              <w:ind w:left="432" w:hanging="432"/>
              <w:jc w:val="center"/>
              <w:rPr>
                <w:sz w:val="16"/>
                <w:szCs w:val="16"/>
              </w:rPr>
            </w:pPr>
            <w:r w:rsidDel="00000000" w:rsidR="00000000" w:rsidRPr="00000000">
              <w:rPr>
                <w:sz w:val="16"/>
                <w:szCs w:val="16"/>
                <w:rtl w:val="0"/>
              </w:rPr>
              <w:t xml:space="preserve">или СМС</w:t>
            </w:r>
          </w:p>
          <w:p w:rsidR="00000000" w:rsidDel="00000000" w:rsidP="00000000" w:rsidRDefault="00000000" w:rsidRPr="00000000" w14:paraId="000004D1">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Режим</w:t>
            </w:r>
          </w:p>
          <w:p w:rsidR="00000000" w:rsidDel="00000000" w:rsidP="00000000" w:rsidRDefault="00000000" w:rsidRPr="00000000" w14:paraId="000004D2">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 Радиомолчания</w:t>
            </w:r>
          </w:p>
          <w:p w:rsidR="00000000" w:rsidDel="00000000" w:rsidP="00000000" w:rsidRDefault="00000000" w:rsidRPr="00000000" w14:paraId="000004D3">
            <w:pPr>
              <w:keepNext w:val="1"/>
              <w:spacing w:line="240" w:lineRule="auto"/>
              <w:ind w:left="432" w:hanging="432"/>
              <w:jc w:val="center"/>
              <w:rPr>
                <w:sz w:val="16"/>
                <w:szCs w:val="16"/>
              </w:rPr>
            </w:pPr>
            <w:r w:rsidDel="00000000" w:rsidR="00000000" w:rsidRPr="00000000">
              <w:rPr>
                <w:color w:val="0070c0"/>
                <w:sz w:val="16"/>
                <w:szCs w:val="16"/>
                <w:rtl w:val="0"/>
              </w:rPr>
              <w:t xml:space="preserve"> вкл</w:t>
            </w:r>
            <w:r w:rsidDel="00000000" w:rsidR="00000000" w:rsidRPr="00000000">
              <w:rPr>
                <w:rtl w:val="0"/>
              </w:rPr>
            </w:r>
          </w:p>
          <w:p w:rsidR="00000000" w:rsidDel="00000000" w:rsidP="00000000" w:rsidRDefault="00000000" w:rsidRPr="00000000" w14:paraId="000004D4">
            <w:pPr>
              <w:keepNext w:val="1"/>
              <w:spacing w:line="240" w:lineRule="auto"/>
              <w:ind w:left="432" w:hanging="432"/>
              <w:jc w:val="center"/>
              <w:rPr>
                <w:sz w:val="16"/>
                <w:szCs w:val="16"/>
              </w:rPr>
            </w:pPr>
            <w:r w:rsidDel="00000000" w:rsidR="00000000" w:rsidRPr="00000000">
              <w:rPr>
                <w:rtl w:val="0"/>
              </w:rPr>
            </w:r>
          </w:p>
        </w:tc>
      </w:tr>
      <w:tr>
        <w:tc>
          <w:tcPr>
            <w:vAlign w:val="center"/>
          </w:tcPr>
          <w:p w:rsidR="00000000" w:rsidDel="00000000" w:rsidP="00000000" w:rsidRDefault="00000000" w:rsidRPr="00000000" w14:paraId="000004D5">
            <w:pPr>
              <w:keepNext w:val="1"/>
              <w:spacing w:line="240" w:lineRule="auto"/>
              <w:ind w:left="432" w:hanging="432"/>
              <w:jc w:val="left"/>
              <w:rPr>
                <w:b w:val="1"/>
                <w:color w:val="0070c0"/>
                <w:sz w:val="16"/>
                <w:szCs w:val="16"/>
              </w:rPr>
            </w:pPr>
            <w:r w:rsidDel="00000000" w:rsidR="00000000" w:rsidRPr="00000000">
              <w:rPr>
                <w:rtl w:val="0"/>
              </w:rPr>
            </w:r>
          </w:p>
          <w:p w:rsidR="00000000" w:rsidDel="00000000" w:rsidP="00000000" w:rsidRDefault="00000000" w:rsidRPr="00000000" w14:paraId="000004D6">
            <w:pPr>
              <w:keepNext w:val="1"/>
              <w:spacing w:line="240" w:lineRule="auto"/>
              <w:ind w:left="432" w:hanging="432"/>
              <w:jc w:val="left"/>
              <w:rPr>
                <w:b w:val="1"/>
                <w:color w:val="0070c0"/>
                <w:sz w:val="16"/>
                <w:szCs w:val="16"/>
              </w:rPr>
            </w:pPr>
            <w:r w:rsidDel="00000000" w:rsidR="00000000" w:rsidRPr="00000000">
              <w:rPr>
                <w:b w:val="1"/>
                <w:color w:val="0070c0"/>
                <w:sz w:val="16"/>
                <w:szCs w:val="16"/>
                <w:rtl w:val="0"/>
              </w:rPr>
              <w:t xml:space="preserve">Выключить </w:t>
            </w:r>
          </w:p>
          <w:p w:rsidR="00000000" w:rsidDel="00000000" w:rsidP="00000000" w:rsidRDefault="00000000" w:rsidRPr="00000000" w14:paraId="000004D7">
            <w:pPr>
              <w:keepNext w:val="1"/>
              <w:spacing w:line="240" w:lineRule="auto"/>
              <w:ind w:left="432" w:hanging="432"/>
              <w:jc w:val="left"/>
              <w:rPr>
                <w:b w:val="1"/>
                <w:color w:val="0070c0"/>
                <w:sz w:val="16"/>
                <w:szCs w:val="16"/>
              </w:rPr>
            </w:pPr>
            <w:r w:rsidDel="00000000" w:rsidR="00000000" w:rsidRPr="00000000">
              <w:rPr>
                <w:b w:val="1"/>
                <w:color w:val="0070c0"/>
                <w:sz w:val="16"/>
                <w:szCs w:val="16"/>
                <w:rtl w:val="0"/>
              </w:rPr>
              <w:t xml:space="preserve"> </w:t>
            </w:r>
          </w:p>
          <w:p w:rsidR="00000000" w:rsidDel="00000000" w:rsidP="00000000" w:rsidRDefault="00000000" w:rsidRPr="00000000" w14:paraId="000004D8">
            <w:pPr>
              <w:spacing w:line="240" w:lineRule="auto"/>
              <w:jc w:val="left"/>
              <w:rPr>
                <w:b w:val="1"/>
                <w:color w:val="0070c0"/>
                <w:sz w:val="16"/>
                <w:szCs w:val="16"/>
              </w:rPr>
            </w:pPr>
            <w:r w:rsidDel="00000000" w:rsidR="00000000" w:rsidRPr="00000000">
              <w:rPr>
                <w:rtl w:val="0"/>
              </w:rPr>
            </w:r>
          </w:p>
        </w:tc>
        <w:tc>
          <w:tcPr>
            <w:vAlign w:val="center"/>
          </w:tcPr>
          <w:p w:rsidR="00000000" w:rsidDel="00000000" w:rsidP="00000000" w:rsidRDefault="00000000" w:rsidRPr="00000000" w14:paraId="000004D9">
            <w:pPr>
              <w:keepNext w:val="1"/>
              <w:spacing w:line="240" w:lineRule="auto"/>
              <w:ind w:left="432" w:hanging="432"/>
              <w:jc w:val="center"/>
              <w:rPr>
                <w:rFonts w:ascii="Arial" w:cs="Arial" w:eastAsia="Arial" w:hAnsi="Arial"/>
                <w:b w:val="1"/>
                <w:color w:val="002060"/>
                <w:sz w:val="16"/>
                <w:szCs w:val="16"/>
              </w:rPr>
            </w:pPr>
            <w:r w:rsidDel="00000000" w:rsidR="00000000" w:rsidRPr="00000000">
              <w:rPr>
                <w:rFonts w:ascii="Arial" w:cs="Arial" w:eastAsia="Arial" w:hAnsi="Arial"/>
                <w:b w:val="1"/>
                <w:color w:val="002060"/>
                <w:sz w:val="16"/>
                <w:szCs w:val="16"/>
              </w:rPr>
              <w:drawing>
                <wp:inline distB="0" distT="0" distL="0" distR="0">
                  <wp:extent cx="536400" cy="367200"/>
                  <wp:effectExtent b="0" l="0" r="0" t="0"/>
                  <wp:docPr descr="C:\Users\nosov\Desktop\Сайт ZONT\Автосигнализации\иконки к краткому руководству ZONT ZTC 7xx\состояние.jpg" id="79" name="image52.jpg"/>
                  <a:graphic>
                    <a:graphicData uri="http://schemas.openxmlformats.org/drawingml/2006/picture">
                      <pic:pic>
                        <pic:nvPicPr>
                          <pic:cNvPr descr="C:\Users\nosov\Desktop\Сайт ZONT\Автосигнализации\иконки к краткому руководству ZONT ZTC 7xx\состояние.jpg" id="0" name="image52.jpg"/>
                          <pic:cNvPicPr preferRelativeResize="0"/>
                        </pic:nvPicPr>
                        <pic:blipFill>
                          <a:blip r:embed="rId50"/>
                          <a:srcRect b="0" l="0" r="0" t="0"/>
                          <a:stretch>
                            <a:fillRect/>
                          </a:stretch>
                        </pic:blipFill>
                        <pic:spPr>
                          <a:xfrm>
                            <a:off x="0" y="0"/>
                            <a:ext cx="536400" cy="367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DA">
            <w:pPr>
              <w:keepNext w:val="1"/>
              <w:spacing w:line="240" w:lineRule="auto"/>
              <w:ind w:left="432" w:hanging="432"/>
              <w:jc w:val="center"/>
              <w:rPr>
                <w:rFonts w:ascii="Arial" w:cs="Arial" w:eastAsia="Arial" w:hAnsi="Arial"/>
                <w:b w:val="1"/>
                <w:color w:val="002060"/>
                <w:sz w:val="16"/>
                <w:szCs w:val="16"/>
              </w:rPr>
            </w:pPr>
            <w:r w:rsidDel="00000000" w:rsidR="00000000" w:rsidRPr="00000000">
              <w:rPr>
                <w:rFonts w:ascii="Arial" w:cs="Arial" w:eastAsia="Arial" w:hAnsi="Arial"/>
                <w:b w:val="1"/>
                <w:color w:val="002060"/>
                <w:sz w:val="16"/>
                <w:szCs w:val="16"/>
              </w:rPr>
              <w:drawing>
                <wp:inline distB="0" distT="0" distL="0" distR="0">
                  <wp:extent cx="536400" cy="367200"/>
                  <wp:effectExtent b="0" l="0" r="0" t="0"/>
                  <wp:docPr descr="C:\Users\nosov\Desktop\Сайт ZONT\Автосигнализации\иконки к краткому руководству ZONT ZTC 7xx\состояние.jpg" id="69" name="image52.jpg"/>
                  <a:graphic>
                    <a:graphicData uri="http://schemas.openxmlformats.org/drawingml/2006/picture">
                      <pic:pic>
                        <pic:nvPicPr>
                          <pic:cNvPr descr="C:\Users\nosov\Desktop\Сайт ZONT\Автосигнализации\иконки к краткому руководству ZONT ZTC 7xx\состояние.jpg" id="0" name="image52.jpg"/>
                          <pic:cNvPicPr preferRelativeResize="0"/>
                        </pic:nvPicPr>
                        <pic:blipFill>
                          <a:blip r:embed="rId50"/>
                          <a:srcRect b="0" l="0" r="0" t="0"/>
                          <a:stretch>
                            <a:fillRect/>
                          </a:stretch>
                        </pic:blipFill>
                        <pic:spPr>
                          <a:xfrm>
                            <a:off x="0" y="0"/>
                            <a:ext cx="536400" cy="367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DB">
            <w:pPr>
              <w:keepNext w:val="1"/>
              <w:spacing w:line="240" w:lineRule="auto"/>
              <w:ind w:left="432" w:hanging="432"/>
              <w:jc w:val="center"/>
              <w:rPr>
                <w:sz w:val="16"/>
                <w:szCs w:val="16"/>
              </w:rPr>
            </w:pPr>
            <w:r w:rsidDel="00000000" w:rsidR="00000000" w:rsidRPr="00000000">
              <w:rPr>
                <w:sz w:val="16"/>
                <w:szCs w:val="16"/>
              </w:rPr>
              <w:drawing>
                <wp:inline distB="0" distT="0" distL="0" distR="0">
                  <wp:extent cx="313200" cy="302400"/>
                  <wp:effectExtent b="0" l="0" r="0" t="0"/>
                  <wp:docPr descr="C:\Users\nosov\Desktop\Сайт ZONT\Автосигнализации\иконки к краткому руководству ZONT ZTC 7xx\клавиша 6.jpg" id="70" name="image29.jpg"/>
                  <a:graphic>
                    <a:graphicData uri="http://schemas.openxmlformats.org/drawingml/2006/picture">
                      <pic:pic>
                        <pic:nvPicPr>
                          <pic:cNvPr descr="C:\Users\nosov\Desktop\Сайт ZONT\Автосигнализации\иконки к краткому руководству ZONT ZTC 7xx\клавиша 6.jpg" id="0" name="image29.jpg"/>
                          <pic:cNvPicPr preferRelativeResize="0"/>
                        </pic:nvPicPr>
                        <pic:blipFill>
                          <a:blip r:embed="rId43"/>
                          <a:srcRect b="0" l="0" r="0" t="0"/>
                          <a:stretch>
                            <a:fillRect/>
                          </a:stretch>
                        </pic:blipFill>
                        <pic:spPr>
                          <a:xfrm>
                            <a:off x="0" y="0"/>
                            <a:ext cx="313200" cy="302400"/>
                          </a:xfrm>
                          <a:prstGeom prst="rect"/>
                          <a:ln/>
                        </pic:spPr>
                      </pic:pic>
                    </a:graphicData>
                  </a:graphic>
                </wp:inline>
              </w:drawing>
            </w:r>
            <w:r w:rsidDel="00000000" w:rsidR="00000000" w:rsidRPr="00000000">
              <w:rPr>
                <w:rtl w:val="0"/>
              </w:rPr>
            </w:r>
          </w:p>
          <w:p w:rsidR="00000000" w:rsidDel="00000000" w:rsidP="00000000" w:rsidRDefault="00000000" w:rsidRPr="00000000" w14:paraId="000004DC">
            <w:pPr>
              <w:keepNext w:val="1"/>
              <w:spacing w:line="240" w:lineRule="auto"/>
              <w:ind w:left="432" w:hanging="432"/>
              <w:jc w:val="center"/>
              <w:rPr>
                <w:sz w:val="16"/>
                <w:szCs w:val="16"/>
              </w:rPr>
            </w:pPr>
            <w:r w:rsidDel="00000000" w:rsidR="00000000" w:rsidRPr="00000000">
              <w:rPr>
                <w:sz w:val="16"/>
                <w:szCs w:val="16"/>
                <w:rtl w:val="0"/>
              </w:rPr>
              <w:t xml:space="preserve">или СМС</w:t>
            </w:r>
          </w:p>
          <w:p w:rsidR="00000000" w:rsidDel="00000000" w:rsidP="00000000" w:rsidRDefault="00000000" w:rsidRPr="00000000" w14:paraId="000004DD">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Режим</w:t>
            </w:r>
          </w:p>
          <w:p w:rsidR="00000000" w:rsidDel="00000000" w:rsidP="00000000" w:rsidRDefault="00000000" w:rsidRPr="00000000" w14:paraId="000004DE">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 Радиомолчания</w:t>
            </w:r>
          </w:p>
          <w:p w:rsidR="00000000" w:rsidDel="00000000" w:rsidP="00000000" w:rsidRDefault="00000000" w:rsidRPr="00000000" w14:paraId="000004DF">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 вкл</w:t>
            </w:r>
          </w:p>
          <w:p w:rsidR="00000000" w:rsidDel="00000000" w:rsidP="00000000" w:rsidRDefault="00000000" w:rsidRPr="00000000" w14:paraId="000004E0">
            <w:pPr>
              <w:keepNext w:val="1"/>
              <w:spacing w:line="240" w:lineRule="auto"/>
              <w:ind w:left="432" w:hanging="432"/>
              <w:jc w:val="center"/>
              <w:rPr>
                <w:sz w:val="16"/>
                <w:szCs w:val="16"/>
              </w:rPr>
            </w:pPr>
            <w:r w:rsidDel="00000000" w:rsidR="00000000" w:rsidRPr="00000000">
              <w:rPr>
                <w:color w:val="0070c0"/>
                <w:sz w:val="16"/>
                <w:szCs w:val="16"/>
                <w:rtl w:val="0"/>
              </w:rPr>
              <w:t xml:space="preserve"> </w:t>
            </w:r>
            <w:r w:rsidDel="00000000" w:rsidR="00000000" w:rsidRPr="00000000">
              <w:rPr>
                <w:rtl w:val="0"/>
              </w:rPr>
            </w:r>
          </w:p>
          <w:p w:rsidR="00000000" w:rsidDel="00000000" w:rsidP="00000000" w:rsidRDefault="00000000" w:rsidRPr="00000000" w14:paraId="000004E1">
            <w:pPr>
              <w:keepNext w:val="1"/>
              <w:spacing w:line="240" w:lineRule="auto"/>
              <w:ind w:left="432" w:hanging="432"/>
              <w:jc w:val="center"/>
              <w:rPr>
                <w:sz w:val="16"/>
                <w:szCs w:val="16"/>
              </w:rPr>
            </w:pPr>
            <w:r w:rsidDel="00000000" w:rsidR="00000000" w:rsidRPr="00000000">
              <w:rPr>
                <w:rtl w:val="0"/>
              </w:rPr>
            </w:r>
          </w:p>
        </w:tc>
      </w:tr>
    </w:tbl>
    <w:p w:rsidR="00000000" w:rsidDel="00000000" w:rsidP="00000000" w:rsidRDefault="00000000" w:rsidRPr="00000000" w14:paraId="000004E2">
      <w:pPr>
        <w:pStyle w:val="Heading3"/>
        <w:rPr/>
      </w:pPr>
      <w:r w:rsidDel="00000000" w:rsidR="00000000" w:rsidRPr="00000000">
        <w:rPr>
          <w:rtl w:val="0"/>
        </w:rPr>
        <w:t xml:space="preserve">Алгоритм работы системы при включенном  режиме радиомолчания</w:t>
      </w:r>
    </w:p>
    <w:p w:rsidR="00000000" w:rsidDel="00000000" w:rsidP="00000000" w:rsidRDefault="00000000" w:rsidRPr="00000000" w14:paraId="000004E3">
      <w:pPr>
        <w:numPr>
          <w:ilvl w:val="0"/>
          <w:numId w:val="15"/>
        </w:numPr>
        <w:ind w:left="360" w:hanging="360"/>
        <w:rPr/>
      </w:pPr>
      <w:r w:rsidDel="00000000" w:rsidR="00000000" w:rsidRPr="00000000">
        <w:rPr>
          <w:rtl w:val="0"/>
        </w:rPr>
        <w:t xml:space="preserve">Когда нет движения автомобиля, GSM модем находится в выключенном состоянии, что исключает возможность обнаружения базового блока системы сканирующими устройствами. Один раз в час GSM модем включается для передачи на сервер информации о текущем местоположении автомобиля.</w:t>
      </w:r>
    </w:p>
    <w:p w:rsidR="00000000" w:rsidDel="00000000" w:rsidP="00000000" w:rsidRDefault="00000000" w:rsidRPr="00000000" w14:paraId="000004E4">
      <w:pPr>
        <w:numPr>
          <w:ilvl w:val="0"/>
          <w:numId w:val="15"/>
        </w:numPr>
        <w:ind w:left="360" w:hanging="360"/>
        <w:rPr/>
      </w:pPr>
      <w:r w:rsidDel="00000000" w:rsidR="00000000" w:rsidRPr="00000000">
        <w:rPr>
          <w:rtl w:val="0"/>
        </w:rPr>
        <w:t xml:space="preserve">При возобновлении движения автомобиля, GSM модем автоматически включается и система переходит в обычный рабочий режим. Связь с сервером постоянная, трек движения передаётся.</w:t>
      </w:r>
    </w:p>
    <w:p w:rsidR="00000000" w:rsidDel="00000000" w:rsidP="00000000" w:rsidRDefault="00000000" w:rsidRPr="00000000" w14:paraId="000004E5">
      <w:pPr>
        <w:rPr/>
      </w:pPr>
      <w:r w:rsidDel="00000000" w:rsidR="00000000" w:rsidRPr="00000000">
        <w:rPr>
          <w:rtl w:val="0"/>
        </w:rPr>
      </w:r>
    </w:p>
    <w:p w:rsidR="00000000" w:rsidDel="00000000" w:rsidP="00000000" w:rsidRDefault="00000000" w:rsidRPr="00000000" w14:paraId="000004E6">
      <w:pPr>
        <w:rPr/>
      </w:pPr>
      <w:r w:rsidDel="00000000" w:rsidR="00000000" w:rsidRPr="00000000">
        <w:rPr>
          <w:rtl w:val="0"/>
        </w:rPr>
      </w:r>
    </w:p>
    <w:p w:rsidR="00000000" w:rsidDel="00000000" w:rsidP="00000000" w:rsidRDefault="00000000" w:rsidRPr="00000000" w14:paraId="000004E7">
      <w:pPr>
        <w:rPr/>
      </w:pPr>
      <w:r w:rsidDel="00000000" w:rsidR="00000000" w:rsidRPr="00000000">
        <w:rPr>
          <w:rtl w:val="0"/>
        </w:rPr>
      </w:r>
    </w:p>
    <w:p w:rsidR="00000000" w:rsidDel="00000000" w:rsidP="00000000" w:rsidRDefault="00000000" w:rsidRPr="00000000" w14:paraId="000004E8">
      <w:pPr>
        <w:rPr/>
      </w:pPr>
      <w:r w:rsidDel="00000000" w:rsidR="00000000" w:rsidRPr="00000000">
        <w:rPr>
          <w:rtl w:val="0"/>
        </w:rPr>
      </w:r>
    </w:p>
    <w:p w:rsidR="00000000" w:rsidDel="00000000" w:rsidP="00000000" w:rsidRDefault="00000000" w:rsidRPr="00000000" w14:paraId="000004E9">
      <w:pPr>
        <w:pStyle w:val="Heading1"/>
        <w:rPr>
          <w:color w:val="002060"/>
          <w:sz w:val="22"/>
          <w:szCs w:val="22"/>
        </w:rPr>
      </w:pPr>
      <w:bookmarkStart w:colFirst="0" w:colLast="0" w:name="_23ckvvd" w:id="49"/>
      <w:bookmarkEnd w:id="49"/>
      <w:r w:rsidDel="00000000" w:rsidR="00000000" w:rsidRPr="00000000">
        <w:rPr>
          <w:color w:val="002060"/>
          <w:sz w:val="22"/>
          <w:szCs w:val="22"/>
          <w:rtl w:val="0"/>
        </w:rPr>
        <w:t xml:space="preserve">6.8  </w:t>
      </w:r>
      <w:bookmarkStart w:colFirst="0" w:colLast="0" w:name="ihv636" w:id="48"/>
      <w:bookmarkEnd w:id="48"/>
      <w:r w:rsidDel="00000000" w:rsidR="00000000" w:rsidRPr="00000000">
        <w:rPr>
          <w:color w:val="002060"/>
          <w:sz w:val="22"/>
          <w:szCs w:val="22"/>
          <w:rtl w:val="0"/>
        </w:rPr>
        <w:t xml:space="preserve">Режим «Турботаймер»</w:t>
      </w:r>
    </w:p>
    <w:p w:rsidR="00000000" w:rsidDel="00000000" w:rsidP="00000000" w:rsidRDefault="00000000" w:rsidRPr="00000000" w14:paraId="000004EA">
      <w:pPr>
        <w:rPr/>
      </w:pPr>
      <w:r w:rsidDel="00000000" w:rsidR="00000000" w:rsidRPr="00000000">
        <w:rPr>
          <w:rtl w:val="0"/>
        </w:rPr>
      </w:r>
    </w:p>
    <w:p w:rsidR="00000000" w:rsidDel="00000000" w:rsidP="00000000" w:rsidRDefault="00000000" w:rsidRPr="00000000" w14:paraId="000004EB">
      <w:pPr>
        <w:rPr/>
      </w:pPr>
      <w:r w:rsidDel="00000000" w:rsidR="00000000" w:rsidRPr="00000000">
        <w:rPr>
          <w:rtl w:val="0"/>
        </w:rPr>
        <w:t xml:space="preserve">Режим включается при настройке базового блока в момент монтажа системы на автомобиль (см. Руководство по установке).</w:t>
      </w:r>
    </w:p>
    <w:p w:rsidR="00000000" w:rsidDel="00000000" w:rsidP="00000000" w:rsidRDefault="00000000" w:rsidRPr="00000000" w14:paraId="000004EC">
      <w:pPr>
        <w:rPr/>
      </w:pPr>
      <w:r w:rsidDel="00000000" w:rsidR="00000000" w:rsidRPr="00000000">
        <w:rPr>
          <w:rtl w:val="0"/>
        </w:rPr>
        <w:t xml:space="preserve">Когда режим активен, двигатель автомобиля после выключения зажигания продолжает работать в течение заданного в настройках времени.</w:t>
      </w:r>
    </w:p>
    <w:p w:rsidR="00000000" w:rsidDel="00000000" w:rsidP="00000000" w:rsidRDefault="00000000" w:rsidRPr="00000000" w14:paraId="000004ED">
      <w:pPr>
        <w:pStyle w:val="Heading3"/>
        <w:rPr/>
      </w:pPr>
      <w:r w:rsidDel="00000000" w:rsidR="00000000" w:rsidRPr="00000000">
        <w:rPr>
          <w:rtl w:val="0"/>
        </w:rPr>
        <w:t xml:space="preserve">Обязательные условия для использования режима «Турботаймер»:</w:t>
      </w:r>
    </w:p>
    <w:p w:rsidR="00000000" w:rsidDel="00000000" w:rsidP="00000000" w:rsidRDefault="00000000" w:rsidRPr="00000000" w14:paraId="000004EE">
      <w:pPr>
        <w:rPr/>
      </w:pPr>
      <w:r w:rsidDel="00000000" w:rsidR="00000000" w:rsidRPr="00000000">
        <w:rPr>
          <w:b w:val="1"/>
          <w:rtl w:val="0"/>
        </w:rPr>
        <w:t xml:space="preserve">На автомобиле с классической системой зажигания и ручной КПП</w:t>
      </w:r>
      <w:r w:rsidDel="00000000" w:rsidR="00000000" w:rsidRPr="00000000">
        <w:rPr>
          <w:rtl w:val="0"/>
        </w:rPr>
        <w:t xml:space="preserve"> выполняйте следующую последовательность действий:</w:t>
      </w:r>
    </w:p>
    <w:p w:rsidR="00000000" w:rsidDel="00000000" w:rsidP="00000000" w:rsidRDefault="00000000" w:rsidRPr="00000000" w14:paraId="000004EF">
      <w:pPr>
        <w:numPr>
          <w:ilvl w:val="0"/>
          <w:numId w:val="12"/>
        </w:numPr>
        <w:ind w:left="360" w:hanging="360"/>
        <w:rPr/>
      </w:pPr>
      <w:r w:rsidDel="00000000" w:rsidR="00000000" w:rsidRPr="00000000">
        <w:rPr>
          <w:rtl w:val="0"/>
        </w:rPr>
        <w:t xml:space="preserve">Включите ручной тормоз;</w:t>
      </w:r>
    </w:p>
    <w:p w:rsidR="00000000" w:rsidDel="00000000" w:rsidP="00000000" w:rsidRDefault="00000000" w:rsidRPr="00000000" w14:paraId="000004F0">
      <w:pPr>
        <w:numPr>
          <w:ilvl w:val="0"/>
          <w:numId w:val="12"/>
        </w:numPr>
        <w:ind w:left="360" w:hanging="360"/>
        <w:rPr/>
      </w:pPr>
      <w:r w:rsidDel="00000000" w:rsidR="00000000" w:rsidRPr="00000000">
        <w:rPr>
          <w:rtl w:val="0"/>
        </w:rPr>
        <w:t xml:space="preserve">Выключите зажигание (двигатель продолжает работать заданное временя);</w:t>
      </w:r>
    </w:p>
    <w:p w:rsidR="00000000" w:rsidDel="00000000" w:rsidP="00000000" w:rsidRDefault="00000000" w:rsidRPr="00000000" w14:paraId="000004F1">
      <w:pPr>
        <w:numPr>
          <w:ilvl w:val="0"/>
          <w:numId w:val="12"/>
        </w:numPr>
        <w:ind w:left="360" w:hanging="360"/>
        <w:rPr/>
      </w:pPr>
      <w:r w:rsidDel="00000000" w:rsidR="00000000" w:rsidRPr="00000000">
        <w:rPr>
          <w:rtl w:val="0"/>
        </w:rPr>
        <w:t xml:space="preserve">Выйдите из автомобиля, закройте двери и включите режим охраны. </w:t>
      </w:r>
    </w:p>
    <w:p w:rsidR="00000000" w:rsidDel="00000000" w:rsidP="00000000" w:rsidRDefault="00000000" w:rsidRPr="00000000" w14:paraId="000004F2">
      <w:pPr>
        <w:spacing w:line="240" w:lineRule="auto"/>
        <w:rPr/>
      </w:pPr>
      <w:r w:rsidDel="00000000" w:rsidR="00000000" w:rsidRPr="00000000">
        <w:rPr>
          <w:rtl w:val="0"/>
        </w:rPr>
      </w:r>
    </w:p>
    <w:p w:rsidR="00000000" w:rsidDel="00000000" w:rsidP="00000000" w:rsidRDefault="00000000" w:rsidRPr="00000000" w14:paraId="000004F3">
      <w:pPr>
        <w:spacing w:line="240" w:lineRule="auto"/>
        <w:rPr>
          <w:b w:val="1"/>
        </w:rPr>
      </w:pPr>
      <w:r w:rsidDel="00000000" w:rsidR="00000000" w:rsidRPr="00000000">
        <w:rPr>
          <w:b w:val="1"/>
          <w:rtl w:val="0"/>
        </w:rPr>
        <w:t xml:space="preserve">На автомобиле с системой зажигания СТАРТ/СТОП:</w:t>
      </w:r>
    </w:p>
    <w:p w:rsidR="00000000" w:rsidDel="00000000" w:rsidP="00000000" w:rsidRDefault="00000000" w:rsidRPr="00000000" w14:paraId="000004F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Включение функции «Турботаймер» происходит при постановке автомобиля на охрану при включенном ручном тормозе и не выключенном зажигании. </w:t>
      </w:r>
    </w:p>
    <w:p w:rsidR="00000000" w:rsidDel="00000000" w:rsidP="00000000" w:rsidRDefault="00000000" w:rsidRPr="00000000" w14:paraId="000004F5">
      <w:pPr>
        <w:ind w:left="360"/>
        <w:rPr/>
      </w:pPr>
      <w:r w:rsidDel="00000000" w:rsidR="00000000" w:rsidRPr="00000000">
        <w:rPr>
          <w:rtl w:val="0"/>
        </w:rPr>
      </w:r>
    </w:p>
    <w:p w:rsidR="00000000" w:rsidDel="00000000" w:rsidP="00000000" w:rsidRDefault="00000000" w:rsidRPr="00000000" w14:paraId="000004F6">
      <w:pPr>
        <w:pStyle w:val="Heading1"/>
        <w:rPr>
          <w:sz w:val="24"/>
          <w:szCs w:val="24"/>
        </w:rPr>
      </w:pPr>
      <w:r w:rsidDel="00000000" w:rsidR="00000000" w:rsidRPr="00000000">
        <w:rPr>
          <w:rtl w:val="0"/>
        </w:rPr>
      </w:r>
    </w:p>
    <w:p w:rsidR="00000000" w:rsidDel="00000000" w:rsidP="00000000" w:rsidRDefault="00000000" w:rsidRPr="00000000" w14:paraId="000004F7">
      <w:pPr>
        <w:pStyle w:val="Heading1"/>
        <w:rPr>
          <w:color w:val="00206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4F8">
      <w:pPr>
        <w:pStyle w:val="Heading1"/>
        <w:rPr>
          <w:color w:val="002060"/>
          <w:sz w:val="22"/>
          <w:szCs w:val="22"/>
        </w:rPr>
      </w:pPr>
      <w:r w:rsidDel="00000000" w:rsidR="00000000" w:rsidRPr="00000000">
        <w:rPr>
          <w:color w:val="002060"/>
          <w:sz w:val="22"/>
          <w:szCs w:val="22"/>
          <w:rtl w:val="0"/>
        </w:rPr>
        <w:t xml:space="preserve">6.9  </w:t>
      </w:r>
      <w:bookmarkStart w:colFirst="0" w:colLast="0" w:name="32hioqz" w:id="50"/>
      <w:bookmarkEnd w:id="50"/>
      <w:r w:rsidDel="00000000" w:rsidR="00000000" w:rsidRPr="00000000">
        <w:rPr>
          <w:color w:val="002060"/>
          <w:sz w:val="22"/>
          <w:szCs w:val="22"/>
          <w:rtl w:val="0"/>
        </w:rPr>
        <w:t xml:space="preserve">Режим «Сервис»</w:t>
      </w:r>
    </w:p>
    <w:p w:rsidR="00000000" w:rsidDel="00000000" w:rsidP="00000000" w:rsidRDefault="00000000" w:rsidRPr="00000000" w14:paraId="000004F9">
      <w:pPr>
        <w:rPr/>
      </w:pPr>
      <w:r w:rsidDel="00000000" w:rsidR="00000000" w:rsidRPr="00000000">
        <w:rPr>
          <w:rtl w:val="0"/>
        </w:rPr>
      </w:r>
    </w:p>
    <w:p w:rsidR="00000000" w:rsidDel="00000000" w:rsidP="00000000" w:rsidRDefault="00000000" w:rsidRPr="00000000" w14:paraId="000004FA">
      <w:pPr>
        <w:rPr>
          <w:b w:val="1"/>
          <w:color w:val="ff0000"/>
        </w:rPr>
      </w:pPr>
      <w:r w:rsidDel="00000000" w:rsidR="00000000" w:rsidRPr="00000000">
        <w:rPr>
          <w:b w:val="1"/>
          <w:color w:val="ff0000"/>
          <w:rtl w:val="0"/>
        </w:rPr>
        <w:t xml:space="preserve">ВНИМАНИЕ!</w:t>
      </w:r>
    </w:p>
    <w:p w:rsidR="00000000" w:rsidDel="00000000" w:rsidP="00000000" w:rsidRDefault="00000000" w:rsidRPr="00000000" w14:paraId="000004FB">
      <w:pPr>
        <w:rPr>
          <w:i w:val="1"/>
          <w:color w:val="ff0000"/>
        </w:rPr>
      </w:pPr>
      <w:r w:rsidDel="00000000" w:rsidR="00000000" w:rsidRPr="00000000">
        <w:rPr>
          <w:i w:val="1"/>
          <w:color w:val="ff0000"/>
          <w:rtl w:val="0"/>
        </w:rPr>
        <w:t xml:space="preserve">Включение режима возможно только при выключенном режиме охраны.</w:t>
      </w:r>
    </w:p>
    <w:p w:rsidR="00000000" w:rsidDel="00000000" w:rsidP="00000000" w:rsidRDefault="00000000" w:rsidRPr="00000000" w14:paraId="000004FC">
      <w:pPr>
        <w:rPr/>
      </w:pPr>
      <w:r w:rsidDel="00000000" w:rsidR="00000000" w:rsidRPr="00000000">
        <w:rPr>
          <w:rtl w:val="0"/>
        </w:rPr>
      </w:r>
    </w:p>
    <w:p w:rsidR="00000000" w:rsidDel="00000000" w:rsidP="00000000" w:rsidRDefault="00000000" w:rsidRPr="00000000" w14:paraId="000004FD">
      <w:pPr>
        <w:rPr/>
      </w:pPr>
      <w:r w:rsidDel="00000000" w:rsidR="00000000" w:rsidRPr="00000000">
        <w:rPr>
          <w:rtl w:val="0"/>
        </w:rPr>
        <w:t xml:space="preserve">Режим «Сервис» используется во время технического обслуживания автомобиля или проведения ремонтных работ и выключает следующие функции системы:</w:t>
      </w:r>
    </w:p>
    <w:p w:rsidR="00000000" w:rsidDel="00000000" w:rsidP="00000000" w:rsidRDefault="00000000" w:rsidRPr="00000000" w14:paraId="000004F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запрет снятия с охраны при отсутствии радиометки;</w:t>
      </w:r>
    </w:p>
    <w:p w:rsidR="00000000" w:rsidDel="00000000" w:rsidP="00000000" w:rsidRDefault="00000000" w:rsidRPr="00000000" w14:paraId="000004F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запрет снятия по слейв при отсутствии радиометки;</w:t>
      </w:r>
    </w:p>
    <w:p w:rsidR="00000000" w:rsidDel="00000000" w:rsidP="00000000" w:rsidRDefault="00000000" w:rsidRPr="00000000" w14:paraId="000005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блокировка двигателя при отсутствии радиометки;</w:t>
      </w:r>
    </w:p>
    <w:p w:rsidR="00000000" w:rsidDel="00000000" w:rsidP="00000000" w:rsidRDefault="00000000" w:rsidRPr="00000000" w14:paraId="0000050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постановка на охрану при пропадании радиометки.</w:t>
      </w:r>
    </w:p>
    <w:p w:rsidR="00000000" w:rsidDel="00000000" w:rsidP="00000000" w:rsidRDefault="00000000" w:rsidRPr="00000000" w14:paraId="00000502">
      <w:pPr>
        <w:rPr/>
      </w:pPr>
      <w:r w:rsidDel="00000000" w:rsidR="00000000" w:rsidRPr="00000000">
        <w:rPr>
          <w:rtl w:val="0"/>
        </w:rPr>
      </w:r>
    </w:p>
    <w:p w:rsidR="00000000" w:rsidDel="00000000" w:rsidP="00000000" w:rsidRDefault="00000000" w:rsidRPr="00000000" w14:paraId="00000503">
      <w:pPr>
        <w:rPr/>
      </w:pPr>
      <w:r w:rsidDel="00000000" w:rsidR="00000000" w:rsidRPr="00000000">
        <w:rPr>
          <w:rtl w:val="0"/>
        </w:rPr>
        <w:t xml:space="preserve">При включенном режиме «Сервис» индикатор режима охраны постоянно светится.</w:t>
      </w:r>
    </w:p>
    <w:p w:rsidR="00000000" w:rsidDel="00000000" w:rsidP="00000000" w:rsidRDefault="00000000" w:rsidRPr="00000000" w14:paraId="00000504">
      <w:pPr>
        <w:rPr/>
      </w:pPr>
      <w:r w:rsidDel="00000000" w:rsidR="00000000" w:rsidRPr="00000000">
        <w:rPr>
          <w:rtl w:val="0"/>
        </w:rPr>
      </w:r>
    </w:p>
    <w:p w:rsidR="00000000" w:rsidDel="00000000" w:rsidP="00000000" w:rsidRDefault="00000000" w:rsidRPr="00000000" w14:paraId="00000505">
      <w:pPr>
        <w:rPr/>
      </w:pPr>
      <w:r w:rsidDel="00000000" w:rsidR="00000000" w:rsidRPr="00000000">
        <w:rPr>
          <w:rtl w:val="0"/>
        </w:rPr>
        <w:t xml:space="preserve">Дистанционное включение режима выполняется смс командами:</w:t>
      </w:r>
    </w:p>
    <w:tbl>
      <w:tblPr>
        <w:tblStyle w:val="Table19"/>
        <w:tblW w:w="4446.0" w:type="dxa"/>
        <w:jc w:val="left"/>
        <w:tblInd w:w="250.0" w:type="dxa"/>
        <w:tblLayout w:type="fixed"/>
        <w:tblLook w:val="0400"/>
      </w:tblPr>
      <w:tblGrid>
        <w:gridCol w:w="1412"/>
        <w:gridCol w:w="1248"/>
        <w:gridCol w:w="1786"/>
        <w:tblGridChange w:id="0">
          <w:tblGrid>
            <w:gridCol w:w="1412"/>
            <w:gridCol w:w="1248"/>
            <w:gridCol w:w="1786"/>
          </w:tblGrid>
        </w:tblGridChange>
      </w:tblGrid>
      <w:tr>
        <w:tc>
          <w:tcPr>
            <w:vAlign w:val="center"/>
          </w:tcPr>
          <w:p w:rsidR="00000000" w:rsidDel="00000000" w:rsidP="00000000" w:rsidRDefault="00000000" w:rsidRPr="00000000" w14:paraId="00000506">
            <w:pPr>
              <w:spacing w:line="240" w:lineRule="auto"/>
              <w:jc w:val="left"/>
              <w:rPr>
                <w:b w:val="1"/>
                <w:color w:val="0070c0"/>
                <w:sz w:val="16"/>
                <w:szCs w:val="16"/>
              </w:rPr>
            </w:pPr>
            <w:r w:rsidDel="00000000" w:rsidR="00000000" w:rsidRPr="00000000">
              <w:rPr>
                <w:rFonts w:ascii="Arial" w:cs="Arial" w:eastAsia="Arial" w:hAnsi="Arial"/>
                <w:b w:val="1"/>
                <w:color w:val="002060"/>
                <w:sz w:val="24"/>
                <w:szCs w:val="24"/>
              </w:rPr>
              <w:drawing>
                <wp:inline distB="0" distT="0" distL="0" distR="0">
                  <wp:extent cx="517355" cy="512652"/>
                  <wp:effectExtent b="0" l="0" r="0" t="0"/>
                  <wp:docPr descr="C:\Users\nosov\Desktop\Сайт ZONT\Автосигнализации\иконки к краткому руководству ZONT ZTC 7xx\телефон.jpg" id="71" name="image4.jpg"/>
                  <a:graphic>
                    <a:graphicData uri="http://schemas.openxmlformats.org/drawingml/2006/picture">
                      <pic:pic>
                        <pic:nvPicPr>
                          <pic:cNvPr descr="C:\Users\nosov\Desktop\Сайт ZONT\Автосигнализации\иконки к краткому руководству ZONT ZTC 7xx\телефон.jpg" id="0" name="image4.jpg"/>
                          <pic:cNvPicPr preferRelativeResize="0"/>
                        </pic:nvPicPr>
                        <pic:blipFill>
                          <a:blip r:embed="rId30"/>
                          <a:srcRect b="0" l="0" r="0" t="0"/>
                          <a:stretch>
                            <a:fillRect/>
                          </a:stretch>
                        </pic:blipFill>
                        <pic:spPr>
                          <a:xfrm>
                            <a:off x="0" y="0"/>
                            <a:ext cx="517355" cy="51265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07">
            <w:pPr>
              <w:keepNext w:val="1"/>
              <w:spacing w:line="240" w:lineRule="auto"/>
              <w:ind w:left="432" w:hanging="432"/>
              <w:jc w:val="center"/>
              <w:rPr>
                <w:sz w:val="16"/>
                <w:szCs w:val="16"/>
              </w:rPr>
            </w:pPr>
            <w:r w:rsidDel="00000000" w:rsidR="00000000" w:rsidRPr="00000000">
              <w:rPr>
                <w:rtl w:val="0"/>
              </w:rPr>
            </w:r>
          </w:p>
          <w:p w:rsidR="00000000" w:rsidDel="00000000" w:rsidP="00000000" w:rsidRDefault="00000000" w:rsidRPr="00000000" w14:paraId="00000508">
            <w:pPr>
              <w:keepNext w:val="1"/>
              <w:spacing w:line="240" w:lineRule="auto"/>
              <w:ind w:left="432" w:hanging="432"/>
              <w:jc w:val="center"/>
              <w:rPr>
                <w:sz w:val="16"/>
                <w:szCs w:val="16"/>
              </w:rPr>
            </w:pPr>
            <w:r w:rsidDel="00000000" w:rsidR="00000000" w:rsidRPr="00000000">
              <w:rPr>
                <w:sz w:val="16"/>
                <w:szCs w:val="16"/>
                <w:rtl w:val="0"/>
              </w:rPr>
              <w:t xml:space="preserve">СМС</w:t>
            </w:r>
          </w:p>
          <w:p w:rsidR="00000000" w:rsidDel="00000000" w:rsidP="00000000" w:rsidRDefault="00000000" w:rsidRPr="00000000" w14:paraId="00000509">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Режим</w:t>
            </w:r>
          </w:p>
          <w:p w:rsidR="00000000" w:rsidDel="00000000" w:rsidP="00000000" w:rsidRDefault="00000000" w:rsidRPr="00000000" w14:paraId="0000050A">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 сервис</w:t>
            </w:r>
          </w:p>
          <w:p w:rsidR="00000000" w:rsidDel="00000000" w:rsidP="00000000" w:rsidRDefault="00000000" w:rsidRPr="00000000" w14:paraId="0000050B">
            <w:pPr>
              <w:keepNext w:val="1"/>
              <w:spacing w:line="240" w:lineRule="auto"/>
              <w:ind w:left="432" w:hanging="432"/>
              <w:jc w:val="center"/>
              <w:rPr>
                <w:sz w:val="16"/>
                <w:szCs w:val="16"/>
              </w:rPr>
            </w:pPr>
            <w:r w:rsidDel="00000000" w:rsidR="00000000" w:rsidRPr="00000000">
              <w:rPr>
                <w:color w:val="0070c0"/>
                <w:sz w:val="16"/>
                <w:szCs w:val="16"/>
                <w:rtl w:val="0"/>
              </w:rPr>
              <w:t xml:space="preserve"> вкл</w:t>
            </w:r>
            <w:r w:rsidDel="00000000" w:rsidR="00000000" w:rsidRPr="00000000">
              <w:rPr>
                <w:rtl w:val="0"/>
              </w:rPr>
            </w:r>
          </w:p>
          <w:p w:rsidR="00000000" w:rsidDel="00000000" w:rsidP="00000000" w:rsidRDefault="00000000" w:rsidRPr="00000000" w14:paraId="0000050C">
            <w:pPr>
              <w:keepNext w:val="1"/>
              <w:spacing w:line="240" w:lineRule="auto"/>
              <w:ind w:left="432" w:hanging="432"/>
              <w:jc w:val="center"/>
              <w:rPr>
                <w:sz w:val="16"/>
                <w:szCs w:val="16"/>
              </w:rPr>
            </w:pPr>
            <w:r w:rsidDel="00000000" w:rsidR="00000000" w:rsidRPr="00000000">
              <w:rPr>
                <w:rtl w:val="0"/>
              </w:rPr>
            </w:r>
          </w:p>
        </w:tc>
        <w:tc>
          <w:tcPr>
            <w:vAlign w:val="center"/>
          </w:tcPr>
          <w:p w:rsidR="00000000" w:rsidDel="00000000" w:rsidP="00000000" w:rsidRDefault="00000000" w:rsidRPr="00000000" w14:paraId="0000050D">
            <w:pPr>
              <w:keepNext w:val="1"/>
              <w:spacing w:line="240" w:lineRule="auto"/>
              <w:ind w:left="432" w:hanging="432"/>
              <w:jc w:val="center"/>
              <w:rPr>
                <w:sz w:val="16"/>
                <w:szCs w:val="16"/>
              </w:rPr>
            </w:pPr>
            <w:r w:rsidDel="00000000" w:rsidR="00000000" w:rsidRPr="00000000">
              <w:rPr>
                <w:rtl w:val="0"/>
              </w:rPr>
            </w:r>
          </w:p>
          <w:p w:rsidR="00000000" w:rsidDel="00000000" w:rsidP="00000000" w:rsidRDefault="00000000" w:rsidRPr="00000000" w14:paraId="0000050E">
            <w:pPr>
              <w:keepNext w:val="1"/>
              <w:spacing w:line="240" w:lineRule="auto"/>
              <w:ind w:left="432" w:hanging="432"/>
              <w:jc w:val="center"/>
              <w:rPr>
                <w:sz w:val="16"/>
                <w:szCs w:val="16"/>
              </w:rPr>
            </w:pPr>
            <w:r w:rsidDel="00000000" w:rsidR="00000000" w:rsidRPr="00000000">
              <w:rPr>
                <w:rtl w:val="0"/>
              </w:rPr>
            </w:r>
          </w:p>
          <w:p w:rsidR="00000000" w:rsidDel="00000000" w:rsidP="00000000" w:rsidRDefault="00000000" w:rsidRPr="00000000" w14:paraId="0000050F">
            <w:pPr>
              <w:keepNext w:val="1"/>
              <w:spacing w:line="240" w:lineRule="auto"/>
              <w:ind w:left="432" w:hanging="432"/>
              <w:jc w:val="center"/>
              <w:rPr>
                <w:sz w:val="16"/>
                <w:szCs w:val="16"/>
              </w:rPr>
            </w:pPr>
            <w:r w:rsidDel="00000000" w:rsidR="00000000" w:rsidRPr="00000000">
              <w:rPr>
                <w:sz w:val="16"/>
                <w:szCs w:val="16"/>
                <w:rtl w:val="0"/>
              </w:rPr>
              <w:t xml:space="preserve">СМС</w:t>
            </w:r>
          </w:p>
          <w:p w:rsidR="00000000" w:rsidDel="00000000" w:rsidP="00000000" w:rsidRDefault="00000000" w:rsidRPr="00000000" w14:paraId="00000510">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Режим</w:t>
            </w:r>
          </w:p>
          <w:p w:rsidR="00000000" w:rsidDel="00000000" w:rsidP="00000000" w:rsidRDefault="00000000" w:rsidRPr="00000000" w14:paraId="00000511">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 сервис</w:t>
            </w:r>
          </w:p>
          <w:p w:rsidR="00000000" w:rsidDel="00000000" w:rsidP="00000000" w:rsidRDefault="00000000" w:rsidRPr="00000000" w14:paraId="00000512">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 выкл</w:t>
            </w:r>
          </w:p>
          <w:p w:rsidR="00000000" w:rsidDel="00000000" w:rsidP="00000000" w:rsidRDefault="00000000" w:rsidRPr="00000000" w14:paraId="00000513">
            <w:pPr>
              <w:keepNext w:val="1"/>
              <w:spacing w:line="240" w:lineRule="auto"/>
              <w:ind w:left="432" w:hanging="432"/>
              <w:jc w:val="center"/>
              <w:rPr>
                <w:sz w:val="16"/>
                <w:szCs w:val="16"/>
              </w:rPr>
            </w:pPr>
            <w:r w:rsidDel="00000000" w:rsidR="00000000" w:rsidRPr="00000000">
              <w:rPr>
                <w:color w:val="0070c0"/>
                <w:sz w:val="16"/>
                <w:szCs w:val="16"/>
                <w:rtl w:val="0"/>
              </w:rPr>
              <w:t xml:space="preserve"> </w:t>
            </w:r>
            <w:r w:rsidDel="00000000" w:rsidR="00000000" w:rsidRPr="00000000">
              <w:rPr>
                <w:rtl w:val="0"/>
              </w:rPr>
            </w:r>
          </w:p>
          <w:p w:rsidR="00000000" w:rsidDel="00000000" w:rsidP="00000000" w:rsidRDefault="00000000" w:rsidRPr="00000000" w14:paraId="00000514">
            <w:pPr>
              <w:keepNext w:val="1"/>
              <w:spacing w:line="240" w:lineRule="auto"/>
              <w:ind w:left="432" w:hanging="432"/>
              <w:jc w:val="center"/>
              <w:rPr>
                <w:sz w:val="16"/>
                <w:szCs w:val="16"/>
              </w:rPr>
            </w:pPr>
            <w:r w:rsidDel="00000000" w:rsidR="00000000" w:rsidRPr="00000000">
              <w:rPr>
                <w:rtl w:val="0"/>
              </w:rPr>
            </w:r>
          </w:p>
        </w:tc>
      </w:tr>
    </w:tbl>
    <w:p w:rsidR="00000000" w:rsidDel="00000000" w:rsidP="00000000" w:rsidRDefault="00000000" w:rsidRPr="00000000" w14:paraId="00000515">
      <w:pPr>
        <w:rPr/>
      </w:pPr>
      <w:r w:rsidDel="00000000" w:rsidR="00000000" w:rsidRPr="00000000">
        <w:rPr>
          <w:rtl w:val="0"/>
        </w:rPr>
        <w:t xml:space="preserve">Также режим «Сервис» можно включить вводом персонального ПИН-кода «Сервис». </w:t>
      </w:r>
    </w:p>
    <w:p w:rsidR="00000000" w:rsidDel="00000000" w:rsidP="00000000" w:rsidRDefault="00000000" w:rsidRPr="00000000" w14:paraId="00000516">
      <w:pPr>
        <w:rPr/>
      </w:pPr>
      <w:r w:rsidDel="00000000" w:rsidR="00000000" w:rsidRPr="00000000">
        <w:rPr>
          <w:rtl w:val="0"/>
        </w:rPr>
      </w:r>
    </w:p>
    <w:p w:rsidR="00000000" w:rsidDel="00000000" w:rsidP="00000000" w:rsidRDefault="00000000" w:rsidRPr="00000000" w14:paraId="00000517">
      <w:pPr>
        <w:rPr>
          <w:i w:val="1"/>
        </w:rPr>
      </w:pPr>
      <w:r w:rsidDel="00000000" w:rsidR="00000000" w:rsidRPr="00000000">
        <w:rPr>
          <w:i w:val="1"/>
          <w:rtl w:val="0"/>
        </w:rPr>
        <w:t xml:space="preserve">Что такое ПИН-код и как он вводится подробно описано в п.6.1 настоящей инструкции.</w:t>
      </w:r>
    </w:p>
    <w:p w:rsidR="00000000" w:rsidDel="00000000" w:rsidP="00000000" w:rsidRDefault="00000000" w:rsidRPr="00000000" w14:paraId="00000518">
      <w:pPr>
        <w:rPr/>
      </w:pPr>
      <w:r w:rsidDel="00000000" w:rsidR="00000000" w:rsidRPr="00000000">
        <w:rPr>
          <w:rtl w:val="0"/>
        </w:rPr>
      </w:r>
    </w:p>
    <w:p w:rsidR="00000000" w:rsidDel="00000000" w:rsidP="00000000" w:rsidRDefault="00000000" w:rsidRPr="00000000" w14:paraId="00000519">
      <w:pPr>
        <w:rPr/>
      </w:pPr>
      <w:r w:rsidDel="00000000" w:rsidR="00000000" w:rsidRPr="00000000">
        <w:rPr>
          <w:rtl w:val="0"/>
        </w:rPr>
        <w:t xml:space="preserve">Выключается режим «Сервис» вручную, вводом персонального ПИН-кода «Сервис» увеличенным на 1 (единицу), или автоматически при удалении автомобиля от места включения режима на 1 км и постановке на охрану. Для систем без GPS (ZTC-701M) автоматическое выключение режима не поддерживается.</w:t>
      </w:r>
    </w:p>
    <w:p w:rsidR="00000000" w:rsidDel="00000000" w:rsidP="00000000" w:rsidRDefault="00000000" w:rsidRPr="00000000" w14:paraId="0000051A">
      <w:pPr>
        <w:pStyle w:val="Heading1"/>
        <w:rPr>
          <w:color w:val="002060"/>
          <w:sz w:val="22"/>
          <w:szCs w:val="22"/>
        </w:rPr>
      </w:pPr>
      <w:r w:rsidDel="00000000" w:rsidR="00000000" w:rsidRPr="00000000">
        <w:rPr>
          <w:rtl w:val="0"/>
        </w:rPr>
      </w:r>
    </w:p>
    <w:p w:rsidR="00000000" w:rsidDel="00000000" w:rsidP="00000000" w:rsidRDefault="00000000" w:rsidRPr="00000000" w14:paraId="0000051B">
      <w:pPr>
        <w:pStyle w:val="Heading1"/>
        <w:rPr>
          <w:color w:val="00206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51C">
      <w:pPr>
        <w:pStyle w:val="Heading1"/>
        <w:rPr>
          <w:color w:val="002060"/>
          <w:sz w:val="22"/>
          <w:szCs w:val="22"/>
        </w:rPr>
      </w:pPr>
      <w:r w:rsidDel="00000000" w:rsidR="00000000" w:rsidRPr="00000000">
        <w:rPr>
          <w:color w:val="002060"/>
          <w:sz w:val="22"/>
          <w:szCs w:val="22"/>
          <w:rtl w:val="0"/>
        </w:rPr>
        <w:t xml:space="preserve">6.10 </w:t>
      </w:r>
      <w:bookmarkStart w:colFirst="0" w:colLast="0" w:name="1hmsyys" w:id="51"/>
      <w:bookmarkEnd w:id="51"/>
      <w:r w:rsidDel="00000000" w:rsidR="00000000" w:rsidRPr="00000000">
        <w:rPr>
          <w:color w:val="002060"/>
          <w:sz w:val="22"/>
          <w:szCs w:val="22"/>
          <w:rtl w:val="0"/>
        </w:rPr>
        <w:t xml:space="preserve"> Режим «Пляж»</w:t>
      </w:r>
    </w:p>
    <w:p w:rsidR="00000000" w:rsidDel="00000000" w:rsidP="00000000" w:rsidRDefault="00000000" w:rsidRPr="00000000" w14:paraId="0000051D">
      <w:pPr>
        <w:rPr/>
      </w:pPr>
      <w:r w:rsidDel="00000000" w:rsidR="00000000" w:rsidRPr="00000000">
        <w:rPr>
          <w:rtl w:val="0"/>
        </w:rPr>
      </w:r>
    </w:p>
    <w:p w:rsidR="00000000" w:rsidDel="00000000" w:rsidP="00000000" w:rsidRDefault="00000000" w:rsidRPr="00000000" w14:paraId="0000051E">
      <w:pPr>
        <w:spacing w:line="240" w:lineRule="auto"/>
        <w:jc w:val="left"/>
        <w:rPr/>
      </w:pPr>
      <w:r w:rsidDel="00000000" w:rsidR="00000000" w:rsidRPr="00000000">
        <w:rPr>
          <w:rtl w:val="0"/>
        </w:rPr>
      </w:r>
    </w:p>
    <w:p w:rsidR="00000000" w:rsidDel="00000000" w:rsidP="00000000" w:rsidRDefault="00000000" w:rsidRPr="00000000" w14:paraId="0000051F">
      <w:pPr>
        <w:spacing w:line="240" w:lineRule="auto"/>
        <w:jc w:val="left"/>
        <w:rPr/>
      </w:pPr>
      <w:r w:rsidDel="00000000" w:rsidR="00000000" w:rsidRPr="00000000">
        <w:rPr>
          <w:rtl w:val="0"/>
        </w:rPr>
        <w:t xml:space="preserve">Режим пляж даёт возможность оставить штатный ключ и брелок сигнализации в автомобиле.</w:t>
      </w:r>
    </w:p>
    <w:p w:rsidR="00000000" w:rsidDel="00000000" w:rsidP="00000000" w:rsidRDefault="00000000" w:rsidRPr="00000000" w14:paraId="00000520">
      <w:pPr>
        <w:spacing w:line="240" w:lineRule="auto"/>
        <w:jc w:val="left"/>
        <w:rPr/>
      </w:pPr>
      <w:r w:rsidDel="00000000" w:rsidR="00000000" w:rsidRPr="00000000">
        <w:rPr>
          <w:rtl w:val="0"/>
        </w:rPr>
      </w:r>
    </w:p>
    <w:p w:rsidR="00000000" w:rsidDel="00000000" w:rsidP="00000000" w:rsidRDefault="00000000" w:rsidRPr="00000000" w14:paraId="00000521">
      <w:pPr>
        <w:spacing w:line="240" w:lineRule="auto"/>
        <w:jc w:val="left"/>
        <w:rPr>
          <w:color w:val="000000"/>
        </w:rPr>
      </w:pPr>
      <w:r w:rsidDel="00000000" w:rsidR="00000000" w:rsidRPr="00000000">
        <w:rPr>
          <w:rtl w:val="0"/>
        </w:rPr>
        <w:t xml:space="preserve">При этом </w:t>
      </w:r>
      <w:r w:rsidDel="00000000" w:rsidR="00000000" w:rsidRPr="00000000">
        <w:rPr>
          <w:color w:val="000000"/>
          <w:rtl w:val="0"/>
        </w:rPr>
        <w:t xml:space="preserve">запрещае</w:t>
      </w:r>
      <w:r w:rsidDel="00000000" w:rsidR="00000000" w:rsidRPr="00000000">
        <w:rPr>
          <w:rtl w:val="0"/>
        </w:rPr>
        <w:t xml:space="preserve">тся</w:t>
      </w:r>
      <w:r w:rsidDel="00000000" w:rsidR="00000000" w:rsidRPr="00000000">
        <w:rPr>
          <w:color w:val="000000"/>
          <w:rtl w:val="0"/>
        </w:rPr>
        <w:t xml:space="preserve"> снятие с охраны с помощью радиобрелоков, радиометок, по слейв и через интернет-сервис и мобильное приложение.</w:t>
      </w:r>
    </w:p>
    <w:p w:rsidR="00000000" w:rsidDel="00000000" w:rsidP="00000000" w:rsidRDefault="00000000" w:rsidRPr="00000000" w14:paraId="00000522">
      <w:pPr>
        <w:spacing w:line="240" w:lineRule="auto"/>
        <w:jc w:val="left"/>
        <w:rPr>
          <w:color w:val="000000"/>
        </w:rPr>
      </w:pPr>
      <w:r w:rsidDel="00000000" w:rsidR="00000000" w:rsidRPr="00000000">
        <w:rPr>
          <w:rtl w:val="0"/>
        </w:rPr>
      </w:r>
    </w:p>
    <w:p w:rsidR="00000000" w:rsidDel="00000000" w:rsidP="00000000" w:rsidRDefault="00000000" w:rsidRPr="00000000" w14:paraId="00000523">
      <w:pPr>
        <w:spacing w:line="240" w:lineRule="auto"/>
        <w:jc w:val="left"/>
        <w:rPr/>
      </w:pPr>
      <w:r w:rsidDel="00000000" w:rsidR="00000000" w:rsidRPr="00000000">
        <w:rPr>
          <w:rtl w:val="0"/>
        </w:rPr>
        <w:t xml:space="preserve"> Управление доступно: </w:t>
      </w:r>
    </w:p>
    <w:p w:rsidR="00000000" w:rsidDel="00000000" w:rsidP="00000000" w:rsidRDefault="00000000" w:rsidRPr="00000000" w14:paraId="00000524">
      <w:pPr>
        <w:numPr>
          <w:ilvl w:val="0"/>
          <w:numId w:val="2"/>
        </w:numPr>
        <w:spacing w:line="240" w:lineRule="auto"/>
        <w:ind w:left="720" w:hanging="360"/>
        <w:jc w:val="left"/>
        <w:rPr>
          <w:color w:val="000000"/>
        </w:rPr>
      </w:pPr>
      <w:r w:rsidDel="00000000" w:rsidR="00000000" w:rsidRPr="00000000">
        <w:rPr>
          <w:color w:val="000000"/>
          <w:rtl w:val="0"/>
        </w:rPr>
        <w:t xml:space="preserve">вводом ПИН-кода «Пляж»;</w:t>
      </w:r>
    </w:p>
    <w:p w:rsidR="00000000" w:rsidDel="00000000" w:rsidP="00000000" w:rsidRDefault="00000000" w:rsidRPr="00000000" w14:paraId="00000525">
      <w:pPr>
        <w:numPr>
          <w:ilvl w:val="0"/>
          <w:numId w:val="2"/>
        </w:numPr>
        <w:spacing w:line="240" w:lineRule="auto"/>
        <w:ind w:left="720" w:hanging="360"/>
        <w:jc w:val="left"/>
        <w:rPr>
          <w:color w:val="000000"/>
        </w:rPr>
      </w:pPr>
      <w:r w:rsidDel="00000000" w:rsidR="00000000" w:rsidRPr="00000000">
        <w:rPr>
          <w:color w:val="000000"/>
          <w:rtl w:val="0"/>
        </w:rPr>
        <w:t xml:space="preserve">вводом ПИН-кода «Охрана»;</w:t>
      </w:r>
    </w:p>
    <w:p w:rsidR="00000000" w:rsidDel="00000000" w:rsidP="00000000" w:rsidRDefault="00000000" w:rsidRPr="00000000" w14:paraId="00000526">
      <w:pPr>
        <w:numPr>
          <w:ilvl w:val="0"/>
          <w:numId w:val="2"/>
        </w:numPr>
        <w:spacing w:line="240" w:lineRule="auto"/>
        <w:ind w:left="720" w:hanging="360"/>
        <w:jc w:val="left"/>
        <w:rPr>
          <w:color w:val="000000"/>
        </w:rPr>
      </w:pPr>
      <w:r w:rsidDel="00000000" w:rsidR="00000000" w:rsidRPr="00000000">
        <w:rPr>
          <w:color w:val="000000"/>
          <w:rtl w:val="0"/>
        </w:rPr>
        <w:t xml:space="preserve">через голосовое меню и смс команды (с телефона).</w:t>
      </w:r>
    </w:p>
    <w:p w:rsidR="00000000" w:rsidDel="00000000" w:rsidP="00000000" w:rsidRDefault="00000000" w:rsidRPr="00000000" w14:paraId="00000527">
      <w:pPr>
        <w:rPr/>
      </w:pPr>
      <w:r w:rsidDel="00000000" w:rsidR="00000000" w:rsidRPr="00000000">
        <w:rPr>
          <w:rtl w:val="0"/>
        </w:rPr>
      </w:r>
    </w:p>
    <w:p w:rsidR="00000000" w:rsidDel="00000000" w:rsidP="00000000" w:rsidRDefault="00000000" w:rsidRPr="00000000" w14:paraId="00000528">
      <w:pPr>
        <w:rPr>
          <w:i w:val="1"/>
        </w:rPr>
      </w:pPr>
      <w:r w:rsidDel="00000000" w:rsidR="00000000" w:rsidRPr="00000000">
        <w:rPr>
          <w:i w:val="1"/>
          <w:rtl w:val="0"/>
        </w:rPr>
        <w:t xml:space="preserve">Что такое ПИН-код и как он вводится подробно описано в п.6.1 настоящей инструкции.</w:t>
      </w:r>
    </w:p>
    <w:p w:rsidR="00000000" w:rsidDel="00000000" w:rsidP="00000000" w:rsidRDefault="00000000" w:rsidRPr="00000000" w14:paraId="00000529">
      <w:pPr>
        <w:rPr/>
      </w:pPr>
      <w:r w:rsidDel="00000000" w:rsidR="00000000" w:rsidRPr="00000000">
        <w:rPr>
          <w:rtl w:val="0"/>
        </w:rPr>
      </w:r>
    </w:p>
    <w:p w:rsidR="00000000" w:rsidDel="00000000" w:rsidP="00000000" w:rsidRDefault="00000000" w:rsidRPr="00000000" w14:paraId="0000052A">
      <w:pPr>
        <w:spacing w:line="240" w:lineRule="auto"/>
        <w:jc w:val="left"/>
        <w:rPr/>
      </w:pPr>
      <w:r w:rsidDel="00000000" w:rsidR="00000000" w:rsidRPr="00000000">
        <w:rPr>
          <w:color w:val="000000"/>
          <w:rtl w:val="0"/>
        </w:rPr>
        <w:t xml:space="preserve">Включение режима:</w:t>
      </w:r>
      <w:r w:rsidDel="00000000" w:rsidR="00000000" w:rsidRPr="00000000">
        <w:rPr>
          <w:rtl w:val="0"/>
        </w:rPr>
      </w:r>
    </w:p>
    <w:p w:rsidR="00000000" w:rsidDel="00000000" w:rsidP="00000000" w:rsidRDefault="00000000" w:rsidRPr="00000000" w14:paraId="0000052B">
      <w:pPr>
        <w:numPr>
          <w:ilvl w:val="0"/>
          <w:numId w:val="16"/>
        </w:numPr>
        <w:spacing w:line="240" w:lineRule="auto"/>
        <w:ind w:left="720" w:hanging="360"/>
        <w:jc w:val="left"/>
        <w:rPr>
          <w:color w:val="000000"/>
        </w:rPr>
      </w:pPr>
      <w:r w:rsidDel="00000000" w:rsidR="00000000" w:rsidRPr="00000000">
        <w:rPr>
          <w:color w:val="000000"/>
          <w:rtl w:val="0"/>
        </w:rPr>
        <w:t xml:space="preserve">пин кодом режима пляж (при этом система ставится в охрану);</w:t>
      </w:r>
    </w:p>
    <w:p w:rsidR="00000000" w:rsidDel="00000000" w:rsidP="00000000" w:rsidRDefault="00000000" w:rsidRPr="00000000" w14:paraId="0000052C">
      <w:pPr>
        <w:spacing w:line="240" w:lineRule="auto"/>
        <w:jc w:val="left"/>
        <w:rPr/>
      </w:pPr>
      <w:r w:rsidDel="00000000" w:rsidR="00000000" w:rsidRPr="00000000">
        <w:rPr>
          <w:color w:val="000000"/>
          <w:rtl w:val="0"/>
        </w:rPr>
        <w:t xml:space="preserve">Выключение режима:</w:t>
      </w:r>
      <w:r w:rsidDel="00000000" w:rsidR="00000000" w:rsidRPr="00000000">
        <w:rPr>
          <w:rtl w:val="0"/>
        </w:rPr>
      </w:r>
    </w:p>
    <w:p w:rsidR="00000000" w:rsidDel="00000000" w:rsidP="00000000" w:rsidRDefault="00000000" w:rsidRPr="00000000" w14:paraId="0000052D">
      <w:pPr>
        <w:numPr>
          <w:ilvl w:val="0"/>
          <w:numId w:val="1"/>
        </w:numPr>
        <w:spacing w:line="240" w:lineRule="auto"/>
        <w:ind w:left="720" w:hanging="360"/>
        <w:jc w:val="left"/>
        <w:rPr>
          <w:color w:val="000000"/>
        </w:rPr>
      </w:pPr>
      <w:r w:rsidDel="00000000" w:rsidR="00000000" w:rsidRPr="00000000">
        <w:rPr>
          <w:color w:val="000000"/>
          <w:rtl w:val="0"/>
        </w:rPr>
        <w:t xml:space="preserve">пин кодом режима пляж увеличенным на 1 (при этом выполняется снятие с охраны)</w:t>
      </w:r>
    </w:p>
    <w:p w:rsidR="00000000" w:rsidDel="00000000" w:rsidP="00000000" w:rsidRDefault="00000000" w:rsidRPr="00000000" w14:paraId="0000052E">
      <w:pPr>
        <w:spacing w:line="240" w:lineRule="auto"/>
        <w:jc w:val="left"/>
        <w:rPr/>
      </w:pPr>
      <w:r w:rsidDel="00000000" w:rsidR="00000000" w:rsidRPr="00000000">
        <w:rPr>
          <w:rtl w:val="0"/>
        </w:rPr>
      </w:r>
    </w:p>
    <w:p w:rsidR="00000000" w:rsidDel="00000000" w:rsidP="00000000" w:rsidRDefault="00000000" w:rsidRPr="00000000" w14:paraId="0000052F">
      <w:pPr>
        <w:spacing w:line="240" w:lineRule="auto"/>
        <w:jc w:val="left"/>
        <w:rPr/>
      </w:pPr>
      <w:r w:rsidDel="00000000" w:rsidR="00000000" w:rsidRPr="00000000">
        <w:rPr>
          <w:rtl w:val="0"/>
        </w:rPr>
        <w:t xml:space="preserve">Кнопка для ввода пин кода режима пляж должна располагаться снаружи. (Часто для этого установщики используют кнопку открытия багажника) </w:t>
      </w:r>
    </w:p>
    <w:p w:rsidR="00000000" w:rsidDel="00000000" w:rsidP="00000000" w:rsidRDefault="00000000" w:rsidRPr="00000000" w14:paraId="00000530">
      <w:pPr>
        <w:spacing w:line="240" w:lineRule="auto"/>
        <w:jc w:val="left"/>
        <w:rPr/>
      </w:pPr>
      <w:r w:rsidDel="00000000" w:rsidR="00000000" w:rsidRPr="00000000">
        <w:rPr>
          <w:rtl w:val="0"/>
        </w:rPr>
      </w:r>
    </w:p>
    <w:p w:rsidR="00000000" w:rsidDel="00000000" w:rsidP="00000000" w:rsidRDefault="00000000" w:rsidRPr="00000000" w14:paraId="00000531">
      <w:pPr>
        <w:spacing w:line="240" w:lineRule="auto"/>
        <w:rPr>
          <w:color w:val="000000"/>
        </w:rPr>
      </w:pPr>
      <w:r w:rsidDel="00000000" w:rsidR="00000000" w:rsidRPr="00000000">
        <w:rPr>
          <w:rtl w:val="0"/>
        </w:rPr>
      </w:r>
    </w:p>
    <w:p w:rsidR="00000000" w:rsidDel="00000000" w:rsidP="00000000" w:rsidRDefault="00000000" w:rsidRPr="00000000" w14:paraId="00000532">
      <w:pPr>
        <w:pStyle w:val="Heading1"/>
        <w:rPr>
          <w:sz w:val="24"/>
          <w:szCs w:val="24"/>
        </w:rPr>
      </w:pPr>
      <w:r w:rsidDel="00000000" w:rsidR="00000000" w:rsidRPr="00000000">
        <w:rPr>
          <w:rtl w:val="0"/>
        </w:rPr>
      </w:r>
    </w:p>
    <w:p w:rsidR="00000000" w:rsidDel="00000000" w:rsidP="00000000" w:rsidRDefault="00000000" w:rsidRPr="00000000" w14:paraId="00000533">
      <w:pPr>
        <w:pStyle w:val="Heading1"/>
        <w:rPr>
          <w:color w:val="002060"/>
          <w:sz w:val="22"/>
          <w:szCs w:val="22"/>
        </w:rPr>
      </w:pPr>
      <w:r w:rsidDel="00000000" w:rsidR="00000000" w:rsidRPr="00000000">
        <w:rPr>
          <w:color w:val="002060"/>
          <w:sz w:val="22"/>
          <w:szCs w:val="22"/>
          <w:rtl w:val="0"/>
        </w:rPr>
        <w:t xml:space="preserve">6.11  </w:t>
      </w:r>
      <w:bookmarkStart w:colFirst="0" w:colLast="0" w:name="41mghml" w:id="52"/>
      <w:bookmarkEnd w:id="52"/>
      <w:r w:rsidDel="00000000" w:rsidR="00000000" w:rsidRPr="00000000">
        <w:rPr>
          <w:color w:val="002060"/>
          <w:sz w:val="22"/>
          <w:szCs w:val="22"/>
          <w:rtl w:val="0"/>
        </w:rPr>
        <w:t xml:space="preserve">Кнопка SOS </w:t>
      </w:r>
    </w:p>
    <w:p w:rsidR="00000000" w:rsidDel="00000000" w:rsidP="00000000" w:rsidRDefault="00000000" w:rsidRPr="00000000" w14:paraId="00000534">
      <w:pPr>
        <w:rPr/>
      </w:pPr>
      <w:r w:rsidDel="00000000" w:rsidR="00000000" w:rsidRPr="00000000">
        <w:rPr>
          <w:rtl w:val="0"/>
        </w:rPr>
      </w:r>
    </w:p>
    <w:p w:rsidR="00000000" w:rsidDel="00000000" w:rsidP="00000000" w:rsidRDefault="00000000" w:rsidRPr="00000000" w14:paraId="00000535">
      <w:pPr>
        <w:rPr/>
      </w:pPr>
      <w:r w:rsidDel="00000000" w:rsidR="00000000" w:rsidRPr="00000000">
        <w:rPr>
          <w:rtl w:val="0"/>
        </w:rPr>
        <w:t xml:space="preserve">Кнопка SOS предназначена для отправки  СМС сообщения на заранее запрограммированные телефоны (до 5-ти номеров). Текст сообщения может быть любым, но всегда содержит информацию о текущем местоположении автомобиля. Сообщение отправляется по команде при нажатии на «кнопку SOS». Номера телефонов настраиваются из личного кабинета интернет-сервиса (вкладка «Оповещения»).</w:t>
      </w:r>
    </w:p>
    <w:p w:rsidR="00000000" w:rsidDel="00000000" w:rsidP="00000000" w:rsidRDefault="00000000" w:rsidRPr="00000000" w14:paraId="00000536">
      <w:pPr>
        <w:pStyle w:val="Heading1"/>
        <w:jc w:val="both"/>
        <w:rPr>
          <w:rFonts w:ascii="Times New Roman" w:cs="Times New Roman" w:eastAsia="Times New Roman" w:hAnsi="Times New Roman"/>
          <w:b w:val="0"/>
          <w:color w:val="000000"/>
          <w:sz w:val="18"/>
          <w:szCs w:val="18"/>
        </w:rPr>
      </w:pPr>
      <w:r w:rsidDel="00000000" w:rsidR="00000000" w:rsidRPr="00000000">
        <w:rPr>
          <w:rtl w:val="0"/>
        </w:rPr>
      </w:r>
    </w:p>
    <w:p w:rsidR="00000000" w:rsidDel="00000000" w:rsidP="00000000" w:rsidRDefault="00000000" w:rsidRPr="00000000" w14:paraId="00000537">
      <w:pPr>
        <w:pStyle w:val="Heading1"/>
        <w:jc w:val="both"/>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b w:val="0"/>
          <w:color w:val="000000"/>
          <w:sz w:val="18"/>
          <w:szCs w:val="18"/>
          <w:rtl w:val="0"/>
        </w:rPr>
        <w:t xml:space="preserve">Кнопка SOS подключается во время установки системы на автомобиль. Это может быть или электрический выключатель, подключенный к свободному входу сигнализации, или любой штатный выключатель (педаль), сигнал от которого будет управляющим для отправки сообщения.</w:t>
      </w:r>
    </w:p>
    <w:p w:rsidR="00000000" w:rsidDel="00000000" w:rsidP="00000000" w:rsidRDefault="00000000" w:rsidRPr="00000000" w14:paraId="00000538">
      <w:pPr>
        <w:rPr/>
      </w:pPr>
      <w:r w:rsidDel="00000000" w:rsidR="00000000" w:rsidRPr="00000000">
        <w:rPr>
          <w:rtl w:val="0"/>
        </w:rPr>
      </w:r>
    </w:p>
    <w:p w:rsidR="00000000" w:rsidDel="00000000" w:rsidP="00000000" w:rsidRDefault="00000000" w:rsidRPr="00000000" w14:paraId="000005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3A">
      <w:pPr>
        <w:pStyle w:val="Heading1"/>
        <w:rPr>
          <w:color w:val="00206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53B">
      <w:pPr>
        <w:pStyle w:val="Heading1"/>
        <w:rPr>
          <w:color w:val="002060"/>
          <w:sz w:val="22"/>
          <w:szCs w:val="22"/>
        </w:rPr>
      </w:pPr>
      <w:r w:rsidDel="00000000" w:rsidR="00000000" w:rsidRPr="00000000">
        <w:rPr>
          <w:color w:val="002060"/>
          <w:sz w:val="22"/>
          <w:szCs w:val="22"/>
          <w:rtl w:val="0"/>
        </w:rPr>
        <w:t xml:space="preserve">6.12  </w:t>
      </w:r>
      <w:bookmarkStart w:colFirst="0" w:colLast="0" w:name="2grqrue" w:id="53"/>
      <w:bookmarkEnd w:id="53"/>
      <w:r w:rsidDel="00000000" w:rsidR="00000000" w:rsidRPr="00000000">
        <w:rPr>
          <w:color w:val="002060"/>
          <w:sz w:val="22"/>
          <w:szCs w:val="22"/>
          <w:rtl w:val="0"/>
        </w:rPr>
        <w:t xml:space="preserve">Активная охрана (режим «Контроль связи»)</w:t>
      </w:r>
    </w:p>
    <w:p w:rsidR="00000000" w:rsidDel="00000000" w:rsidP="00000000" w:rsidRDefault="00000000" w:rsidRPr="00000000" w14:paraId="000005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Система постоянно контролирует наличие сигнала GSM. При его отсутствии дольше заданного настройками времени, сервер автоматически формирует тревожное предупреждение, которое отправляет на адрес электронной почты, указанной при регистрации.</w:t>
      </w:r>
    </w:p>
    <w:p w:rsidR="00000000" w:rsidDel="00000000" w:rsidP="00000000" w:rsidRDefault="00000000" w:rsidRPr="00000000" w14:paraId="000005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Включение и настройка режима выполняется из личного кабинета интернет-сервис, меню «Настройка / Оповещения».</w:t>
      </w:r>
    </w:p>
    <w:p w:rsidR="00000000" w:rsidDel="00000000" w:rsidP="00000000" w:rsidRDefault="00000000" w:rsidRPr="00000000" w14:paraId="000005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3359150" cy="486764"/>
            <wp:effectExtent b="0" l="0" r="0" t="0"/>
            <wp:docPr id="59" name="image40.png"/>
            <a:graphic>
              <a:graphicData uri="http://schemas.openxmlformats.org/drawingml/2006/picture">
                <pic:pic>
                  <pic:nvPicPr>
                    <pic:cNvPr id="0" name="image40.png"/>
                    <pic:cNvPicPr preferRelativeResize="0"/>
                  </pic:nvPicPr>
                  <pic:blipFill>
                    <a:blip r:embed="rId51"/>
                    <a:srcRect b="0" l="0" r="0" t="0"/>
                    <a:stretch>
                      <a:fillRect/>
                    </a:stretch>
                  </pic:blipFill>
                  <pic:spPr>
                    <a:xfrm>
                      <a:off x="0" y="0"/>
                      <a:ext cx="3359150" cy="486764"/>
                    </a:xfrm>
                    <a:prstGeom prst="rect"/>
                    <a:ln/>
                  </pic:spPr>
                </pic:pic>
              </a:graphicData>
            </a:graphic>
          </wp:inline>
        </w:drawing>
      </w:r>
      <w:r w:rsidDel="00000000" w:rsidR="00000000" w:rsidRPr="00000000">
        <w:rPr>
          <w:rtl w:val="0"/>
        </w:rPr>
      </w:r>
    </w:p>
    <w:p w:rsidR="00000000" w:rsidDel="00000000" w:rsidP="00000000" w:rsidRDefault="00000000" w:rsidRPr="00000000" w14:paraId="00000540">
      <w:pPr>
        <w:pStyle w:val="Heading1"/>
        <w:rPr>
          <w:sz w:val="24"/>
          <w:szCs w:val="24"/>
        </w:rPr>
      </w:pPr>
      <w:r w:rsidDel="00000000" w:rsidR="00000000" w:rsidRPr="00000000">
        <w:rPr>
          <w:rtl w:val="0"/>
        </w:rPr>
      </w:r>
    </w:p>
    <w:p w:rsidR="00000000" w:rsidDel="00000000" w:rsidP="00000000" w:rsidRDefault="00000000" w:rsidRPr="00000000" w14:paraId="00000541">
      <w:pPr>
        <w:rPr/>
      </w:pPr>
      <w:r w:rsidDel="00000000" w:rsidR="00000000" w:rsidRPr="00000000">
        <w:rPr>
          <w:rtl w:val="0"/>
        </w:rPr>
      </w:r>
    </w:p>
    <w:p w:rsidR="00000000" w:rsidDel="00000000" w:rsidP="00000000" w:rsidRDefault="00000000" w:rsidRPr="00000000" w14:paraId="00000542">
      <w:pPr>
        <w:pStyle w:val="Heading1"/>
        <w:rPr>
          <w:color w:val="002060"/>
          <w:sz w:val="22"/>
          <w:szCs w:val="22"/>
        </w:rPr>
      </w:pPr>
      <w:r w:rsidDel="00000000" w:rsidR="00000000" w:rsidRPr="00000000">
        <w:rPr>
          <w:color w:val="002060"/>
          <w:sz w:val="22"/>
          <w:szCs w:val="22"/>
          <w:rtl w:val="0"/>
        </w:rPr>
        <w:t xml:space="preserve">6.13  </w:t>
      </w:r>
      <w:bookmarkStart w:colFirst="0" w:colLast="0" w:name="vx1227" w:id="54"/>
      <w:bookmarkEnd w:id="54"/>
      <w:r w:rsidDel="00000000" w:rsidR="00000000" w:rsidRPr="00000000">
        <w:rPr>
          <w:color w:val="002060"/>
          <w:sz w:val="22"/>
          <w:szCs w:val="22"/>
          <w:rtl w:val="0"/>
        </w:rPr>
        <w:t xml:space="preserve">Настройка датчика удара/наклона</w:t>
      </w:r>
    </w:p>
    <w:p w:rsidR="00000000" w:rsidDel="00000000" w:rsidP="00000000" w:rsidRDefault="00000000" w:rsidRPr="00000000" w14:paraId="00000543">
      <w:pPr>
        <w:rPr/>
      </w:pPr>
      <w:r w:rsidDel="00000000" w:rsidR="00000000" w:rsidRPr="00000000">
        <w:rPr>
          <w:rtl w:val="0"/>
        </w:rPr>
      </w:r>
    </w:p>
    <w:p w:rsidR="00000000" w:rsidDel="00000000" w:rsidP="00000000" w:rsidRDefault="00000000" w:rsidRPr="00000000" w14:paraId="00000544">
      <w:pPr>
        <w:rPr/>
      </w:pPr>
      <w:r w:rsidDel="00000000" w:rsidR="00000000" w:rsidRPr="00000000">
        <w:rPr>
          <w:rtl w:val="0"/>
        </w:rPr>
        <w:t xml:space="preserve">В процессе эксплуатации системы вам может понадобиться дополнительная настройка чувствительности датчиков удара и наклона. Выполнить ее можно через интернет-сервис раздел «Настройка», контекстное меню «Датчик удара»</w:t>
      </w:r>
    </w:p>
    <w:p w:rsidR="00000000" w:rsidDel="00000000" w:rsidP="00000000" w:rsidRDefault="00000000" w:rsidRPr="00000000" w14:paraId="00000545">
      <w:pPr>
        <w:pStyle w:val="Heading3"/>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Pr>
        <w:drawing>
          <wp:inline distB="0" distT="0" distL="0" distR="0">
            <wp:extent cx="3426728" cy="2079635"/>
            <wp:effectExtent b="0" l="0" r="0" t="0"/>
            <wp:docPr id="60" name="image30.png"/>
            <a:graphic>
              <a:graphicData uri="http://schemas.openxmlformats.org/drawingml/2006/picture">
                <pic:pic>
                  <pic:nvPicPr>
                    <pic:cNvPr id="0" name="image30.png"/>
                    <pic:cNvPicPr preferRelativeResize="0"/>
                  </pic:nvPicPr>
                  <pic:blipFill>
                    <a:blip r:embed="rId52"/>
                    <a:srcRect b="0" l="0" r="0" t="0"/>
                    <a:stretch>
                      <a:fillRect/>
                    </a:stretch>
                  </pic:blipFill>
                  <pic:spPr>
                    <a:xfrm>
                      <a:off x="0" y="0"/>
                      <a:ext cx="3426728" cy="2079635"/>
                    </a:xfrm>
                    <a:prstGeom prst="rect"/>
                    <a:ln/>
                  </pic:spPr>
                </pic:pic>
              </a:graphicData>
            </a:graphic>
          </wp:inline>
        </w:drawing>
      </w:r>
      <w:r w:rsidDel="00000000" w:rsidR="00000000" w:rsidRPr="00000000">
        <w:rPr>
          <w:rtl w:val="0"/>
        </w:rPr>
      </w:r>
    </w:p>
    <w:p w:rsidR="00000000" w:rsidDel="00000000" w:rsidP="00000000" w:rsidRDefault="00000000" w:rsidRPr="00000000" w14:paraId="00000546">
      <w:pPr>
        <w:pStyle w:val="Heading1"/>
        <w:rPr>
          <w:sz w:val="24"/>
          <w:szCs w:val="24"/>
        </w:rPr>
      </w:pPr>
      <w:r w:rsidDel="00000000" w:rsidR="00000000" w:rsidRPr="00000000">
        <w:rPr>
          <w:rtl w:val="0"/>
        </w:rPr>
      </w:r>
    </w:p>
    <w:p w:rsidR="00000000" w:rsidDel="00000000" w:rsidP="00000000" w:rsidRDefault="00000000" w:rsidRPr="00000000" w14:paraId="00000547">
      <w:pPr>
        <w:pStyle w:val="Heading1"/>
        <w:rPr>
          <w:sz w:val="24"/>
          <w:szCs w:val="24"/>
        </w:rPr>
      </w:pPr>
      <w:r w:rsidDel="00000000" w:rsidR="00000000" w:rsidRPr="00000000">
        <w:rPr>
          <w:rtl w:val="0"/>
        </w:rPr>
      </w:r>
    </w:p>
    <w:p w:rsidR="00000000" w:rsidDel="00000000" w:rsidP="00000000" w:rsidRDefault="00000000" w:rsidRPr="00000000" w14:paraId="00000548">
      <w:pPr>
        <w:pStyle w:val="Heading1"/>
        <w:rPr>
          <w:sz w:val="24"/>
          <w:szCs w:val="24"/>
        </w:rPr>
      </w:pPr>
      <w:r w:rsidDel="00000000" w:rsidR="00000000" w:rsidRPr="00000000">
        <w:rPr>
          <w:rtl w:val="0"/>
        </w:rPr>
      </w:r>
    </w:p>
    <w:p w:rsidR="00000000" w:rsidDel="00000000" w:rsidP="00000000" w:rsidRDefault="00000000" w:rsidRPr="00000000" w14:paraId="00000549">
      <w:pPr>
        <w:pStyle w:val="Heading1"/>
        <w:rPr>
          <w:sz w:val="24"/>
          <w:szCs w:val="24"/>
        </w:rPr>
      </w:pPr>
      <w:r w:rsidDel="00000000" w:rsidR="00000000" w:rsidRPr="00000000">
        <w:rPr>
          <w:rtl w:val="0"/>
        </w:rPr>
      </w:r>
    </w:p>
    <w:p w:rsidR="00000000" w:rsidDel="00000000" w:rsidP="00000000" w:rsidRDefault="00000000" w:rsidRPr="00000000" w14:paraId="0000054A">
      <w:pPr>
        <w:pStyle w:val="Heading1"/>
        <w:rPr>
          <w:sz w:val="24"/>
          <w:szCs w:val="24"/>
        </w:rPr>
      </w:pPr>
      <w:r w:rsidDel="00000000" w:rsidR="00000000" w:rsidRPr="00000000">
        <w:rPr>
          <w:rtl w:val="0"/>
        </w:rPr>
      </w:r>
    </w:p>
    <w:p w:rsidR="00000000" w:rsidDel="00000000" w:rsidP="00000000" w:rsidRDefault="00000000" w:rsidRPr="00000000" w14:paraId="0000054B">
      <w:pPr>
        <w:pStyle w:val="Heading1"/>
        <w:rPr>
          <w:color w:val="002060"/>
          <w:sz w:val="22"/>
          <w:szCs w:val="22"/>
        </w:rPr>
      </w:pPr>
      <w:r w:rsidDel="00000000" w:rsidR="00000000" w:rsidRPr="00000000">
        <w:rPr>
          <w:color w:val="002060"/>
          <w:sz w:val="22"/>
          <w:szCs w:val="22"/>
          <w:rtl w:val="0"/>
        </w:rPr>
        <w:t xml:space="preserve">6.14  </w:t>
      </w:r>
      <w:bookmarkStart w:colFirst="0" w:colLast="0" w:name="3fwokq0" w:id="55"/>
      <w:bookmarkEnd w:id="55"/>
      <w:r w:rsidDel="00000000" w:rsidR="00000000" w:rsidRPr="00000000">
        <w:rPr>
          <w:color w:val="002060"/>
          <w:sz w:val="22"/>
          <w:szCs w:val="22"/>
          <w:rtl w:val="0"/>
        </w:rPr>
        <w:t xml:space="preserve">Настройка датчиков температуры</w:t>
      </w:r>
    </w:p>
    <w:p w:rsidR="00000000" w:rsidDel="00000000" w:rsidP="00000000" w:rsidRDefault="00000000" w:rsidRPr="00000000" w14:paraId="0000054C">
      <w:pPr>
        <w:rPr/>
      </w:pPr>
      <w:r w:rsidDel="00000000" w:rsidR="00000000" w:rsidRPr="00000000">
        <w:rPr>
          <w:rtl w:val="0"/>
        </w:rPr>
      </w:r>
    </w:p>
    <w:p w:rsidR="00000000" w:rsidDel="00000000" w:rsidP="00000000" w:rsidRDefault="00000000" w:rsidRPr="00000000" w14:paraId="0000054D">
      <w:pPr>
        <w:rPr/>
      </w:pPr>
      <w:r w:rsidDel="00000000" w:rsidR="00000000" w:rsidRPr="00000000">
        <w:rPr>
          <w:rtl w:val="0"/>
        </w:rPr>
        <w:t xml:space="preserve">В системе могут одновременно использоваться 3 датчика температуры. Настройка датчиков выполняется из личного кабинета интернет-сервиса, меню «Настройка / Датчики температуры».</w:t>
      </w:r>
    </w:p>
    <w:p w:rsidR="00000000" w:rsidDel="00000000" w:rsidP="00000000" w:rsidRDefault="00000000" w:rsidRPr="00000000" w14:paraId="0000054E">
      <w:pPr>
        <w:rPr/>
      </w:pPr>
      <w:r w:rsidDel="00000000" w:rsidR="00000000" w:rsidRPr="00000000">
        <w:rPr>
          <w:rtl w:val="0"/>
        </w:rPr>
      </w:r>
    </w:p>
    <w:p w:rsidR="00000000" w:rsidDel="00000000" w:rsidP="00000000" w:rsidRDefault="00000000" w:rsidRPr="00000000" w14:paraId="0000054F">
      <w:pPr>
        <w:pStyle w:val="Heading1"/>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b w:val="0"/>
          <w:color w:val="000000"/>
          <w:sz w:val="18"/>
          <w:szCs w:val="18"/>
        </w:rPr>
        <w:drawing>
          <wp:inline distB="0" distT="0" distL="0" distR="0">
            <wp:extent cx="3198195" cy="2376852"/>
            <wp:effectExtent b="0" l="0" r="0" t="0"/>
            <wp:docPr id="61" name="image34.png"/>
            <a:graphic>
              <a:graphicData uri="http://schemas.openxmlformats.org/drawingml/2006/picture">
                <pic:pic>
                  <pic:nvPicPr>
                    <pic:cNvPr id="0" name="image34.png"/>
                    <pic:cNvPicPr preferRelativeResize="0"/>
                  </pic:nvPicPr>
                  <pic:blipFill>
                    <a:blip r:embed="rId53"/>
                    <a:srcRect b="0" l="0" r="0" t="0"/>
                    <a:stretch>
                      <a:fillRect/>
                    </a:stretch>
                  </pic:blipFill>
                  <pic:spPr>
                    <a:xfrm>
                      <a:off x="0" y="0"/>
                      <a:ext cx="3198195" cy="2376852"/>
                    </a:xfrm>
                    <a:prstGeom prst="rect"/>
                    <a:ln/>
                  </pic:spPr>
                </pic:pic>
              </a:graphicData>
            </a:graphic>
          </wp:inline>
        </w:drawing>
      </w:r>
      <w:r w:rsidDel="00000000" w:rsidR="00000000" w:rsidRPr="00000000">
        <w:rPr>
          <w:rtl w:val="0"/>
        </w:rPr>
      </w:r>
    </w:p>
    <w:p w:rsidR="00000000" w:rsidDel="00000000" w:rsidP="00000000" w:rsidRDefault="00000000" w:rsidRPr="00000000" w14:paraId="00000550">
      <w:pPr>
        <w:pStyle w:val="Heading1"/>
        <w:rPr>
          <w:sz w:val="24"/>
          <w:szCs w:val="24"/>
        </w:rPr>
      </w:pPr>
      <w:r w:rsidDel="00000000" w:rsidR="00000000" w:rsidRPr="00000000">
        <w:rPr>
          <w:rtl w:val="0"/>
        </w:rPr>
      </w:r>
    </w:p>
    <w:p w:rsidR="00000000" w:rsidDel="00000000" w:rsidP="00000000" w:rsidRDefault="00000000" w:rsidRPr="00000000" w14:paraId="00000551">
      <w:pPr>
        <w:pStyle w:val="Heading1"/>
        <w:rPr>
          <w:color w:val="00206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552">
      <w:pPr>
        <w:pStyle w:val="Heading1"/>
        <w:rPr>
          <w:color w:val="002060"/>
          <w:sz w:val="22"/>
          <w:szCs w:val="22"/>
        </w:rPr>
      </w:pPr>
      <w:r w:rsidDel="00000000" w:rsidR="00000000" w:rsidRPr="00000000">
        <w:rPr>
          <w:color w:val="002060"/>
          <w:sz w:val="22"/>
          <w:szCs w:val="22"/>
          <w:rtl w:val="0"/>
        </w:rPr>
        <w:t xml:space="preserve">6.15  </w:t>
      </w:r>
      <w:bookmarkStart w:colFirst="0" w:colLast="0" w:name="1v1yuxt" w:id="56"/>
      <w:bookmarkEnd w:id="56"/>
      <w:r w:rsidDel="00000000" w:rsidR="00000000" w:rsidRPr="00000000">
        <w:rPr>
          <w:color w:val="002060"/>
          <w:sz w:val="22"/>
          <w:szCs w:val="22"/>
          <w:rtl w:val="0"/>
        </w:rPr>
        <w:t xml:space="preserve">Регистрация радиобрелоков и радиометок</w:t>
      </w:r>
    </w:p>
    <w:p w:rsidR="00000000" w:rsidDel="00000000" w:rsidP="00000000" w:rsidRDefault="00000000" w:rsidRPr="00000000" w14:paraId="00000553">
      <w:pPr>
        <w:rPr/>
      </w:pPr>
      <w:r w:rsidDel="00000000" w:rsidR="00000000" w:rsidRPr="00000000">
        <w:rPr>
          <w:rtl w:val="0"/>
        </w:rPr>
      </w:r>
    </w:p>
    <w:p w:rsidR="00000000" w:rsidDel="00000000" w:rsidP="00000000" w:rsidRDefault="00000000" w:rsidRPr="00000000" w14:paraId="00000554">
      <w:pPr>
        <w:rPr/>
      </w:pPr>
      <w:r w:rsidDel="00000000" w:rsidR="00000000" w:rsidRPr="00000000">
        <w:rPr>
          <w:rtl w:val="0"/>
        </w:rPr>
        <w:t xml:space="preserve">Радиобрелоки и радиометки входящие в комплект поставки системы, запрограммированы и не требуют дополнительной настройки и регистрации. Если у Вас появится потребность добавления в систему новых брелоков или меток, воспользуйтесь следующими рекомендациями:</w:t>
      </w:r>
    </w:p>
    <w:p w:rsidR="00000000" w:rsidDel="00000000" w:rsidP="00000000" w:rsidRDefault="00000000" w:rsidRPr="00000000" w14:paraId="00000555">
      <w:pPr>
        <w:pStyle w:val="Heading3"/>
        <w:rPr/>
      </w:pPr>
      <w:r w:rsidDel="00000000" w:rsidR="00000000" w:rsidRPr="00000000">
        <w:rPr>
          <w:rtl w:val="0"/>
        </w:rPr>
        <w:t xml:space="preserve">Добавление брелока</w:t>
      </w:r>
    </w:p>
    <w:p w:rsidR="00000000" w:rsidDel="00000000" w:rsidP="00000000" w:rsidRDefault="00000000" w:rsidRPr="00000000" w14:paraId="00000556">
      <w:pPr>
        <w:rPr/>
      </w:pPr>
      <w:r w:rsidDel="00000000" w:rsidR="00000000" w:rsidRPr="00000000">
        <w:rPr>
          <w:rtl w:val="0"/>
        </w:rPr>
        <w:t xml:space="preserve">Включите режим настройки радиоустройств:</w:t>
      </w:r>
    </w:p>
    <w:tbl>
      <w:tblPr>
        <w:tblStyle w:val="Table20"/>
        <w:tblW w:w="4446.0" w:type="dxa"/>
        <w:jc w:val="left"/>
        <w:tblInd w:w="250.0" w:type="dxa"/>
        <w:tblLayout w:type="fixed"/>
        <w:tblLook w:val="0400"/>
      </w:tblPr>
      <w:tblGrid>
        <w:gridCol w:w="1412"/>
        <w:gridCol w:w="1248"/>
        <w:gridCol w:w="1786"/>
        <w:tblGridChange w:id="0">
          <w:tblGrid>
            <w:gridCol w:w="1412"/>
            <w:gridCol w:w="1248"/>
            <w:gridCol w:w="1786"/>
          </w:tblGrid>
        </w:tblGridChange>
      </w:tblGrid>
      <w:tr>
        <w:tc>
          <w:tcPr>
            <w:vAlign w:val="center"/>
          </w:tcPr>
          <w:p w:rsidR="00000000" w:rsidDel="00000000" w:rsidP="00000000" w:rsidRDefault="00000000" w:rsidRPr="00000000" w14:paraId="00000557">
            <w:pPr>
              <w:spacing w:line="240" w:lineRule="auto"/>
              <w:jc w:val="left"/>
              <w:rPr>
                <w:b w:val="1"/>
                <w:color w:val="0070c0"/>
                <w:sz w:val="16"/>
                <w:szCs w:val="16"/>
              </w:rPr>
            </w:pPr>
            <w:r w:rsidDel="00000000" w:rsidR="00000000" w:rsidRPr="00000000">
              <w:rPr>
                <w:rFonts w:ascii="Arial" w:cs="Arial" w:eastAsia="Arial" w:hAnsi="Arial"/>
                <w:b w:val="1"/>
                <w:color w:val="002060"/>
                <w:sz w:val="24"/>
                <w:szCs w:val="24"/>
              </w:rPr>
              <w:drawing>
                <wp:inline distB="0" distT="0" distL="0" distR="0">
                  <wp:extent cx="517355" cy="512652"/>
                  <wp:effectExtent b="0" l="0" r="0" t="0"/>
                  <wp:docPr descr="C:\Users\nosov\Desktop\Сайт ZONT\Автосигнализации\иконки к краткому руководству ZONT ZTC 7xx\телефон.jpg" id="62" name="image4.jpg"/>
                  <a:graphic>
                    <a:graphicData uri="http://schemas.openxmlformats.org/drawingml/2006/picture">
                      <pic:pic>
                        <pic:nvPicPr>
                          <pic:cNvPr descr="C:\Users\nosov\Desktop\Сайт ZONT\Автосигнализации\иконки к краткому руководству ZONT ZTC 7xx\телефон.jpg" id="0" name="image4.jpg"/>
                          <pic:cNvPicPr preferRelativeResize="0"/>
                        </pic:nvPicPr>
                        <pic:blipFill>
                          <a:blip r:embed="rId30"/>
                          <a:srcRect b="0" l="0" r="0" t="0"/>
                          <a:stretch>
                            <a:fillRect/>
                          </a:stretch>
                        </pic:blipFill>
                        <pic:spPr>
                          <a:xfrm>
                            <a:off x="0" y="0"/>
                            <a:ext cx="517355" cy="51265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58">
            <w:pPr>
              <w:keepNext w:val="1"/>
              <w:spacing w:line="240" w:lineRule="auto"/>
              <w:ind w:left="432" w:hanging="432"/>
              <w:jc w:val="center"/>
              <w:rPr>
                <w:sz w:val="16"/>
                <w:szCs w:val="16"/>
              </w:rPr>
            </w:pPr>
            <w:r w:rsidDel="00000000" w:rsidR="00000000" w:rsidRPr="00000000">
              <w:rPr>
                <w:rtl w:val="0"/>
              </w:rPr>
            </w:r>
          </w:p>
          <w:p w:rsidR="00000000" w:rsidDel="00000000" w:rsidP="00000000" w:rsidRDefault="00000000" w:rsidRPr="00000000" w14:paraId="00000559">
            <w:pPr>
              <w:keepNext w:val="1"/>
              <w:spacing w:line="240" w:lineRule="auto"/>
              <w:ind w:left="432" w:hanging="432"/>
              <w:jc w:val="center"/>
              <w:rPr>
                <w:sz w:val="16"/>
                <w:szCs w:val="16"/>
              </w:rPr>
            </w:pPr>
            <w:r w:rsidDel="00000000" w:rsidR="00000000" w:rsidRPr="00000000">
              <w:rPr>
                <w:sz w:val="16"/>
                <w:szCs w:val="16"/>
                <w:rtl w:val="0"/>
              </w:rPr>
              <w:t xml:space="preserve">СМС</w:t>
            </w:r>
          </w:p>
          <w:p w:rsidR="00000000" w:rsidDel="00000000" w:rsidP="00000000" w:rsidRDefault="00000000" w:rsidRPr="00000000" w14:paraId="0000055A">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Брелоки</w:t>
            </w:r>
          </w:p>
          <w:p w:rsidR="00000000" w:rsidDel="00000000" w:rsidP="00000000" w:rsidRDefault="00000000" w:rsidRPr="00000000" w14:paraId="0000055B">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 добавить</w:t>
            </w:r>
          </w:p>
          <w:p w:rsidR="00000000" w:rsidDel="00000000" w:rsidP="00000000" w:rsidRDefault="00000000" w:rsidRPr="00000000" w14:paraId="0000055C">
            <w:pPr>
              <w:keepNext w:val="1"/>
              <w:spacing w:line="240" w:lineRule="auto"/>
              <w:ind w:left="432" w:hanging="432"/>
              <w:jc w:val="center"/>
              <w:rPr>
                <w:sz w:val="16"/>
                <w:szCs w:val="16"/>
              </w:rPr>
            </w:pPr>
            <w:r w:rsidDel="00000000" w:rsidR="00000000" w:rsidRPr="00000000">
              <w:rPr>
                <w:color w:val="0070c0"/>
                <w:sz w:val="16"/>
                <w:szCs w:val="16"/>
                <w:rtl w:val="0"/>
              </w:rPr>
              <w:t xml:space="preserve"> </w:t>
            </w:r>
            <w:r w:rsidDel="00000000" w:rsidR="00000000" w:rsidRPr="00000000">
              <w:rPr>
                <w:rtl w:val="0"/>
              </w:rPr>
            </w:r>
          </w:p>
          <w:p w:rsidR="00000000" w:rsidDel="00000000" w:rsidP="00000000" w:rsidRDefault="00000000" w:rsidRPr="00000000" w14:paraId="0000055D">
            <w:pPr>
              <w:keepNext w:val="1"/>
              <w:spacing w:line="240" w:lineRule="auto"/>
              <w:ind w:left="432" w:hanging="432"/>
              <w:jc w:val="center"/>
              <w:rPr>
                <w:sz w:val="16"/>
                <w:szCs w:val="16"/>
              </w:rPr>
            </w:pPr>
            <w:r w:rsidDel="00000000" w:rsidR="00000000" w:rsidRPr="00000000">
              <w:rPr>
                <w:rtl w:val="0"/>
              </w:rPr>
            </w:r>
          </w:p>
        </w:tc>
        <w:tc>
          <w:tcPr>
            <w:vAlign w:val="center"/>
          </w:tcPr>
          <w:p w:rsidR="00000000" w:rsidDel="00000000" w:rsidP="00000000" w:rsidRDefault="00000000" w:rsidRPr="00000000" w14:paraId="0000055E">
            <w:pPr>
              <w:keepNext w:val="1"/>
              <w:spacing w:line="240" w:lineRule="auto"/>
              <w:ind w:left="432" w:hanging="432"/>
              <w:jc w:val="center"/>
              <w:rPr>
                <w:sz w:val="16"/>
                <w:szCs w:val="16"/>
              </w:rPr>
            </w:pPr>
            <w:r w:rsidDel="00000000" w:rsidR="00000000" w:rsidRPr="00000000">
              <w:rPr>
                <w:rtl w:val="0"/>
              </w:rPr>
            </w:r>
          </w:p>
          <w:p w:rsidR="00000000" w:rsidDel="00000000" w:rsidP="00000000" w:rsidRDefault="00000000" w:rsidRPr="00000000" w14:paraId="0000055F">
            <w:pPr>
              <w:keepNext w:val="1"/>
              <w:spacing w:line="240" w:lineRule="auto"/>
              <w:ind w:left="432" w:hanging="432"/>
              <w:jc w:val="center"/>
              <w:rPr>
                <w:sz w:val="16"/>
                <w:szCs w:val="16"/>
              </w:rPr>
            </w:pPr>
            <w:r w:rsidDel="00000000" w:rsidR="00000000" w:rsidRPr="00000000">
              <w:rPr>
                <w:rtl w:val="0"/>
              </w:rPr>
            </w:r>
          </w:p>
          <w:p w:rsidR="00000000" w:rsidDel="00000000" w:rsidP="00000000" w:rsidRDefault="00000000" w:rsidRPr="00000000" w14:paraId="00000560">
            <w:pPr>
              <w:keepNext w:val="1"/>
              <w:spacing w:line="240" w:lineRule="auto"/>
              <w:ind w:left="432" w:hanging="432"/>
              <w:jc w:val="center"/>
              <w:rPr>
                <w:sz w:val="16"/>
                <w:szCs w:val="16"/>
              </w:rPr>
            </w:pPr>
            <w:r w:rsidDel="00000000" w:rsidR="00000000" w:rsidRPr="00000000">
              <w:rPr>
                <w:rtl w:val="0"/>
              </w:rPr>
            </w:r>
          </w:p>
          <w:p w:rsidR="00000000" w:rsidDel="00000000" w:rsidP="00000000" w:rsidRDefault="00000000" w:rsidRPr="00000000" w14:paraId="00000561">
            <w:pPr>
              <w:keepNext w:val="1"/>
              <w:spacing w:line="240" w:lineRule="auto"/>
              <w:ind w:left="432" w:hanging="432"/>
              <w:jc w:val="center"/>
              <w:rPr>
                <w:sz w:val="16"/>
                <w:szCs w:val="16"/>
              </w:rPr>
            </w:pPr>
            <w:r w:rsidDel="00000000" w:rsidR="00000000" w:rsidRPr="00000000">
              <w:rPr>
                <w:rtl w:val="0"/>
              </w:rPr>
            </w:r>
          </w:p>
        </w:tc>
      </w:tr>
    </w:tbl>
    <w:p w:rsidR="00000000" w:rsidDel="00000000" w:rsidP="00000000" w:rsidRDefault="00000000" w:rsidRPr="00000000" w14:paraId="00000562">
      <w:pPr>
        <w:rPr/>
      </w:pPr>
      <w:r w:rsidDel="00000000" w:rsidR="00000000" w:rsidRPr="00000000">
        <w:rPr>
          <w:rtl w:val="0"/>
        </w:rPr>
        <w:t xml:space="preserve">По этой команде на 3 минуты включится режим настройки радиоустройств, что индицируется светом поворотных огней.</w:t>
      </w:r>
    </w:p>
    <w:p w:rsidR="00000000" w:rsidDel="00000000" w:rsidP="00000000" w:rsidRDefault="00000000" w:rsidRPr="00000000" w14:paraId="00000563">
      <w:pPr>
        <w:rPr/>
      </w:pPr>
      <w:r w:rsidDel="00000000" w:rsidR="00000000" w:rsidRPr="00000000">
        <w:rPr>
          <w:rtl w:val="0"/>
        </w:rPr>
        <w:t xml:space="preserve">Подойдите к автомобилю на расстояние не менее 5-ти метров и в течение ~3 секунд на регистрируемом брелоке одновременно нажмите и удерживайте кнопки постановки и снятия с охраны. Когда новый брелок будет зарегистрирован, на короткий промежуток времени включится сирена и мигнут поворотные огни.</w:t>
      </w:r>
    </w:p>
    <w:p w:rsidR="00000000" w:rsidDel="00000000" w:rsidP="00000000" w:rsidRDefault="00000000" w:rsidRPr="00000000" w14:paraId="00000564">
      <w:pPr>
        <w:rPr/>
      </w:pPr>
      <w:r w:rsidDel="00000000" w:rsidR="00000000" w:rsidRPr="00000000">
        <w:rPr>
          <w:rtl w:val="0"/>
        </w:rPr>
      </w:r>
    </w:p>
    <w:p w:rsidR="00000000" w:rsidDel="00000000" w:rsidP="00000000" w:rsidRDefault="00000000" w:rsidRPr="00000000" w14:paraId="00000565">
      <w:pPr>
        <w:rPr/>
      </w:pPr>
      <w:r w:rsidDel="00000000" w:rsidR="00000000" w:rsidRPr="00000000">
        <w:rPr>
          <w:rtl w:val="0"/>
        </w:rPr>
        <w:t xml:space="preserve">Информация о добавленном брелоке отображается в меню «Радиоустройства».</w:t>
      </w:r>
    </w:p>
    <w:p w:rsidR="00000000" w:rsidDel="00000000" w:rsidP="00000000" w:rsidRDefault="00000000" w:rsidRPr="00000000" w14:paraId="00000566">
      <w:pPr>
        <w:rPr/>
      </w:pPr>
      <w:r w:rsidDel="00000000" w:rsidR="00000000" w:rsidRPr="00000000">
        <w:rPr>
          <w:rtl w:val="0"/>
        </w:rPr>
      </w:r>
    </w:p>
    <w:p w:rsidR="00000000" w:rsidDel="00000000" w:rsidP="00000000" w:rsidRDefault="00000000" w:rsidRPr="00000000" w14:paraId="00000567">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3232335" cy="2583085"/>
            <wp:effectExtent b="0" l="0" r="0" t="0"/>
            <wp:wrapTopAndBottom distB="0" distT="0"/>
            <wp:docPr id="68" name="image44.png"/>
            <a:graphic>
              <a:graphicData uri="http://schemas.openxmlformats.org/drawingml/2006/picture">
                <pic:pic>
                  <pic:nvPicPr>
                    <pic:cNvPr id="0" name="image44.png"/>
                    <pic:cNvPicPr preferRelativeResize="0"/>
                  </pic:nvPicPr>
                  <pic:blipFill>
                    <a:blip r:embed="rId54"/>
                    <a:srcRect b="0" l="0" r="0" t="0"/>
                    <a:stretch>
                      <a:fillRect/>
                    </a:stretch>
                  </pic:blipFill>
                  <pic:spPr>
                    <a:xfrm>
                      <a:off x="0" y="0"/>
                      <a:ext cx="3232335" cy="2583085"/>
                    </a:xfrm>
                    <a:prstGeom prst="rect"/>
                    <a:ln/>
                  </pic:spPr>
                </pic:pic>
              </a:graphicData>
            </a:graphic>
          </wp:anchor>
        </w:drawing>
      </w:r>
    </w:p>
    <w:p w:rsidR="00000000" w:rsidDel="00000000" w:rsidP="00000000" w:rsidRDefault="00000000" w:rsidRPr="00000000" w14:paraId="00000568">
      <w:pPr>
        <w:rPr/>
      </w:pPr>
      <w:r w:rsidDel="00000000" w:rsidR="00000000" w:rsidRPr="00000000">
        <w:rPr>
          <w:rtl w:val="0"/>
        </w:rPr>
      </w:r>
    </w:p>
    <w:p w:rsidR="00000000" w:rsidDel="00000000" w:rsidP="00000000" w:rsidRDefault="00000000" w:rsidRPr="00000000" w14:paraId="00000569">
      <w:pPr>
        <w:rPr/>
      </w:pPr>
      <w:r w:rsidDel="00000000" w:rsidR="00000000" w:rsidRPr="00000000">
        <w:rPr>
          <w:rtl w:val="0"/>
        </w:rPr>
      </w:r>
    </w:p>
    <w:bookmarkStart w:colFirst="0" w:colLast="0" w:name="4f1mdlm" w:id="57"/>
    <w:bookmarkEnd w:id="57"/>
    <w:p w:rsidR="00000000" w:rsidDel="00000000" w:rsidP="00000000" w:rsidRDefault="00000000" w:rsidRPr="00000000" w14:paraId="0000056A">
      <w:pPr>
        <w:pStyle w:val="Heading3"/>
        <w:rPr/>
      </w:pPr>
      <w:r w:rsidDel="00000000" w:rsidR="00000000" w:rsidRPr="00000000">
        <w:rPr>
          <w:rtl w:val="0"/>
        </w:rPr>
        <w:t xml:space="preserve">Добавление радиометки</w:t>
      </w:r>
    </w:p>
    <w:p w:rsidR="00000000" w:rsidDel="00000000" w:rsidP="00000000" w:rsidRDefault="00000000" w:rsidRPr="00000000" w14:paraId="0000056B">
      <w:pPr>
        <w:rPr/>
      </w:pPr>
      <w:r w:rsidDel="00000000" w:rsidR="00000000" w:rsidRPr="00000000">
        <w:rPr>
          <w:rtl w:val="0"/>
        </w:rPr>
        <w:t xml:space="preserve">Если вы хотите добавить радиобрелоку функциональность радиометки или просто ввести в обращение новую радиометку:</w:t>
      </w:r>
    </w:p>
    <w:tbl>
      <w:tblPr>
        <w:tblStyle w:val="Table21"/>
        <w:tblW w:w="4446.0" w:type="dxa"/>
        <w:jc w:val="left"/>
        <w:tblInd w:w="250.0" w:type="dxa"/>
        <w:tblLayout w:type="fixed"/>
        <w:tblLook w:val="0400"/>
      </w:tblPr>
      <w:tblGrid>
        <w:gridCol w:w="1412"/>
        <w:gridCol w:w="1248"/>
        <w:gridCol w:w="1786"/>
        <w:tblGridChange w:id="0">
          <w:tblGrid>
            <w:gridCol w:w="1412"/>
            <w:gridCol w:w="1248"/>
            <w:gridCol w:w="1786"/>
          </w:tblGrid>
        </w:tblGridChange>
      </w:tblGrid>
      <w:tr>
        <w:tc>
          <w:tcPr>
            <w:vAlign w:val="center"/>
          </w:tcPr>
          <w:p w:rsidR="00000000" w:rsidDel="00000000" w:rsidP="00000000" w:rsidRDefault="00000000" w:rsidRPr="00000000" w14:paraId="0000056C">
            <w:pPr>
              <w:spacing w:line="240" w:lineRule="auto"/>
              <w:jc w:val="left"/>
              <w:rPr>
                <w:b w:val="1"/>
                <w:color w:val="0070c0"/>
                <w:sz w:val="16"/>
                <w:szCs w:val="16"/>
              </w:rPr>
            </w:pPr>
            <w:r w:rsidDel="00000000" w:rsidR="00000000" w:rsidRPr="00000000">
              <w:rPr>
                <w:rFonts w:ascii="Arial" w:cs="Arial" w:eastAsia="Arial" w:hAnsi="Arial"/>
                <w:b w:val="1"/>
                <w:color w:val="002060"/>
                <w:sz w:val="24"/>
                <w:szCs w:val="24"/>
              </w:rPr>
              <w:drawing>
                <wp:inline distB="0" distT="0" distL="0" distR="0">
                  <wp:extent cx="517355" cy="512652"/>
                  <wp:effectExtent b="0" l="0" r="0" t="0"/>
                  <wp:docPr descr="C:\Users\nosov\Desktop\Сайт ZONT\Автосигнализации\иконки к краткому руководству ZONT ZTC 7xx\телефон.jpg" id="63" name="image4.jpg"/>
                  <a:graphic>
                    <a:graphicData uri="http://schemas.openxmlformats.org/drawingml/2006/picture">
                      <pic:pic>
                        <pic:nvPicPr>
                          <pic:cNvPr descr="C:\Users\nosov\Desktop\Сайт ZONT\Автосигнализации\иконки к краткому руководству ZONT ZTC 7xx\телефон.jpg" id="0" name="image4.jpg"/>
                          <pic:cNvPicPr preferRelativeResize="0"/>
                        </pic:nvPicPr>
                        <pic:blipFill>
                          <a:blip r:embed="rId30"/>
                          <a:srcRect b="0" l="0" r="0" t="0"/>
                          <a:stretch>
                            <a:fillRect/>
                          </a:stretch>
                        </pic:blipFill>
                        <pic:spPr>
                          <a:xfrm>
                            <a:off x="0" y="0"/>
                            <a:ext cx="517355" cy="51265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6D">
            <w:pPr>
              <w:keepNext w:val="1"/>
              <w:spacing w:line="240" w:lineRule="auto"/>
              <w:ind w:left="432" w:hanging="432"/>
              <w:jc w:val="center"/>
              <w:rPr>
                <w:sz w:val="16"/>
                <w:szCs w:val="16"/>
              </w:rPr>
            </w:pPr>
            <w:r w:rsidDel="00000000" w:rsidR="00000000" w:rsidRPr="00000000">
              <w:rPr>
                <w:rtl w:val="0"/>
              </w:rPr>
            </w:r>
          </w:p>
          <w:p w:rsidR="00000000" w:rsidDel="00000000" w:rsidP="00000000" w:rsidRDefault="00000000" w:rsidRPr="00000000" w14:paraId="0000056E">
            <w:pPr>
              <w:keepNext w:val="1"/>
              <w:spacing w:line="240" w:lineRule="auto"/>
              <w:ind w:left="432" w:hanging="432"/>
              <w:jc w:val="center"/>
              <w:rPr>
                <w:sz w:val="16"/>
                <w:szCs w:val="16"/>
              </w:rPr>
            </w:pPr>
            <w:r w:rsidDel="00000000" w:rsidR="00000000" w:rsidRPr="00000000">
              <w:rPr>
                <w:sz w:val="16"/>
                <w:szCs w:val="16"/>
                <w:rtl w:val="0"/>
              </w:rPr>
              <w:t xml:space="preserve">СМС</w:t>
            </w:r>
          </w:p>
          <w:p w:rsidR="00000000" w:rsidDel="00000000" w:rsidP="00000000" w:rsidRDefault="00000000" w:rsidRPr="00000000" w14:paraId="0000056F">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Метки</w:t>
            </w:r>
          </w:p>
          <w:p w:rsidR="00000000" w:rsidDel="00000000" w:rsidP="00000000" w:rsidRDefault="00000000" w:rsidRPr="00000000" w14:paraId="00000570">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 добавить</w:t>
            </w:r>
          </w:p>
          <w:p w:rsidR="00000000" w:rsidDel="00000000" w:rsidP="00000000" w:rsidRDefault="00000000" w:rsidRPr="00000000" w14:paraId="00000571">
            <w:pPr>
              <w:keepNext w:val="1"/>
              <w:spacing w:line="240" w:lineRule="auto"/>
              <w:ind w:left="432" w:hanging="432"/>
              <w:jc w:val="center"/>
              <w:rPr>
                <w:sz w:val="16"/>
                <w:szCs w:val="16"/>
              </w:rPr>
            </w:pPr>
            <w:r w:rsidDel="00000000" w:rsidR="00000000" w:rsidRPr="00000000">
              <w:rPr>
                <w:color w:val="0070c0"/>
                <w:sz w:val="16"/>
                <w:szCs w:val="16"/>
                <w:rtl w:val="0"/>
              </w:rPr>
              <w:t xml:space="preserve"> </w:t>
            </w:r>
            <w:r w:rsidDel="00000000" w:rsidR="00000000" w:rsidRPr="00000000">
              <w:rPr>
                <w:rtl w:val="0"/>
              </w:rPr>
            </w:r>
          </w:p>
          <w:p w:rsidR="00000000" w:rsidDel="00000000" w:rsidP="00000000" w:rsidRDefault="00000000" w:rsidRPr="00000000" w14:paraId="00000572">
            <w:pPr>
              <w:keepNext w:val="1"/>
              <w:spacing w:line="240" w:lineRule="auto"/>
              <w:ind w:left="432" w:hanging="432"/>
              <w:jc w:val="center"/>
              <w:rPr>
                <w:sz w:val="16"/>
                <w:szCs w:val="16"/>
              </w:rPr>
            </w:pPr>
            <w:r w:rsidDel="00000000" w:rsidR="00000000" w:rsidRPr="00000000">
              <w:rPr>
                <w:rtl w:val="0"/>
              </w:rPr>
            </w:r>
          </w:p>
        </w:tc>
        <w:tc>
          <w:tcPr>
            <w:vAlign w:val="center"/>
          </w:tcPr>
          <w:p w:rsidR="00000000" w:rsidDel="00000000" w:rsidP="00000000" w:rsidRDefault="00000000" w:rsidRPr="00000000" w14:paraId="00000573">
            <w:pPr>
              <w:keepNext w:val="1"/>
              <w:spacing w:line="240" w:lineRule="auto"/>
              <w:ind w:left="432" w:hanging="432"/>
              <w:jc w:val="center"/>
              <w:rPr>
                <w:sz w:val="16"/>
                <w:szCs w:val="16"/>
              </w:rPr>
            </w:pPr>
            <w:r w:rsidDel="00000000" w:rsidR="00000000" w:rsidRPr="00000000">
              <w:rPr>
                <w:rtl w:val="0"/>
              </w:rPr>
            </w:r>
          </w:p>
          <w:p w:rsidR="00000000" w:rsidDel="00000000" w:rsidP="00000000" w:rsidRDefault="00000000" w:rsidRPr="00000000" w14:paraId="00000574">
            <w:pPr>
              <w:keepNext w:val="1"/>
              <w:spacing w:line="240" w:lineRule="auto"/>
              <w:ind w:left="432" w:hanging="432"/>
              <w:jc w:val="center"/>
              <w:rPr>
                <w:sz w:val="16"/>
                <w:szCs w:val="16"/>
              </w:rPr>
            </w:pPr>
            <w:r w:rsidDel="00000000" w:rsidR="00000000" w:rsidRPr="00000000">
              <w:rPr>
                <w:rtl w:val="0"/>
              </w:rPr>
            </w:r>
          </w:p>
          <w:p w:rsidR="00000000" w:rsidDel="00000000" w:rsidP="00000000" w:rsidRDefault="00000000" w:rsidRPr="00000000" w14:paraId="00000575">
            <w:pPr>
              <w:keepNext w:val="1"/>
              <w:spacing w:line="240" w:lineRule="auto"/>
              <w:ind w:left="432" w:hanging="432"/>
              <w:jc w:val="center"/>
              <w:rPr>
                <w:sz w:val="16"/>
                <w:szCs w:val="16"/>
              </w:rPr>
            </w:pPr>
            <w:r w:rsidDel="00000000" w:rsidR="00000000" w:rsidRPr="00000000">
              <w:rPr>
                <w:rtl w:val="0"/>
              </w:rPr>
            </w:r>
          </w:p>
          <w:p w:rsidR="00000000" w:rsidDel="00000000" w:rsidP="00000000" w:rsidRDefault="00000000" w:rsidRPr="00000000" w14:paraId="00000576">
            <w:pPr>
              <w:keepNext w:val="1"/>
              <w:spacing w:line="240" w:lineRule="auto"/>
              <w:ind w:left="432" w:hanging="432"/>
              <w:jc w:val="center"/>
              <w:rPr>
                <w:sz w:val="16"/>
                <w:szCs w:val="16"/>
              </w:rPr>
            </w:pPr>
            <w:r w:rsidDel="00000000" w:rsidR="00000000" w:rsidRPr="00000000">
              <w:rPr>
                <w:rtl w:val="0"/>
              </w:rPr>
            </w:r>
          </w:p>
        </w:tc>
      </w:tr>
    </w:tbl>
    <w:p w:rsidR="00000000" w:rsidDel="00000000" w:rsidP="00000000" w:rsidRDefault="00000000" w:rsidRPr="00000000" w14:paraId="00000577">
      <w:pPr>
        <w:rPr/>
      </w:pPr>
      <w:r w:rsidDel="00000000" w:rsidR="00000000" w:rsidRPr="00000000">
        <w:rPr>
          <w:rtl w:val="0"/>
        </w:rPr>
        <w:t xml:space="preserve">По команде на 3 минуты включится режим настройки радиоустройств, что индицируется светом поворотных огней.</w:t>
      </w:r>
    </w:p>
    <w:p w:rsidR="00000000" w:rsidDel="00000000" w:rsidP="00000000" w:rsidRDefault="00000000" w:rsidRPr="00000000" w14:paraId="00000578">
      <w:pPr>
        <w:rPr/>
      </w:pPr>
      <w:r w:rsidDel="00000000" w:rsidR="00000000" w:rsidRPr="00000000">
        <w:rPr>
          <w:rtl w:val="0"/>
        </w:rPr>
        <w:t xml:space="preserve">Подойдите к автомобилю на расстояние не менее 5-ти метров и на регистрируемом в режиме метки брелоке одновременно 3 раза быстро нажмите кнопки постановки и снятия с охраны. Когда метка будет зарегистрирована, на короткий промежуток времени включится сирена и мигнут поворотные огни.</w:t>
      </w:r>
    </w:p>
    <w:p w:rsidR="00000000" w:rsidDel="00000000" w:rsidP="00000000" w:rsidRDefault="00000000" w:rsidRPr="00000000" w14:paraId="00000579">
      <w:pPr>
        <w:pStyle w:val="Heading3"/>
        <w:rPr/>
      </w:pPr>
      <w:r w:rsidDel="00000000" w:rsidR="00000000" w:rsidRPr="00000000">
        <w:rPr>
          <w:rtl w:val="0"/>
        </w:rPr>
        <w:t xml:space="preserve">Включение режима «Свободные руки»</w:t>
      </w:r>
    </w:p>
    <w:p w:rsidR="00000000" w:rsidDel="00000000" w:rsidP="00000000" w:rsidRDefault="00000000" w:rsidRPr="00000000" w14:paraId="0000057A">
      <w:pPr>
        <w:rPr/>
      </w:pPr>
      <w:r w:rsidDel="00000000" w:rsidR="00000000" w:rsidRPr="00000000">
        <w:rPr>
          <w:rtl w:val="0"/>
        </w:rPr>
        <w:t xml:space="preserve">Радиометка может бесконтактно управлять ЦЗ автомобиля  и включать или выключать режим охраны при ее попадании (удалении) в зону радиовидимости.</w:t>
      </w:r>
    </w:p>
    <w:p w:rsidR="00000000" w:rsidDel="00000000" w:rsidP="00000000" w:rsidRDefault="00000000" w:rsidRPr="00000000" w14:paraId="0000057B">
      <w:pPr>
        <w:rPr/>
      </w:pPr>
      <w:r w:rsidDel="00000000" w:rsidR="00000000" w:rsidRPr="00000000">
        <w:rPr>
          <w:rtl w:val="0"/>
        </w:rPr>
        <w:t xml:space="preserve">Включается и настраивается режим «Свободные руки» из личного кабинета интернет-сервиса:</w:t>
      </w:r>
    </w:p>
    <w:p w:rsidR="00000000" w:rsidDel="00000000" w:rsidP="00000000" w:rsidRDefault="00000000" w:rsidRPr="00000000" w14:paraId="0000057C">
      <w:pPr>
        <w:rPr/>
      </w:pPr>
      <w:r w:rsidDel="00000000" w:rsidR="00000000" w:rsidRPr="00000000">
        <w:rPr>
          <w:rtl w:val="0"/>
        </w:rPr>
      </w:r>
    </w:p>
    <w:p w:rsidR="00000000" w:rsidDel="00000000" w:rsidP="00000000" w:rsidRDefault="00000000" w:rsidRPr="00000000" w14:paraId="0000057D">
      <w:pPr>
        <w:rPr/>
      </w:pPr>
      <w:r w:rsidDel="00000000" w:rsidR="00000000" w:rsidRPr="00000000">
        <w:rPr/>
        <w:drawing>
          <wp:inline distB="0" distT="0" distL="0" distR="0">
            <wp:extent cx="1873250" cy="698921"/>
            <wp:effectExtent b="0" l="0" r="0" t="0"/>
            <wp:docPr id="64" name="image36.png"/>
            <a:graphic>
              <a:graphicData uri="http://schemas.openxmlformats.org/drawingml/2006/picture">
                <pic:pic>
                  <pic:nvPicPr>
                    <pic:cNvPr id="0" name="image36.png"/>
                    <pic:cNvPicPr preferRelativeResize="0"/>
                  </pic:nvPicPr>
                  <pic:blipFill>
                    <a:blip r:embed="rId55"/>
                    <a:srcRect b="0" l="0" r="0" t="0"/>
                    <a:stretch>
                      <a:fillRect/>
                    </a:stretch>
                  </pic:blipFill>
                  <pic:spPr>
                    <a:xfrm>
                      <a:off x="0" y="0"/>
                      <a:ext cx="1873250" cy="698921"/>
                    </a:xfrm>
                    <a:prstGeom prst="rect"/>
                    <a:ln/>
                  </pic:spPr>
                </pic:pic>
              </a:graphicData>
            </a:graphic>
          </wp:inline>
        </w:drawing>
      </w:r>
      <w:r w:rsidDel="00000000" w:rsidR="00000000" w:rsidRPr="00000000">
        <w:rPr>
          <w:rtl w:val="0"/>
        </w:rPr>
      </w:r>
    </w:p>
    <w:p w:rsidR="00000000" w:rsidDel="00000000" w:rsidP="00000000" w:rsidRDefault="00000000" w:rsidRPr="00000000" w14:paraId="0000057E">
      <w:pPr>
        <w:pStyle w:val="Heading3"/>
        <w:rPr/>
      </w:pPr>
      <w:r w:rsidDel="00000000" w:rsidR="00000000" w:rsidRPr="00000000">
        <w:rPr>
          <w:rtl w:val="0"/>
        </w:rPr>
        <w:t xml:space="preserve">Удаление радиобрелоков и радиометок</w:t>
      </w:r>
    </w:p>
    <w:p w:rsidR="00000000" w:rsidDel="00000000" w:rsidP="00000000" w:rsidRDefault="00000000" w:rsidRPr="00000000" w14:paraId="0000057F">
      <w:pPr>
        <w:rPr/>
      </w:pPr>
      <w:r w:rsidDel="00000000" w:rsidR="00000000" w:rsidRPr="00000000">
        <w:rPr>
          <w:rtl w:val="0"/>
        </w:rPr>
        <w:t xml:space="preserve">При утере брелока (метки) его идентификационный код необходимо удалить из памяти системы:</w:t>
      </w:r>
    </w:p>
    <w:tbl>
      <w:tblPr>
        <w:tblStyle w:val="Table22"/>
        <w:tblW w:w="4446.0" w:type="dxa"/>
        <w:jc w:val="left"/>
        <w:tblInd w:w="250.0" w:type="dxa"/>
        <w:tblLayout w:type="fixed"/>
        <w:tblLook w:val="0400"/>
      </w:tblPr>
      <w:tblGrid>
        <w:gridCol w:w="1412"/>
        <w:gridCol w:w="1248"/>
        <w:gridCol w:w="1786"/>
        <w:tblGridChange w:id="0">
          <w:tblGrid>
            <w:gridCol w:w="1412"/>
            <w:gridCol w:w="1248"/>
            <w:gridCol w:w="1786"/>
          </w:tblGrid>
        </w:tblGridChange>
      </w:tblGrid>
      <w:tr>
        <w:tc>
          <w:tcPr>
            <w:vAlign w:val="center"/>
          </w:tcPr>
          <w:p w:rsidR="00000000" w:rsidDel="00000000" w:rsidP="00000000" w:rsidRDefault="00000000" w:rsidRPr="00000000" w14:paraId="00000580">
            <w:pPr>
              <w:spacing w:line="240" w:lineRule="auto"/>
              <w:jc w:val="left"/>
              <w:rPr>
                <w:b w:val="1"/>
                <w:color w:val="0070c0"/>
                <w:sz w:val="16"/>
                <w:szCs w:val="16"/>
              </w:rPr>
            </w:pPr>
            <w:r w:rsidDel="00000000" w:rsidR="00000000" w:rsidRPr="00000000">
              <w:rPr>
                <w:rFonts w:ascii="Arial" w:cs="Arial" w:eastAsia="Arial" w:hAnsi="Arial"/>
                <w:b w:val="1"/>
                <w:color w:val="002060"/>
                <w:sz w:val="24"/>
                <w:szCs w:val="24"/>
              </w:rPr>
              <w:drawing>
                <wp:inline distB="0" distT="0" distL="0" distR="0">
                  <wp:extent cx="517355" cy="512652"/>
                  <wp:effectExtent b="0" l="0" r="0" t="0"/>
                  <wp:docPr descr="C:\Users\nosov\Desktop\Сайт ZONT\Автосигнализации\иконки к краткому руководству ZONT ZTC 7xx\телефон.jpg" id="57" name="image4.jpg"/>
                  <a:graphic>
                    <a:graphicData uri="http://schemas.openxmlformats.org/drawingml/2006/picture">
                      <pic:pic>
                        <pic:nvPicPr>
                          <pic:cNvPr descr="C:\Users\nosov\Desktop\Сайт ZONT\Автосигнализации\иконки к краткому руководству ZONT ZTC 7xx\телефон.jpg" id="0" name="image4.jpg"/>
                          <pic:cNvPicPr preferRelativeResize="0"/>
                        </pic:nvPicPr>
                        <pic:blipFill>
                          <a:blip r:embed="rId30"/>
                          <a:srcRect b="0" l="0" r="0" t="0"/>
                          <a:stretch>
                            <a:fillRect/>
                          </a:stretch>
                        </pic:blipFill>
                        <pic:spPr>
                          <a:xfrm>
                            <a:off x="0" y="0"/>
                            <a:ext cx="517355" cy="51265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81">
            <w:pPr>
              <w:keepNext w:val="1"/>
              <w:spacing w:line="240" w:lineRule="auto"/>
              <w:ind w:left="432" w:hanging="432"/>
              <w:jc w:val="center"/>
              <w:rPr>
                <w:sz w:val="16"/>
                <w:szCs w:val="16"/>
              </w:rPr>
            </w:pPr>
            <w:r w:rsidDel="00000000" w:rsidR="00000000" w:rsidRPr="00000000">
              <w:rPr>
                <w:rtl w:val="0"/>
              </w:rPr>
            </w:r>
          </w:p>
          <w:p w:rsidR="00000000" w:rsidDel="00000000" w:rsidP="00000000" w:rsidRDefault="00000000" w:rsidRPr="00000000" w14:paraId="00000582">
            <w:pPr>
              <w:keepNext w:val="1"/>
              <w:spacing w:line="240" w:lineRule="auto"/>
              <w:ind w:left="432" w:hanging="432"/>
              <w:jc w:val="center"/>
              <w:rPr>
                <w:sz w:val="16"/>
                <w:szCs w:val="16"/>
              </w:rPr>
            </w:pPr>
            <w:r w:rsidDel="00000000" w:rsidR="00000000" w:rsidRPr="00000000">
              <w:rPr>
                <w:sz w:val="16"/>
                <w:szCs w:val="16"/>
                <w:rtl w:val="0"/>
              </w:rPr>
              <w:t xml:space="preserve">СМС</w:t>
            </w:r>
          </w:p>
          <w:p w:rsidR="00000000" w:rsidDel="00000000" w:rsidP="00000000" w:rsidRDefault="00000000" w:rsidRPr="00000000" w14:paraId="00000583">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Брелоки</w:t>
            </w:r>
          </w:p>
          <w:p w:rsidR="00000000" w:rsidDel="00000000" w:rsidP="00000000" w:rsidRDefault="00000000" w:rsidRPr="00000000" w14:paraId="00000584">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 удалить</w:t>
            </w:r>
          </w:p>
          <w:p w:rsidR="00000000" w:rsidDel="00000000" w:rsidP="00000000" w:rsidRDefault="00000000" w:rsidRPr="00000000" w14:paraId="00000585">
            <w:pPr>
              <w:keepNext w:val="1"/>
              <w:spacing w:line="240" w:lineRule="auto"/>
              <w:ind w:left="432" w:hanging="432"/>
              <w:jc w:val="center"/>
              <w:rPr>
                <w:sz w:val="16"/>
                <w:szCs w:val="16"/>
              </w:rPr>
            </w:pPr>
            <w:r w:rsidDel="00000000" w:rsidR="00000000" w:rsidRPr="00000000">
              <w:rPr>
                <w:color w:val="0070c0"/>
                <w:sz w:val="16"/>
                <w:szCs w:val="16"/>
                <w:rtl w:val="0"/>
              </w:rPr>
              <w:t xml:space="preserve"> </w:t>
            </w:r>
            <w:r w:rsidDel="00000000" w:rsidR="00000000" w:rsidRPr="00000000">
              <w:rPr>
                <w:rtl w:val="0"/>
              </w:rPr>
            </w:r>
          </w:p>
          <w:p w:rsidR="00000000" w:rsidDel="00000000" w:rsidP="00000000" w:rsidRDefault="00000000" w:rsidRPr="00000000" w14:paraId="00000586">
            <w:pPr>
              <w:keepNext w:val="1"/>
              <w:spacing w:line="240" w:lineRule="auto"/>
              <w:ind w:left="432" w:hanging="432"/>
              <w:jc w:val="center"/>
              <w:rPr>
                <w:sz w:val="16"/>
                <w:szCs w:val="16"/>
              </w:rPr>
            </w:pPr>
            <w:r w:rsidDel="00000000" w:rsidR="00000000" w:rsidRPr="00000000">
              <w:rPr>
                <w:rtl w:val="0"/>
              </w:rPr>
            </w:r>
          </w:p>
        </w:tc>
        <w:tc>
          <w:tcPr>
            <w:vAlign w:val="center"/>
          </w:tcPr>
          <w:p w:rsidR="00000000" w:rsidDel="00000000" w:rsidP="00000000" w:rsidRDefault="00000000" w:rsidRPr="00000000" w14:paraId="00000587">
            <w:pPr>
              <w:keepNext w:val="1"/>
              <w:spacing w:line="240" w:lineRule="auto"/>
              <w:ind w:left="432" w:hanging="432"/>
              <w:jc w:val="center"/>
              <w:rPr>
                <w:sz w:val="16"/>
                <w:szCs w:val="16"/>
              </w:rPr>
            </w:pPr>
            <w:r w:rsidDel="00000000" w:rsidR="00000000" w:rsidRPr="00000000">
              <w:rPr>
                <w:rtl w:val="0"/>
              </w:rPr>
            </w:r>
          </w:p>
          <w:p w:rsidR="00000000" w:rsidDel="00000000" w:rsidP="00000000" w:rsidRDefault="00000000" w:rsidRPr="00000000" w14:paraId="00000588">
            <w:pPr>
              <w:keepNext w:val="1"/>
              <w:spacing w:line="240" w:lineRule="auto"/>
              <w:ind w:left="432" w:hanging="432"/>
              <w:jc w:val="center"/>
              <w:rPr>
                <w:sz w:val="16"/>
                <w:szCs w:val="16"/>
              </w:rPr>
            </w:pPr>
            <w:r w:rsidDel="00000000" w:rsidR="00000000" w:rsidRPr="00000000">
              <w:rPr>
                <w:rtl w:val="0"/>
              </w:rPr>
            </w:r>
          </w:p>
          <w:p w:rsidR="00000000" w:rsidDel="00000000" w:rsidP="00000000" w:rsidRDefault="00000000" w:rsidRPr="00000000" w14:paraId="00000589">
            <w:pPr>
              <w:keepNext w:val="1"/>
              <w:spacing w:line="240" w:lineRule="auto"/>
              <w:ind w:left="432" w:hanging="432"/>
              <w:jc w:val="center"/>
              <w:rPr>
                <w:sz w:val="16"/>
                <w:szCs w:val="16"/>
              </w:rPr>
            </w:pPr>
            <w:r w:rsidDel="00000000" w:rsidR="00000000" w:rsidRPr="00000000">
              <w:rPr>
                <w:rtl w:val="0"/>
              </w:rPr>
            </w:r>
          </w:p>
          <w:p w:rsidR="00000000" w:rsidDel="00000000" w:rsidP="00000000" w:rsidRDefault="00000000" w:rsidRPr="00000000" w14:paraId="0000058A">
            <w:pPr>
              <w:keepNext w:val="1"/>
              <w:spacing w:line="240" w:lineRule="auto"/>
              <w:ind w:left="432" w:hanging="432"/>
              <w:jc w:val="center"/>
              <w:rPr>
                <w:sz w:val="16"/>
                <w:szCs w:val="16"/>
              </w:rPr>
            </w:pPr>
            <w:r w:rsidDel="00000000" w:rsidR="00000000" w:rsidRPr="00000000">
              <w:rPr>
                <w:rtl w:val="0"/>
              </w:rPr>
            </w:r>
          </w:p>
        </w:tc>
      </w:tr>
    </w:tbl>
    <w:p w:rsidR="00000000" w:rsidDel="00000000" w:rsidP="00000000" w:rsidRDefault="00000000" w:rsidRPr="00000000" w14:paraId="0000058B">
      <w:pPr>
        <w:spacing w:line="240" w:lineRule="auto"/>
        <w:jc w:val="left"/>
        <w:rPr>
          <w:sz w:val="24"/>
          <w:szCs w:val="24"/>
        </w:rPr>
      </w:pPr>
      <w:r w:rsidDel="00000000" w:rsidR="00000000" w:rsidRPr="00000000">
        <w:rPr>
          <w:b w:val="1"/>
          <w:color w:val="ff0000"/>
          <w:sz w:val="16"/>
          <w:szCs w:val="16"/>
          <w:rtl w:val="0"/>
        </w:rPr>
        <w:t xml:space="preserve">!!! Не используйте эту команду если у Вас подключен радиомодуль капота. Он то же будет удалён по этой команде.</w:t>
      </w:r>
      <w:r w:rsidDel="00000000" w:rsidR="00000000" w:rsidRPr="00000000">
        <w:rPr>
          <w:rtl w:val="0"/>
        </w:rPr>
      </w:r>
    </w:p>
    <w:p w:rsidR="00000000" w:rsidDel="00000000" w:rsidP="00000000" w:rsidRDefault="00000000" w:rsidRPr="00000000" w14:paraId="0000058C">
      <w:pPr>
        <w:rPr/>
      </w:pPr>
      <w:r w:rsidDel="00000000" w:rsidR="00000000" w:rsidRPr="00000000">
        <w:rPr>
          <w:rtl w:val="0"/>
        </w:rPr>
      </w:r>
    </w:p>
    <w:p w:rsidR="00000000" w:rsidDel="00000000" w:rsidP="00000000" w:rsidRDefault="00000000" w:rsidRPr="00000000" w14:paraId="0000058D">
      <w:pPr>
        <w:pStyle w:val="Heading1"/>
        <w:rPr>
          <w:color w:val="00206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58E">
      <w:pPr>
        <w:pStyle w:val="Heading1"/>
        <w:rPr>
          <w:color w:val="002060"/>
          <w:sz w:val="22"/>
          <w:szCs w:val="22"/>
        </w:rPr>
      </w:pPr>
      <w:r w:rsidDel="00000000" w:rsidR="00000000" w:rsidRPr="00000000">
        <w:rPr>
          <w:color w:val="002060"/>
          <w:sz w:val="22"/>
          <w:szCs w:val="22"/>
          <w:rtl w:val="0"/>
        </w:rPr>
        <w:t xml:space="preserve"> 6.16   </w:t>
      </w:r>
      <w:bookmarkStart w:colFirst="0" w:colLast="0" w:name="2u6wntf" w:id="58"/>
      <w:bookmarkEnd w:id="58"/>
      <w:r w:rsidDel="00000000" w:rsidR="00000000" w:rsidRPr="00000000">
        <w:rPr>
          <w:color w:val="002060"/>
          <w:sz w:val="22"/>
          <w:szCs w:val="22"/>
          <w:rtl w:val="0"/>
        </w:rPr>
        <w:t xml:space="preserve">Считывание и расшифровка кодов ошибок ЭСУД </w:t>
      </w:r>
    </w:p>
    <w:p w:rsidR="00000000" w:rsidDel="00000000" w:rsidP="00000000" w:rsidRDefault="00000000" w:rsidRPr="00000000" w14:paraId="0000058F">
      <w:pPr>
        <w:rPr/>
      </w:pPr>
      <w:r w:rsidDel="00000000" w:rsidR="00000000" w:rsidRPr="00000000">
        <w:rPr>
          <w:rtl w:val="0"/>
        </w:rPr>
      </w:r>
    </w:p>
    <w:p w:rsidR="00000000" w:rsidDel="00000000" w:rsidP="00000000" w:rsidRDefault="00000000" w:rsidRPr="00000000" w14:paraId="00000590">
      <w:pPr>
        <w:rPr/>
      </w:pPr>
      <w:r w:rsidDel="00000000" w:rsidR="00000000" w:rsidRPr="00000000">
        <w:rPr>
          <w:rtl w:val="0"/>
        </w:rPr>
        <w:t xml:space="preserve">Для реализации этой функции (доступно только для модели ZONT ZTC-720) базовый блок должен быть подключен к диагностическому разъему автомобиля по CAN или K-Line шине (зависит от диагностического протокола, используемого в конкретном автомобиле).</w:t>
      </w:r>
    </w:p>
    <w:p w:rsidR="00000000" w:rsidDel="00000000" w:rsidP="00000000" w:rsidRDefault="00000000" w:rsidRPr="00000000" w14:paraId="00000591">
      <w:pPr>
        <w:rPr/>
      </w:pPr>
      <w:r w:rsidDel="00000000" w:rsidR="00000000" w:rsidRPr="00000000">
        <w:rPr>
          <w:rtl w:val="0"/>
        </w:rPr>
        <w:t xml:space="preserve">Система в автоматическом режиме контролирует  состояние системы самодиагностики электронной системы управления двигателем (ЭСУД) и, в случае обнаружения сбоев, ошибок и неисправностей, формирует оповещение, содержащее буквенно-цифровой код обнаруженной ошибки и его расшифровку.</w:t>
      </w:r>
    </w:p>
    <w:p w:rsidR="00000000" w:rsidDel="00000000" w:rsidP="00000000" w:rsidRDefault="00000000" w:rsidRPr="00000000" w14:paraId="00000592">
      <w:pPr>
        <w:rPr/>
      </w:pPr>
      <w:r w:rsidDel="00000000" w:rsidR="00000000" w:rsidRPr="00000000">
        <w:rPr>
          <w:rtl w:val="0"/>
        </w:rPr>
        <w:t xml:space="preserve">Оповещение поступает в виде смс на запрограммированные номера телефонов, а также  отображается в списке важных событий личного кабинета интернет-сервиса.</w:t>
      </w:r>
    </w:p>
    <w:p w:rsidR="00000000" w:rsidDel="00000000" w:rsidP="00000000" w:rsidRDefault="00000000" w:rsidRPr="00000000" w14:paraId="00000593">
      <w:pPr>
        <w:rPr/>
      </w:pPr>
      <w:r w:rsidDel="00000000" w:rsidR="00000000" w:rsidRPr="00000000">
        <w:rPr>
          <w:rtl w:val="0"/>
        </w:rPr>
        <w:t xml:space="preserve">История текущих и сохраненных ошибок ЭСУД  доступна для просмотра в меню «Диагностика».</w:t>
      </w:r>
    </w:p>
    <w:p w:rsidR="00000000" w:rsidDel="00000000" w:rsidP="00000000" w:rsidRDefault="00000000" w:rsidRPr="00000000" w14:paraId="000005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18"/>
          <w:szCs w:val="1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single"/>
          <w:shd w:fill="auto" w:val="clear"/>
          <w:vertAlign w:val="baseline"/>
          <w:rtl w:val="0"/>
        </w:rPr>
        <w:t xml:space="preserve">ВНИМАНИЕ!</w:t>
      </w:r>
    </w:p>
    <w:p w:rsidR="00000000" w:rsidDel="00000000" w:rsidP="00000000" w:rsidRDefault="00000000" w:rsidRPr="00000000" w14:paraId="000005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ff0000"/>
          <w:sz w:val="18"/>
          <w:szCs w:val="18"/>
          <w:u w:val="none"/>
          <w:shd w:fill="auto" w:val="clear"/>
          <w:vertAlign w:val="baseline"/>
          <w:rtl w:val="0"/>
        </w:rPr>
        <w:t xml:space="preserve">Расшифровываются только стандартные коды ошибок OBD-2 (номера Р0001 – Р0999). Коды ошибок, относящиеся к классификации кодов производителя автомобиля (Р1001 – Р9999) не расшифровываются!</w:t>
      </w:r>
    </w:p>
    <w:p w:rsidR="00000000" w:rsidDel="00000000" w:rsidP="00000000" w:rsidRDefault="00000000" w:rsidRPr="00000000" w14:paraId="00000596">
      <w:pPr>
        <w:rPr/>
      </w:pPr>
      <w:r w:rsidDel="00000000" w:rsidR="00000000" w:rsidRPr="00000000">
        <w:rPr>
          <w:rtl w:val="0"/>
        </w:rPr>
        <w:t xml:space="preserve"> </w:t>
      </w:r>
    </w:p>
    <w:p w:rsidR="00000000" w:rsidDel="00000000" w:rsidP="00000000" w:rsidRDefault="00000000" w:rsidRPr="00000000" w14:paraId="00000597">
      <w:pPr>
        <w:jc w:val="lef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3173217" cy="2449341"/>
            <wp:effectExtent b="0" l="0" r="0" t="0"/>
            <wp:wrapTopAndBottom distB="0" distT="0"/>
            <wp:docPr id="91" name="image47.png"/>
            <a:graphic>
              <a:graphicData uri="http://schemas.openxmlformats.org/drawingml/2006/picture">
                <pic:pic>
                  <pic:nvPicPr>
                    <pic:cNvPr id="0" name="image47.png"/>
                    <pic:cNvPicPr preferRelativeResize="0"/>
                  </pic:nvPicPr>
                  <pic:blipFill>
                    <a:blip r:embed="rId56"/>
                    <a:srcRect b="0" l="0" r="0" t="0"/>
                    <a:stretch>
                      <a:fillRect/>
                    </a:stretch>
                  </pic:blipFill>
                  <pic:spPr>
                    <a:xfrm>
                      <a:off x="0" y="0"/>
                      <a:ext cx="3173217" cy="2449341"/>
                    </a:xfrm>
                    <a:prstGeom prst="rect"/>
                    <a:ln/>
                  </pic:spPr>
                </pic:pic>
              </a:graphicData>
            </a:graphic>
          </wp:anchor>
        </w:drawing>
      </w:r>
    </w:p>
    <w:p w:rsidR="00000000" w:rsidDel="00000000" w:rsidP="00000000" w:rsidRDefault="00000000" w:rsidRPr="00000000" w14:paraId="00000598">
      <w:pPr>
        <w:rPr/>
      </w:pPr>
      <w:r w:rsidDel="00000000" w:rsidR="00000000" w:rsidRPr="00000000">
        <w:rPr>
          <w:rtl w:val="0"/>
        </w:rPr>
      </w:r>
    </w:p>
    <w:p w:rsidR="00000000" w:rsidDel="00000000" w:rsidP="00000000" w:rsidRDefault="00000000" w:rsidRPr="00000000" w14:paraId="00000599">
      <w:pPr>
        <w:rPr/>
      </w:pPr>
      <w:r w:rsidDel="00000000" w:rsidR="00000000" w:rsidRPr="00000000">
        <w:rPr>
          <w:rtl w:val="0"/>
        </w:rPr>
        <w:t xml:space="preserve">Ошибки можно запросить и сбросить в ручном режиме. Функция доступна из личного кабинета интернет-сервиса или по смс командам. </w:t>
      </w:r>
    </w:p>
    <w:tbl>
      <w:tblPr>
        <w:tblStyle w:val="Table23"/>
        <w:tblW w:w="4446.0" w:type="dxa"/>
        <w:jc w:val="left"/>
        <w:tblInd w:w="250.0" w:type="dxa"/>
        <w:tblLayout w:type="fixed"/>
        <w:tblLook w:val="0400"/>
      </w:tblPr>
      <w:tblGrid>
        <w:gridCol w:w="1412"/>
        <w:gridCol w:w="1248"/>
        <w:gridCol w:w="1786"/>
        <w:tblGridChange w:id="0">
          <w:tblGrid>
            <w:gridCol w:w="1412"/>
            <w:gridCol w:w="1248"/>
            <w:gridCol w:w="1786"/>
          </w:tblGrid>
        </w:tblGridChange>
      </w:tblGrid>
      <w:tr>
        <w:tc>
          <w:tcPr>
            <w:vAlign w:val="center"/>
          </w:tcPr>
          <w:p w:rsidR="00000000" w:rsidDel="00000000" w:rsidP="00000000" w:rsidRDefault="00000000" w:rsidRPr="00000000" w14:paraId="0000059A">
            <w:pPr>
              <w:spacing w:line="240" w:lineRule="auto"/>
              <w:jc w:val="left"/>
              <w:rPr>
                <w:b w:val="1"/>
                <w:color w:val="0070c0"/>
                <w:sz w:val="16"/>
                <w:szCs w:val="16"/>
              </w:rPr>
            </w:pPr>
            <w:r w:rsidDel="00000000" w:rsidR="00000000" w:rsidRPr="00000000">
              <w:rPr>
                <w:rFonts w:ascii="Arial" w:cs="Arial" w:eastAsia="Arial" w:hAnsi="Arial"/>
                <w:b w:val="1"/>
                <w:color w:val="002060"/>
                <w:sz w:val="24"/>
                <w:szCs w:val="24"/>
              </w:rPr>
              <w:drawing>
                <wp:inline distB="0" distT="0" distL="0" distR="0">
                  <wp:extent cx="517355" cy="512652"/>
                  <wp:effectExtent b="0" l="0" r="0" t="0"/>
                  <wp:docPr descr="C:\Users\nosov\Desktop\Сайт ZONT\Автосигнализации\иконки к краткому руководству ZONT ZTC 7xx\телефон.jpg" id="58" name="image4.jpg"/>
                  <a:graphic>
                    <a:graphicData uri="http://schemas.openxmlformats.org/drawingml/2006/picture">
                      <pic:pic>
                        <pic:nvPicPr>
                          <pic:cNvPr descr="C:\Users\nosov\Desktop\Сайт ZONT\Автосигнализации\иконки к краткому руководству ZONT ZTC 7xx\телефон.jpg" id="0" name="image4.jpg"/>
                          <pic:cNvPicPr preferRelativeResize="0"/>
                        </pic:nvPicPr>
                        <pic:blipFill>
                          <a:blip r:embed="rId30"/>
                          <a:srcRect b="0" l="0" r="0" t="0"/>
                          <a:stretch>
                            <a:fillRect/>
                          </a:stretch>
                        </pic:blipFill>
                        <pic:spPr>
                          <a:xfrm>
                            <a:off x="0" y="0"/>
                            <a:ext cx="517355" cy="51265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9B">
            <w:pPr>
              <w:keepNext w:val="1"/>
              <w:spacing w:line="240" w:lineRule="auto"/>
              <w:ind w:left="432" w:hanging="432"/>
              <w:jc w:val="center"/>
              <w:rPr>
                <w:sz w:val="16"/>
                <w:szCs w:val="16"/>
              </w:rPr>
            </w:pPr>
            <w:r w:rsidDel="00000000" w:rsidR="00000000" w:rsidRPr="00000000">
              <w:rPr>
                <w:rtl w:val="0"/>
              </w:rPr>
            </w:r>
          </w:p>
          <w:p w:rsidR="00000000" w:rsidDel="00000000" w:rsidP="00000000" w:rsidRDefault="00000000" w:rsidRPr="00000000" w14:paraId="0000059C">
            <w:pPr>
              <w:keepNext w:val="1"/>
              <w:spacing w:line="240" w:lineRule="auto"/>
              <w:ind w:left="432" w:hanging="432"/>
              <w:jc w:val="center"/>
              <w:rPr>
                <w:sz w:val="16"/>
                <w:szCs w:val="16"/>
              </w:rPr>
            </w:pPr>
            <w:r w:rsidDel="00000000" w:rsidR="00000000" w:rsidRPr="00000000">
              <w:rPr>
                <w:sz w:val="16"/>
                <w:szCs w:val="16"/>
                <w:rtl w:val="0"/>
              </w:rPr>
              <w:t xml:space="preserve">СМС</w:t>
            </w:r>
          </w:p>
          <w:p w:rsidR="00000000" w:rsidDel="00000000" w:rsidP="00000000" w:rsidRDefault="00000000" w:rsidRPr="00000000" w14:paraId="0000059D">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Ошибки</w:t>
            </w:r>
          </w:p>
          <w:p w:rsidR="00000000" w:rsidDel="00000000" w:rsidP="00000000" w:rsidRDefault="00000000" w:rsidRPr="00000000" w14:paraId="0000059E">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 получить</w:t>
            </w:r>
          </w:p>
          <w:p w:rsidR="00000000" w:rsidDel="00000000" w:rsidP="00000000" w:rsidRDefault="00000000" w:rsidRPr="00000000" w14:paraId="0000059F">
            <w:pPr>
              <w:keepNext w:val="1"/>
              <w:spacing w:line="240" w:lineRule="auto"/>
              <w:ind w:left="432" w:hanging="432"/>
              <w:jc w:val="center"/>
              <w:rPr>
                <w:sz w:val="16"/>
                <w:szCs w:val="16"/>
              </w:rPr>
            </w:pPr>
            <w:r w:rsidDel="00000000" w:rsidR="00000000" w:rsidRPr="00000000">
              <w:rPr>
                <w:color w:val="0070c0"/>
                <w:sz w:val="16"/>
                <w:szCs w:val="16"/>
                <w:rtl w:val="0"/>
              </w:rPr>
              <w:t xml:space="preserve"> </w:t>
            </w:r>
            <w:r w:rsidDel="00000000" w:rsidR="00000000" w:rsidRPr="00000000">
              <w:rPr>
                <w:rtl w:val="0"/>
              </w:rPr>
            </w:r>
          </w:p>
          <w:p w:rsidR="00000000" w:rsidDel="00000000" w:rsidP="00000000" w:rsidRDefault="00000000" w:rsidRPr="00000000" w14:paraId="000005A0">
            <w:pPr>
              <w:keepNext w:val="1"/>
              <w:spacing w:line="240" w:lineRule="auto"/>
              <w:ind w:left="432" w:hanging="432"/>
              <w:jc w:val="center"/>
              <w:rPr>
                <w:sz w:val="16"/>
                <w:szCs w:val="16"/>
              </w:rPr>
            </w:pPr>
            <w:r w:rsidDel="00000000" w:rsidR="00000000" w:rsidRPr="00000000">
              <w:rPr>
                <w:rtl w:val="0"/>
              </w:rPr>
            </w:r>
          </w:p>
        </w:tc>
        <w:tc>
          <w:tcPr>
            <w:vAlign w:val="center"/>
          </w:tcPr>
          <w:p w:rsidR="00000000" w:rsidDel="00000000" w:rsidP="00000000" w:rsidRDefault="00000000" w:rsidRPr="00000000" w14:paraId="000005A1">
            <w:pPr>
              <w:keepNext w:val="1"/>
              <w:spacing w:line="240" w:lineRule="auto"/>
              <w:ind w:left="432" w:hanging="432"/>
              <w:jc w:val="center"/>
              <w:rPr>
                <w:sz w:val="16"/>
                <w:szCs w:val="16"/>
              </w:rPr>
            </w:pPr>
            <w:r w:rsidDel="00000000" w:rsidR="00000000" w:rsidRPr="00000000">
              <w:rPr>
                <w:rtl w:val="0"/>
              </w:rPr>
            </w:r>
          </w:p>
          <w:p w:rsidR="00000000" w:rsidDel="00000000" w:rsidP="00000000" w:rsidRDefault="00000000" w:rsidRPr="00000000" w14:paraId="000005A2">
            <w:pPr>
              <w:keepNext w:val="1"/>
              <w:spacing w:line="240" w:lineRule="auto"/>
              <w:ind w:left="432" w:hanging="432"/>
              <w:jc w:val="center"/>
              <w:rPr>
                <w:sz w:val="16"/>
                <w:szCs w:val="16"/>
              </w:rPr>
            </w:pPr>
            <w:r w:rsidDel="00000000" w:rsidR="00000000" w:rsidRPr="00000000">
              <w:rPr>
                <w:rtl w:val="0"/>
              </w:rPr>
            </w:r>
          </w:p>
          <w:p w:rsidR="00000000" w:rsidDel="00000000" w:rsidP="00000000" w:rsidRDefault="00000000" w:rsidRPr="00000000" w14:paraId="000005A3">
            <w:pPr>
              <w:keepNext w:val="1"/>
              <w:spacing w:line="240" w:lineRule="auto"/>
              <w:ind w:left="432" w:hanging="432"/>
              <w:jc w:val="center"/>
              <w:rPr>
                <w:sz w:val="16"/>
                <w:szCs w:val="16"/>
              </w:rPr>
            </w:pPr>
            <w:r w:rsidDel="00000000" w:rsidR="00000000" w:rsidRPr="00000000">
              <w:rPr>
                <w:sz w:val="16"/>
                <w:szCs w:val="16"/>
                <w:rtl w:val="0"/>
              </w:rPr>
              <w:t xml:space="preserve">СМС</w:t>
            </w:r>
          </w:p>
          <w:p w:rsidR="00000000" w:rsidDel="00000000" w:rsidP="00000000" w:rsidRDefault="00000000" w:rsidRPr="00000000" w14:paraId="000005A4">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Ошибки</w:t>
            </w:r>
          </w:p>
          <w:p w:rsidR="00000000" w:rsidDel="00000000" w:rsidP="00000000" w:rsidRDefault="00000000" w:rsidRPr="00000000" w14:paraId="000005A5">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 сбросить</w:t>
            </w:r>
          </w:p>
          <w:p w:rsidR="00000000" w:rsidDel="00000000" w:rsidP="00000000" w:rsidRDefault="00000000" w:rsidRPr="00000000" w14:paraId="000005A6">
            <w:pPr>
              <w:keepNext w:val="1"/>
              <w:spacing w:line="240" w:lineRule="auto"/>
              <w:ind w:left="432" w:hanging="432"/>
              <w:jc w:val="center"/>
              <w:rPr>
                <w:color w:val="0070c0"/>
                <w:sz w:val="16"/>
                <w:szCs w:val="16"/>
              </w:rPr>
            </w:pPr>
            <w:r w:rsidDel="00000000" w:rsidR="00000000" w:rsidRPr="00000000">
              <w:rPr>
                <w:color w:val="0070c0"/>
                <w:sz w:val="16"/>
                <w:szCs w:val="16"/>
                <w:rtl w:val="0"/>
              </w:rPr>
              <w:t xml:space="preserve"> </w:t>
            </w:r>
          </w:p>
          <w:p w:rsidR="00000000" w:rsidDel="00000000" w:rsidP="00000000" w:rsidRDefault="00000000" w:rsidRPr="00000000" w14:paraId="000005A7">
            <w:pPr>
              <w:keepNext w:val="1"/>
              <w:spacing w:line="240" w:lineRule="auto"/>
              <w:ind w:left="432" w:hanging="432"/>
              <w:jc w:val="center"/>
              <w:rPr>
                <w:sz w:val="16"/>
                <w:szCs w:val="16"/>
              </w:rPr>
            </w:pPr>
            <w:r w:rsidDel="00000000" w:rsidR="00000000" w:rsidRPr="00000000">
              <w:rPr>
                <w:color w:val="0070c0"/>
                <w:sz w:val="16"/>
                <w:szCs w:val="16"/>
                <w:rtl w:val="0"/>
              </w:rPr>
              <w:t xml:space="preserve"> </w:t>
            </w:r>
            <w:r w:rsidDel="00000000" w:rsidR="00000000" w:rsidRPr="00000000">
              <w:rPr>
                <w:rtl w:val="0"/>
              </w:rPr>
            </w:r>
          </w:p>
          <w:p w:rsidR="00000000" w:rsidDel="00000000" w:rsidP="00000000" w:rsidRDefault="00000000" w:rsidRPr="00000000" w14:paraId="000005A8">
            <w:pPr>
              <w:keepNext w:val="1"/>
              <w:spacing w:line="240" w:lineRule="auto"/>
              <w:ind w:left="432" w:hanging="432"/>
              <w:jc w:val="center"/>
              <w:rPr>
                <w:sz w:val="16"/>
                <w:szCs w:val="16"/>
              </w:rPr>
            </w:pPr>
            <w:r w:rsidDel="00000000" w:rsidR="00000000" w:rsidRPr="00000000">
              <w:rPr>
                <w:rtl w:val="0"/>
              </w:rPr>
            </w:r>
          </w:p>
        </w:tc>
      </w:tr>
    </w:tbl>
    <w:p w:rsidR="00000000" w:rsidDel="00000000" w:rsidP="00000000" w:rsidRDefault="00000000" w:rsidRPr="00000000" w14:paraId="000005A9">
      <w:pPr>
        <w:rPr/>
      </w:pPr>
      <w:r w:rsidDel="00000000" w:rsidR="00000000" w:rsidRPr="00000000">
        <w:rPr>
          <w:rtl w:val="0"/>
        </w:rPr>
        <w:t xml:space="preserve">Сброс ошибок выполнится только при условии, что на автомобиле в этот момент включено зажигание, но двигатель не запущен.</w:t>
      </w:r>
    </w:p>
    <w:p w:rsidR="00000000" w:rsidDel="00000000" w:rsidP="00000000" w:rsidRDefault="00000000" w:rsidRPr="00000000" w14:paraId="000005AA">
      <w:pPr>
        <w:rPr/>
      </w:pPr>
      <w:r w:rsidDel="00000000" w:rsidR="00000000" w:rsidRPr="00000000">
        <w:rPr>
          <w:rtl w:val="0"/>
        </w:rPr>
      </w:r>
    </w:p>
    <w:p w:rsidR="00000000" w:rsidDel="00000000" w:rsidP="00000000" w:rsidRDefault="00000000" w:rsidRPr="00000000" w14:paraId="000005AB">
      <w:pPr>
        <w:pStyle w:val="Heading1"/>
        <w:rPr>
          <w:color w:val="00206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5AC">
      <w:pPr>
        <w:pStyle w:val="Heading1"/>
        <w:rPr>
          <w:color w:val="002060"/>
          <w:sz w:val="22"/>
          <w:szCs w:val="22"/>
        </w:rPr>
      </w:pPr>
      <w:r w:rsidDel="00000000" w:rsidR="00000000" w:rsidRPr="00000000">
        <w:rPr>
          <w:color w:val="002060"/>
          <w:sz w:val="22"/>
          <w:szCs w:val="22"/>
          <w:rtl w:val="0"/>
        </w:rPr>
        <w:t xml:space="preserve">6.17  </w:t>
      </w:r>
      <w:bookmarkStart w:colFirst="0" w:colLast="0" w:name="19c6y18" w:id="59"/>
      <w:bookmarkEnd w:id="59"/>
      <w:r w:rsidDel="00000000" w:rsidR="00000000" w:rsidRPr="00000000">
        <w:rPr>
          <w:color w:val="002060"/>
          <w:sz w:val="22"/>
          <w:szCs w:val="22"/>
          <w:rtl w:val="0"/>
        </w:rPr>
        <w:t xml:space="preserve">USSD команда</w:t>
      </w:r>
    </w:p>
    <w:p w:rsidR="00000000" w:rsidDel="00000000" w:rsidP="00000000" w:rsidRDefault="00000000" w:rsidRPr="00000000" w14:paraId="000005AD">
      <w:pPr>
        <w:rPr/>
      </w:pPr>
      <w:r w:rsidDel="00000000" w:rsidR="00000000" w:rsidRPr="00000000">
        <w:rPr>
          <w:rtl w:val="0"/>
        </w:rPr>
      </w:r>
    </w:p>
    <w:p w:rsidR="00000000" w:rsidDel="00000000" w:rsidP="00000000" w:rsidRDefault="00000000" w:rsidRPr="00000000" w14:paraId="000005AE">
      <w:pPr>
        <w:rPr/>
      </w:pPr>
      <w:r w:rsidDel="00000000" w:rsidR="00000000" w:rsidRPr="00000000">
        <w:rPr>
          <w:rtl w:val="0"/>
        </w:rPr>
        <w:t xml:space="preserve">Для изменения тарифа используемой в системе сим карты или добавления новой опции вам может потребоваться отправка USSD команды.</w:t>
      </w:r>
    </w:p>
    <w:p w:rsidR="00000000" w:rsidDel="00000000" w:rsidP="00000000" w:rsidRDefault="00000000" w:rsidRPr="00000000" w14:paraId="000005AF">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-42544</wp:posOffset>
            </wp:positionH>
            <wp:positionV relativeFrom="paragraph">
              <wp:posOffset>58420</wp:posOffset>
            </wp:positionV>
            <wp:extent cx="1778000" cy="1720850"/>
            <wp:effectExtent b="0" l="0" r="0" t="0"/>
            <wp:wrapSquare wrapText="bothSides" distB="0" distT="0" distL="114300" distR="114300"/>
            <wp:docPr id="100" name="image49.png"/>
            <a:graphic>
              <a:graphicData uri="http://schemas.openxmlformats.org/drawingml/2006/picture">
                <pic:pic>
                  <pic:nvPicPr>
                    <pic:cNvPr id="0" name="image49.png"/>
                    <pic:cNvPicPr preferRelativeResize="0"/>
                  </pic:nvPicPr>
                  <pic:blipFill>
                    <a:blip r:embed="rId57"/>
                    <a:srcRect b="0" l="0" r="0" t="0"/>
                    <a:stretch>
                      <a:fillRect/>
                    </a:stretch>
                  </pic:blipFill>
                  <pic:spPr>
                    <a:xfrm>
                      <a:off x="0" y="0"/>
                      <a:ext cx="1778000" cy="1720850"/>
                    </a:xfrm>
                    <a:prstGeom prst="rect"/>
                    <a:ln/>
                  </pic:spPr>
                </pic:pic>
              </a:graphicData>
            </a:graphic>
          </wp:anchor>
        </w:drawing>
      </w:r>
    </w:p>
    <w:p w:rsidR="00000000" w:rsidDel="00000000" w:rsidP="00000000" w:rsidRDefault="00000000" w:rsidRPr="00000000" w14:paraId="000005B0">
      <w:pPr>
        <w:rPr/>
      </w:pPr>
      <w:r w:rsidDel="00000000" w:rsidR="00000000" w:rsidRPr="00000000">
        <w:rPr>
          <w:rtl w:val="0"/>
        </w:rPr>
        <w:t xml:space="preserve">Форма такой смс команды имеет вид:</w:t>
      </w:r>
    </w:p>
    <w:p w:rsidR="00000000" w:rsidDel="00000000" w:rsidP="00000000" w:rsidRDefault="00000000" w:rsidRPr="00000000" w14:paraId="000005B1">
      <w:pPr>
        <w:rPr/>
      </w:pPr>
      <w:r w:rsidDel="00000000" w:rsidR="00000000" w:rsidRPr="00000000">
        <w:rPr>
          <w:rtl w:val="0"/>
        </w:rPr>
        <w:t xml:space="preserve">                         «</w:t>
      </w:r>
      <w:r w:rsidDel="00000000" w:rsidR="00000000" w:rsidRPr="00000000">
        <w:rPr>
          <w:color w:val="0070c0"/>
          <w:rtl w:val="0"/>
        </w:rPr>
        <w:t xml:space="preserve">USSD(команда)</w:t>
      </w:r>
      <w:r w:rsidDel="00000000" w:rsidR="00000000" w:rsidRPr="00000000">
        <w:rPr>
          <w:rtl w:val="0"/>
        </w:rPr>
        <w:t xml:space="preserve">»</w:t>
      </w:r>
    </w:p>
    <w:p w:rsidR="00000000" w:rsidDel="00000000" w:rsidP="00000000" w:rsidRDefault="00000000" w:rsidRPr="00000000" w14:paraId="000005B2">
      <w:pPr>
        <w:rPr/>
      </w:pPr>
      <w:r w:rsidDel="00000000" w:rsidR="00000000" w:rsidRPr="00000000">
        <w:rPr>
          <w:rtl w:val="0"/>
        </w:rPr>
        <w:t xml:space="preserve"> </w:t>
      </w:r>
    </w:p>
    <w:p w:rsidR="00000000" w:rsidDel="00000000" w:rsidP="00000000" w:rsidRDefault="00000000" w:rsidRPr="00000000" w14:paraId="000005B3">
      <w:pPr>
        <w:rPr>
          <w:i w:val="1"/>
        </w:rPr>
      </w:pPr>
      <w:r w:rsidDel="00000000" w:rsidR="00000000" w:rsidRPr="00000000">
        <w:rPr>
          <w:i w:val="1"/>
          <w:rtl w:val="0"/>
        </w:rPr>
        <w:t xml:space="preserve">Например: USSD(*105#).</w:t>
      </w:r>
    </w:p>
    <w:p w:rsidR="00000000" w:rsidDel="00000000" w:rsidP="00000000" w:rsidRDefault="00000000" w:rsidRPr="00000000" w14:paraId="000005B4">
      <w:pPr>
        <w:rPr/>
      </w:pPr>
      <w:r w:rsidDel="00000000" w:rsidR="00000000" w:rsidRPr="00000000">
        <w:rPr>
          <w:rtl w:val="0"/>
        </w:rPr>
      </w:r>
    </w:p>
    <w:p w:rsidR="00000000" w:rsidDel="00000000" w:rsidP="00000000" w:rsidRDefault="00000000" w:rsidRPr="00000000" w14:paraId="000005B5">
      <w:pPr>
        <w:rPr/>
      </w:pPr>
      <w:r w:rsidDel="00000000" w:rsidR="00000000" w:rsidRPr="00000000">
        <w:rPr>
          <w:rtl w:val="0"/>
        </w:rPr>
        <w:t xml:space="preserve">Результат выполнения отправленной USSD команды Вы можете увидеть в списке текущих событий в интернет-сервисе.</w:t>
      </w:r>
    </w:p>
    <w:p w:rsidR="00000000" w:rsidDel="00000000" w:rsidP="00000000" w:rsidRDefault="00000000" w:rsidRPr="00000000" w14:paraId="000005B6">
      <w:pPr>
        <w:pStyle w:val="Heading1"/>
        <w:rPr>
          <w:color w:val="002060"/>
          <w:sz w:val="22"/>
          <w:szCs w:val="22"/>
        </w:rPr>
      </w:pPr>
      <w:bookmarkStart w:colFirst="0" w:colLast="0" w:name="_3tbugp1" w:id="61"/>
      <w:bookmarkEnd w:id="61"/>
      <w:r w:rsidDel="00000000" w:rsidR="00000000" w:rsidRPr="00000000">
        <w:rPr>
          <w:color w:val="002060"/>
          <w:sz w:val="22"/>
          <w:szCs w:val="22"/>
          <w:rtl w:val="0"/>
        </w:rPr>
        <w:t xml:space="preserve">6.18</w:t>
      </w:r>
      <w:bookmarkStart w:colFirst="0" w:colLast="0" w:name="28h4qwu" w:id="60"/>
      <w:bookmarkEnd w:id="60"/>
      <w:r w:rsidDel="00000000" w:rsidR="00000000" w:rsidRPr="00000000">
        <w:rPr>
          <w:color w:val="002060"/>
          <w:sz w:val="22"/>
          <w:szCs w:val="22"/>
          <w:rtl w:val="0"/>
        </w:rPr>
        <w:t xml:space="preserve"> Контроль баланса средств на СИМ карте</w:t>
      </w:r>
    </w:p>
    <w:p w:rsidR="00000000" w:rsidDel="00000000" w:rsidP="00000000" w:rsidRDefault="00000000" w:rsidRPr="00000000" w14:paraId="000005B7">
      <w:pPr>
        <w:pStyle w:val="Heading3"/>
        <w:rPr/>
      </w:pPr>
      <w:r w:rsidDel="00000000" w:rsidR="00000000" w:rsidRPr="00000000">
        <w:rPr>
          <w:rtl w:val="0"/>
        </w:rPr>
        <w:t xml:space="preserve">Автоматический режим</w:t>
      </w:r>
    </w:p>
    <w:p w:rsidR="00000000" w:rsidDel="00000000" w:rsidP="00000000" w:rsidRDefault="00000000" w:rsidRPr="00000000" w14:paraId="000005B8">
      <w:pPr>
        <w:rPr/>
      </w:pPr>
      <w:r w:rsidDel="00000000" w:rsidR="00000000" w:rsidRPr="00000000">
        <w:rPr>
          <w:rtl w:val="0"/>
        </w:rPr>
        <w:t xml:space="preserve">Задайте порог, при котором будет формироваться предупреждение о необходимости пополнить счет.</w:t>
      </w:r>
    </w:p>
    <w:p w:rsidR="00000000" w:rsidDel="00000000" w:rsidP="00000000" w:rsidRDefault="00000000" w:rsidRPr="00000000" w14:paraId="000005B9">
      <w:pPr>
        <w:rPr/>
      </w:pPr>
      <w:r w:rsidDel="00000000" w:rsidR="00000000" w:rsidRPr="00000000">
        <w:rPr>
          <w:rtl w:val="0"/>
        </w:rPr>
        <w:t xml:space="preserve">Функция будет корректно работать только при правильно установленном запросе  USSD кода. </w:t>
      </w:r>
    </w:p>
    <w:p w:rsidR="00000000" w:rsidDel="00000000" w:rsidP="00000000" w:rsidRDefault="00000000" w:rsidRPr="00000000" w14:paraId="000005BA">
      <w:pPr>
        <w:rPr/>
      </w:pPr>
      <w:r w:rsidDel="00000000" w:rsidR="00000000" w:rsidRPr="00000000">
        <w:rPr/>
        <w:drawing>
          <wp:inline distB="0" distT="0" distL="0" distR="0">
            <wp:extent cx="3093713" cy="1221355"/>
            <wp:effectExtent b="0" l="0" r="0" t="0"/>
            <wp:docPr id="93" name="image51.png"/>
            <a:graphic>
              <a:graphicData uri="http://schemas.openxmlformats.org/drawingml/2006/picture">
                <pic:pic>
                  <pic:nvPicPr>
                    <pic:cNvPr id="0" name="image51.png"/>
                    <pic:cNvPicPr preferRelativeResize="0"/>
                  </pic:nvPicPr>
                  <pic:blipFill>
                    <a:blip r:embed="rId58"/>
                    <a:srcRect b="0" l="0" r="0" t="0"/>
                    <a:stretch>
                      <a:fillRect/>
                    </a:stretch>
                  </pic:blipFill>
                  <pic:spPr>
                    <a:xfrm>
                      <a:off x="0" y="0"/>
                      <a:ext cx="3093713" cy="1221355"/>
                    </a:xfrm>
                    <a:prstGeom prst="rect"/>
                    <a:ln/>
                  </pic:spPr>
                </pic:pic>
              </a:graphicData>
            </a:graphic>
          </wp:inline>
        </w:drawing>
      </w:r>
      <w:r w:rsidDel="00000000" w:rsidR="00000000" w:rsidRPr="00000000">
        <w:rPr>
          <w:rtl w:val="0"/>
        </w:rPr>
      </w:r>
    </w:p>
    <w:p w:rsidR="00000000" w:rsidDel="00000000" w:rsidP="00000000" w:rsidRDefault="00000000" w:rsidRPr="00000000" w14:paraId="000005BB">
      <w:pPr>
        <w:pStyle w:val="Heading3"/>
        <w:rPr/>
      </w:pPr>
      <w:r w:rsidDel="00000000" w:rsidR="00000000" w:rsidRPr="00000000">
        <w:br w:type="page"/>
      </w:r>
      <w:r w:rsidDel="00000000" w:rsidR="00000000" w:rsidRPr="00000000">
        <w:rPr>
          <w:rtl w:val="0"/>
        </w:rPr>
      </w:r>
    </w:p>
    <w:p w:rsidR="00000000" w:rsidDel="00000000" w:rsidP="00000000" w:rsidRDefault="00000000" w:rsidRPr="00000000" w14:paraId="000005BC">
      <w:pPr>
        <w:pStyle w:val="Heading3"/>
        <w:rPr/>
      </w:pPr>
      <w:r w:rsidDel="00000000" w:rsidR="00000000" w:rsidRPr="00000000">
        <w:rPr>
          <w:rtl w:val="0"/>
        </w:rPr>
        <w:t xml:space="preserve">Ручной режим</w:t>
      </w:r>
    </w:p>
    <w:tbl>
      <w:tblPr>
        <w:tblStyle w:val="Table24"/>
        <w:tblW w:w="4446.0" w:type="dxa"/>
        <w:jc w:val="left"/>
        <w:tblInd w:w="250.0" w:type="dxa"/>
        <w:tblLayout w:type="fixed"/>
        <w:tblLook w:val="0400"/>
      </w:tblPr>
      <w:tblGrid>
        <w:gridCol w:w="1412"/>
        <w:gridCol w:w="3034"/>
        <w:tblGridChange w:id="0">
          <w:tblGrid>
            <w:gridCol w:w="1412"/>
            <w:gridCol w:w="3034"/>
          </w:tblGrid>
        </w:tblGridChange>
      </w:tblGrid>
      <w:tr>
        <w:tc>
          <w:tcPr>
            <w:vAlign w:val="center"/>
          </w:tcPr>
          <w:p w:rsidR="00000000" w:rsidDel="00000000" w:rsidP="00000000" w:rsidRDefault="00000000" w:rsidRPr="00000000" w14:paraId="000005BD">
            <w:pPr>
              <w:spacing w:line="240" w:lineRule="auto"/>
              <w:jc w:val="left"/>
              <w:rPr>
                <w:b w:val="1"/>
                <w:color w:val="0070c0"/>
                <w:sz w:val="16"/>
                <w:szCs w:val="16"/>
              </w:rPr>
            </w:pPr>
            <w:r w:rsidDel="00000000" w:rsidR="00000000" w:rsidRPr="00000000">
              <w:rPr>
                <w:rFonts w:ascii="Arial" w:cs="Arial" w:eastAsia="Arial" w:hAnsi="Arial"/>
                <w:b w:val="1"/>
                <w:color w:val="002060"/>
                <w:sz w:val="24"/>
                <w:szCs w:val="24"/>
              </w:rPr>
              <w:drawing>
                <wp:inline distB="0" distT="0" distL="0" distR="0">
                  <wp:extent cx="517355" cy="512652"/>
                  <wp:effectExtent b="0" l="0" r="0" t="0"/>
                  <wp:docPr descr="C:\Users\nosov\Desktop\Сайт ZONT\Автосигнализации\иконки к краткому руководству ZONT ZTC 7xx\телефон.jpg" id="94" name="image4.jpg"/>
                  <a:graphic>
                    <a:graphicData uri="http://schemas.openxmlformats.org/drawingml/2006/picture">
                      <pic:pic>
                        <pic:nvPicPr>
                          <pic:cNvPr descr="C:\Users\nosov\Desktop\Сайт ZONT\Автосигнализации\иконки к краткому руководству ZONT ZTC 7xx\телефон.jpg" id="0" name="image4.jpg"/>
                          <pic:cNvPicPr preferRelativeResize="0"/>
                        </pic:nvPicPr>
                        <pic:blipFill>
                          <a:blip r:embed="rId30"/>
                          <a:srcRect b="0" l="0" r="0" t="0"/>
                          <a:stretch>
                            <a:fillRect/>
                          </a:stretch>
                        </pic:blipFill>
                        <pic:spPr>
                          <a:xfrm>
                            <a:off x="0" y="0"/>
                            <a:ext cx="517355" cy="51265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BE">
            <w:pPr>
              <w:keepNext w:val="1"/>
              <w:spacing w:line="240" w:lineRule="auto"/>
              <w:ind w:left="432" w:hanging="432"/>
              <w:jc w:val="center"/>
              <w:rPr>
                <w:sz w:val="16"/>
                <w:szCs w:val="16"/>
              </w:rPr>
            </w:pPr>
            <w:r w:rsidDel="00000000" w:rsidR="00000000" w:rsidRPr="00000000">
              <w:rPr>
                <w:sz w:val="16"/>
                <w:szCs w:val="16"/>
              </w:rPr>
              <w:drawing>
                <wp:inline distB="0" distT="0" distL="0" distR="0">
                  <wp:extent cx="313200" cy="302400"/>
                  <wp:effectExtent b="0" l="0" r="0" t="0"/>
                  <wp:docPr descr="C:\Users\nosov\Desktop\Сайт ZONT\Автосигнализации\иконки к краткому руководству ZONT ZTC 7xx\клавиша 2.jpg" id="95" name="image22.jpg"/>
                  <a:graphic>
                    <a:graphicData uri="http://schemas.openxmlformats.org/drawingml/2006/picture">
                      <pic:pic>
                        <pic:nvPicPr>
                          <pic:cNvPr descr="C:\Users\nosov\Desktop\Сайт ZONT\Автосигнализации\иконки к краткому руководству ZONT ZTC 7xx\клавиша 2.jpg" id="0" name="image22.jpg"/>
                          <pic:cNvPicPr preferRelativeResize="0"/>
                        </pic:nvPicPr>
                        <pic:blipFill>
                          <a:blip r:embed="rId45"/>
                          <a:srcRect b="0" l="0" r="0" t="0"/>
                          <a:stretch>
                            <a:fillRect/>
                          </a:stretch>
                        </pic:blipFill>
                        <pic:spPr>
                          <a:xfrm>
                            <a:off x="0" y="0"/>
                            <a:ext cx="313200" cy="302400"/>
                          </a:xfrm>
                          <a:prstGeom prst="rect"/>
                          <a:ln/>
                        </pic:spPr>
                      </pic:pic>
                    </a:graphicData>
                  </a:graphic>
                </wp:inline>
              </w:drawing>
            </w:r>
            <w:r w:rsidDel="00000000" w:rsidR="00000000" w:rsidRPr="00000000">
              <w:rPr>
                <w:rtl w:val="0"/>
              </w:rPr>
            </w:r>
          </w:p>
        </w:tc>
      </w:tr>
      <w:tr>
        <w:tc>
          <w:tcPr>
            <w:vAlign w:val="center"/>
          </w:tcPr>
          <w:p w:rsidR="00000000" w:rsidDel="00000000" w:rsidP="00000000" w:rsidRDefault="00000000" w:rsidRPr="00000000" w14:paraId="000005BF">
            <w:pPr>
              <w:spacing w:line="240" w:lineRule="auto"/>
              <w:jc w:val="left"/>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Pr>
              <w:drawing>
                <wp:inline distB="0" distT="0" distL="0" distR="0">
                  <wp:extent cx="493200" cy="532800"/>
                  <wp:effectExtent b="0" l="0" r="0" t="0"/>
                  <wp:docPr descr="C:\Users\nosov\Desktop\Сайт ZONT\Автосигнализации\иконки к краткому руководству ZONT ZTC 7xx\интернет.jpg" id="96" name="image13.jpg"/>
                  <a:graphic>
                    <a:graphicData uri="http://schemas.openxmlformats.org/drawingml/2006/picture">
                      <pic:pic>
                        <pic:nvPicPr>
                          <pic:cNvPr descr="C:\Users\nosov\Desktop\Сайт ZONT\Автосигнализации\иконки к краткому руководству ZONT ZTC 7xx\интернет.jpg" id="0" name="image13.jpg"/>
                          <pic:cNvPicPr preferRelativeResize="0"/>
                        </pic:nvPicPr>
                        <pic:blipFill>
                          <a:blip r:embed="rId27"/>
                          <a:srcRect b="0" l="0" r="0" t="0"/>
                          <a:stretch>
                            <a:fillRect/>
                          </a:stretch>
                        </pic:blipFill>
                        <pic:spPr>
                          <a:xfrm>
                            <a:off x="0" y="0"/>
                            <a:ext cx="493200" cy="532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C0">
            <w:pPr>
              <w:keepNext w:val="1"/>
              <w:spacing w:line="240" w:lineRule="auto"/>
              <w:ind w:left="432" w:hanging="432"/>
              <w:jc w:val="center"/>
              <w:rPr>
                <w:sz w:val="16"/>
                <w:szCs w:val="16"/>
              </w:rPr>
            </w:pPr>
            <w:r w:rsidDel="00000000" w:rsidR="00000000" w:rsidRPr="00000000">
              <w:rPr>
                <w:sz w:val="16"/>
                <w:szCs w:val="16"/>
                <w:rtl w:val="0"/>
              </w:rPr>
              <w:t xml:space="preserve">В меню «Состояние» посмотрите остаток средств</w:t>
            </w:r>
          </w:p>
        </w:tc>
      </w:tr>
    </w:tbl>
    <w:p w:rsidR="00000000" w:rsidDel="00000000" w:rsidP="00000000" w:rsidRDefault="00000000" w:rsidRPr="00000000" w14:paraId="000005C1">
      <w:pPr>
        <w:rPr/>
      </w:pPr>
      <w:r w:rsidDel="00000000" w:rsidR="00000000" w:rsidRPr="00000000">
        <w:rPr>
          <w:rtl w:val="0"/>
        </w:rPr>
      </w:r>
    </w:p>
    <w:p w:rsidR="00000000" w:rsidDel="00000000" w:rsidP="00000000" w:rsidRDefault="00000000" w:rsidRPr="00000000" w14:paraId="000005C2">
      <w:pPr>
        <w:pStyle w:val="Heading1"/>
        <w:rPr>
          <w:sz w:val="24"/>
          <w:szCs w:val="24"/>
        </w:rPr>
      </w:pPr>
      <w:bookmarkStart w:colFirst="0" w:colLast="0" w:name="_nmf14n" w:id="62"/>
      <w:bookmarkEnd w:id="62"/>
      <w:r w:rsidDel="00000000" w:rsidR="00000000" w:rsidRPr="00000000">
        <w:rPr>
          <w:rtl w:val="0"/>
        </w:rPr>
      </w:r>
    </w:p>
    <w:p w:rsidR="00000000" w:rsidDel="00000000" w:rsidP="00000000" w:rsidRDefault="00000000" w:rsidRPr="00000000" w14:paraId="000005C3">
      <w:pPr>
        <w:pStyle w:val="Heading1"/>
        <w:rPr>
          <w:color w:val="002060"/>
          <w:sz w:val="22"/>
          <w:szCs w:val="22"/>
        </w:rPr>
      </w:pPr>
      <w:r w:rsidDel="00000000" w:rsidR="00000000" w:rsidRPr="00000000">
        <w:rPr>
          <w:color w:val="002060"/>
          <w:sz w:val="22"/>
          <w:szCs w:val="22"/>
          <w:rtl w:val="0"/>
        </w:rPr>
        <w:t xml:space="preserve">6.19  </w:t>
      </w:r>
      <w:bookmarkStart w:colFirst="0" w:colLast="0" w:name="37m2jsg" w:id="63"/>
      <w:bookmarkEnd w:id="63"/>
      <w:r w:rsidDel="00000000" w:rsidR="00000000" w:rsidRPr="00000000">
        <w:rPr>
          <w:color w:val="002060"/>
          <w:sz w:val="22"/>
          <w:szCs w:val="22"/>
          <w:rtl w:val="0"/>
        </w:rPr>
        <w:t xml:space="preserve">Управление видеорегистратором / камерой</w:t>
      </w:r>
    </w:p>
    <w:p w:rsidR="00000000" w:rsidDel="00000000" w:rsidP="00000000" w:rsidRDefault="00000000" w:rsidRPr="00000000" w14:paraId="000005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Для определения причины срабатывания системы охраны (сигнализации) Вы можете использовать в системе видеорегистратор или видеокамеру.  Для этого  во время установки потребуется подключить цепь управления (питания) видеорегистратора (камеры) к основному блоку сигнализации (см. см. Руководство по установке).</w:t>
      </w:r>
    </w:p>
    <w:p w:rsidR="00000000" w:rsidDel="00000000" w:rsidP="00000000" w:rsidRDefault="00000000" w:rsidRPr="00000000" w14:paraId="000005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При тревожном событии (сигнале Тревоги) видеорегистратор или камера будут автоматически включены в режим записи. </w:t>
      </w:r>
    </w:p>
    <w:p w:rsidR="00000000" w:rsidDel="00000000" w:rsidP="00000000" w:rsidRDefault="00000000" w:rsidRPr="00000000" w14:paraId="000005C7">
      <w:pPr>
        <w:rPr/>
      </w:pPr>
      <w:r w:rsidDel="00000000" w:rsidR="00000000" w:rsidRPr="00000000">
        <w:rPr>
          <w:rtl w:val="0"/>
        </w:rPr>
      </w:r>
    </w:p>
    <w:p w:rsidR="00000000" w:rsidDel="00000000" w:rsidP="00000000" w:rsidRDefault="00000000" w:rsidRPr="00000000" w14:paraId="000005C8">
      <w:pPr>
        <w:rPr/>
      </w:pPr>
      <w:r w:rsidDel="00000000" w:rsidR="00000000" w:rsidRPr="00000000">
        <w:rPr>
          <w:rtl w:val="0"/>
        </w:rPr>
        <w:t xml:space="preserve">Если к базовому блоку системы подключить JPEG-камеру ZM-CAM-DX, то  можно в режиме реального времени по команде из личного кабинета интернет-сервиса или мобильного приложения просматривать видеоизображения с камеры. Частота смены кадров зависит от качества интернета в месте нахождения автомобиля и месте приема.</w:t>
      </w:r>
    </w:p>
    <w:p w:rsidR="00000000" w:rsidDel="00000000" w:rsidP="00000000" w:rsidRDefault="00000000" w:rsidRPr="00000000" w14:paraId="000005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CA">
      <w:pPr>
        <w:pStyle w:val="Heading1"/>
        <w:rPr>
          <w:sz w:val="24"/>
          <w:szCs w:val="24"/>
        </w:rPr>
      </w:pPr>
      <w:r w:rsidDel="00000000" w:rsidR="00000000" w:rsidRPr="00000000">
        <w:rPr>
          <w:rtl w:val="0"/>
        </w:rPr>
      </w:r>
    </w:p>
    <w:p w:rsidR="00000000" w:rsidDel="00000000" w:rsidP="00000000" w:rsidRDefault="00000000" w:rsidRPr="00000000" w14:paraId="000005CB">
      <w:pPr>
        <w:pStyle w:val="Heading1"/>
        <w:rPr>
          <w:color w:val="002060"/>
          <w:sz w:val="22"/>
          <w:szCs w:val="22"/>
        </w:rPr>
      </w:pPr>
      <w:r w:rsidDel="00000000" w:rsidR="00000000" w:rsidRPr="00000000">
        <w:rPr>
          <w:color w:val="002060"/>
          <w:sz w:val="22"/>
          <w:szCs w:val="22"/>
          <w:rtl w:val="0"/>
        </w:rPr>
        <w:t xml:space="preserve">6.20  </w:t>
      </w:r>
      <w:bookmarkStart w:colFirst="0" w:colLast="0" w:name="1mrcu09" w:id="64"/>
      <w:bookmarkEnd w:id="64"/>
      <w:r w:rsidDel="00000000" w:rsidR="00000000" w:rsidRPr="00000000">
        <w:rPr>
          <w:color w:val="002060"/>
          <w:sz w:val="22"/>
          <w:szCs w:val="22"/>
          <w:rtl w:val="0"/>
        </w:rPr>
        <w:t xml:space="preserve">Голосовая сирена (дополнительное оборудование) </w:t>
      </w:r>
    </w:p>
    <w:p w:rsidR="00000000" w:rsidDel="00000000" w:rsidP="00000000" w:rsidRDefault="00000000" w:rsidRPr="00000000" w14:paraId="000005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В качестве дополнительного оборудования для моделей </w:t>
      </w:r>
      <w:r w:rsidDel="00000000" w:rsidR="00000000" w:rsidRPr="00000000">
        <w:rPr>
          <w:rtl w:val="0"/>
        </w:rPr>
        <w:t xml:space="preserve">ZTC-800, ZTC-800L,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ZTC-710, ZTC-720, ZTC-720i  можно </w:t>
      </w:r>
      <w:r w:rsidDel="00000000" w:rsidR="00000000" w:rsidRPr="00000000">
        <w:rPr>
          <w:rtl w:val="0"/>
        </w:rPr>
        <w:t xml:space="preserve">использовать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Голосовую сирену (модель МЛ-814). </w:t>
      </w:r>
    </w:p>
    <w:p w:rsidR="00000000" w:rsidDel="00000000" w:rsidP="00000000" w:rsidRDefault="00000000" w:rsidRPr="00000000" w14:paraId="000005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Голосовая сирена в качестве сигнала тревоги воспроизводит оригинальные звуки и сигналы (мелодии, голос и т.п.).</w:t>
      </w:r>
    </w:p>
    <w:p w:rsidR="00000000" w:rsidDel="00000000" w:rsidP="00000000" w:rsidRDefault="00000000" w:rsidRPr="00000000" w14:paraId="000005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Выбор звуков и сигналов осуществляется из личного кабинета интернет-сервиса, меню «Звуки». Вы можете использовать готовую комбинацию или составить свою, индивидуальную схему звуковых сигналов и предупреждений, в том числе записать их самостоятельно.</w:t>
      </w:r>
    </w:p>
    <w:p w:rsidR="00000000" w:rsidDel="00000000" w:rsidP="00000000" w:rsidRDefault="00000000" w:rsidRPr="00000000" w14:paraId="000005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Автомобиль с такой необычной сиреной гарантировано привлечет к себе внимание и вам будет легко отличить звук своей сирены от других!</w:t>
      </w:r>
    </w:p>
    <w:p w:rsidR="00000000" w:rsidDel="00000000" w:rsidP="00000000" w:rsidRDefault="00000000" w:rsidRPr="00000000" w14:paraId="000005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3424614" cy="2711153"/>
            <wp:effectExtent b="0" l="0" r="0" t="0"/>
            <wp:wrapTopAndBottom distB="0" distT="0"/>
            <wp:docPr descr="https://zont-online.ru/static/main/img/accessories/voice-siren-screenshot-44a2dd512b9f3b0e30705fc78c5de52f8858c03d.png" id="97" name="image48.png"/>
            <a:graphic>
              <a:graphicData uri="http://schemas.openxmlformats.org/drawingml/2006/picture">
                <pic:pic>
                  <pic:nvPicPr>
                    <pic:cNvPr descr="https://zont-online.ru/static/main/img/accessories/voice-siren-screenshot-44a2dd512b9f3b0e30705fc78c5de52f8858c03d.png" id="0" name="image48.png"/>
                    <pic:cNvPicPr preferRelativeResize="0"/>
                  </pic:nvPicPr>
                  <pic:blipFill>
                    <a:blip r:embed="rId59"/>
                    <a:srcRect b="0" l="0" r="0" t="0"/>
                    <a:stretch>
                      <a:fillRect/>
                    </a:stretch>
                  </pic:blipFill>
                  <pic:spPr>
                    <a:xfrm>
                      <a:off x="0" y="0"/>
                      <a:ext cx="3424614" cy="2711153"/>
                    </a:xfrm>
                    <a:prstGeom prst="rect"/>
                    <a:ln/>
                  </pic:spPr>
                </pic:pic>
              </a:graphicData>
            </a:graphic>
          </wp:anchor>
        </w:drawing>
      </w:r>
    </w:p>
    <w:p w:rsidR="00000000" w:rsidDel="00000000" w:rsidP="00000000" w:rsidRDefault="00000000" w:rsidRPr="00000000" w14:paraId="000005D4">
      <w:pPr>
        <w:pStyle w:val="Heading1"/>
        <w:rPr>
          <w:color w:val="002060"/>
        </w:rPr>
      </w:pPr>
      <w:r w:rsidDel="00000000" w:rsidR="00000000" w:rsidRPr="00000000">
        <w:rPr>
          <w:rtl w:val="0"/>
        </w:rPr>
      </w:r>
    </w:p>
    <w:p w:rsidR="00000000" w:rsidDel="00000000" w:rsidP="00000000" w:rsidRDefault="00000000" w:rsidRPr="00000000" w14:paraId="000005D5">
      <w:pPr>
        <w:rPr/>
      </w:pPr>
      <w:r w:rsidDel="00000000" w:rsidR="00000000" w:rsidRPr="00000000">
        <w:rPr>
          <w:rtl w:val="0"/>
        </w:rPr>
      </w:r>
    </w:p>
    <w:p w:rsidR="00000000" w:rsidDel="00000000" w:rsidP="00000000" w:rsidRDefault="00000000" w:rsidRPr="00000000" w14:paraId="000005D6">
      <w:pPr>
        <w:rPr/>
      </w:pPr>
      <w:r w:rsidDel="00000000" w:rsidR="00000000" w:rsidRPr="00000000">
        <w:rPr>
          <w:rtl w:val="0"/>
        </w:rPr>
      </w:r>
    </w:p>
    <w:p w:rsidR="00000000" w:rsidDel="00000000" w:rsidP="00000000" w:rsidRDefault="00000000" w:rsidRPr="00000000" w14:paraId="000005D7">
      <w:pPr>
        <w:rPr/>
      </w:pPr>
      <w:r w:rsidDel="00000000" w:rsidR="00000000" w:rsidRPr="00000000">
        <w:rPr>
          <w:rtl w:val="0"/>
        </w:rPr>
      </w:r>
    </w:p>
    <w:p w:rsidR="00000000" w:rsidDel="00000000" w:rsidP="00000000" w:rsidRDefault="00000000" w:rsidRPr="00000000" w14:paraId="000005D8">
      <w:pPr>
        <w:rPr/>
      </w:pPr>
      <w:r w:rsidDel="00000000" w:rsidR="00000000" w:rsidRPr="00000000">
        <w:rPr>
          <w:rtl w:val="0"/>
        </w:rPr>
      </w:r>
    </w:p>
    <w:p w:rsidR="00000000" w:rsidDel="00000000" w:rsidP="00000000" w:rsidRDefault="00000000" w:rsidRPr="00000000" w14:paraId="000005D9">
      <w:pPr>
        <w:rPr/>
      </w:pPr>
      <w:r w:rsidDel="00000000" w:rsidR="00000000" w:rsidRPr="00000000">
        <w:rPr>
          <w:rtl w:val="0"/>
        </w:rPr>
      </w:r>
    </w:p>
    <w:p w:rsidR="00000000" w:rsidDel="00000000" w:rsidP="00000000" w:rsidRDefault="00000000" w:rsidRPr="00000000" w14:paraId="000005DA">
      <w:pPr>
        <w:rPr/>
      </w:pPr>
      <w:r w:rsidDel="00000000" w:rsidR="00000000" w:rsidRPr="00000000">
        <w:rPr>
          <w:rtl w:val="0"/>
        </w:rPr>
      </w:r>
    </w:p>
    <w:p w:rsidR="00000000" w:rsidDel="00000000" w:rsidP="00000000" w:rsidRDefault="00000000" w:rsidRPr="00000000" w14:paraId="000005DB">
      <w:pPr>
        <w:rPr/>
      </w:pPr>
      <w:r w:rsidDel="00000000" w:rsidR="00000000" w:rsidRPr="00000000">
        <w:rPr>
          <w:rtl w:val="0"/>
        </w:rPr>
      </w:r>
    </w:p>
    <w:p w:rsidR="00000000" w:rsidDel="00000000" w:rsidP="00000000" w:rsidRDefault="00000000" w:rsidRPr="00000000" w14:paraId="000005DC">
      <w:pPr>
        <w:rPr/>
      </w:pPr>
      <w:r w:rsidDel="00000000" w:rsidR="00000000" w:rsidRPr="00000000">
        <w:rPr>
          <w:rtl w:val="0"/>
        </w:rPr>
      </w:r>
    </w:p>
    <w:p w:rsidR="00000000" w:rsidDel="00000000" w:rsidP="00000000" w:rsidRDefault="00000000" w:rsidRPr="00000000" w14:paraId="000005DD">
      <w:pPr>
        <w:rPr/>
      </w:pPr>
      <w:r w:rsidDel="00000000" w:rsidR="00000000" w:rsidRPr="00000000">
        <w:rPr>
          <w:rtl w:val="0"/>
        </w:rPr>
      </w:r>
    </w:p>
    <w:p w:rsidR="00000000" w:rsidDel="00000000" w:rsidP="00000000" w:rsidRDefault="00000000" w:rsidRPr="00000000" w14:paraId="000005DE">
      <w:pPr>
        <w:rPr/>
      </w:pPr>
      <w:r w:rsidDel="00000000" w:rsidR="00000000" w:rsidRPr="00000000">
        <w:rPr>
          <w:rtl w:val="0"/>
        </w:rPr>
      </w:r>
    </w:p>
    <w:p w:rsidR="00000000" w:rsidDel="00000000" w:rsidP="00000000" w:rsidRDefault="00000000" w:rsidRPr="00000000" w14:paraId="000005DF">
      <w:pPr>
        <w:pStyle w:val="Heading1"/>
        <w:rPr>
          <w:color w:val="002060"/>
        </w:rPr>
      </w:pPr>
      <w:bookmarkStart w:colFirst="0" w:colLast="0" w:name="_46r0co2" w:id="65"/>
      <w:bookmarkEnd w:id="65"/>
      <w:r w:rsidDel="00000000" w:rsidR="00000000" w:rsidRPr="00000000">
        <w:br w:type="page"/>
      </w:r>
      <w:r w:rsidDel="00000000" w:rsidR="00000000" w:rsidRPr="00000000">
        <w:rPr>
          <w:rtl w:val="0"/>
        </w:rPr>
      </w:r>
    </w:p>
    <w:p w:rsidR="00000000" w:rsidDel="00000000" w:rsidP="00000000" w:rsidRDefault="00000000" w:rsidRPr="00000000" w14:paraId="000005E0">
      <w:pPr>
        <w:pStyle w:val="Heading1"/>
        <w:rPr>
          <w:color w:val="002060"/>
        </w:rPr>
      </w:pPr>
      <w:bookmarkStart w:colFirst="0" w:colLast="0" w:name="_5fsy4tf76jne" w:id="67"/>
      <w:bookmarkEnd w:id="67"/>
      <w:r w:rsidDel="00000000" w:rsidR="00000000" w:rsidRPr="00000000">
        <w:rPr>
          <w:color w:val="002060"/>
          <w:rtl w:val="0"/>
        </w:rPr>
        <w:t xml:space="preserve">7. </w:t>
      </w:r>
      <w:bookmarkStart w:colFirst="0" w:colLast="0" w:name="2lwamvv" w:id="66"/>
      <w:bookmarkEnd w:id="66"/>
      <w:r w:rsidDel="00000000" w:rsidR="00000000" w:rsidRPr="00000000">
        <w:rPr>
          <w:color w:val="002060"/>
          <w:rtl w:val="0"/>
        </w:rPr>
        <w:t xml:space="preserve">Установка системы на автомобиль</w:t>
      </w:r>
    </w:p>
    <w:p w:rsidR="00000000" w:rsidDel="00000000" w:rsidP="00000000" w:rsidRDefault="00000000" w:rsidRPr="00000000" w14:paraId="000005E1">
      <w:pPr>
        <w:rPr/>
      </w:pPr>
      <w:r w:rsidDel="00000000" w:rsidR="00000000" w:rsidRPr="00000000">
        <w:rPr>
          <w:rtl w:val="0"/>
        </w:rPr>
      </w:r>
    </w:p>
    <w:p w:rsidR="00000000" w:rsidDel="00000000" w:rsidP="00000000" w:rsidRDefault="00000000" w:rsidRPr="00000000" w14:paraId="000005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Инструкция по установке системы ZONT ZTC-7xx</w:t>
      </w:r>
    </w:p>
    <w:p w:rsidR="00000000" w:rsidDel="00000000" w:rsidP="00000000" w:rsidRDefault="00000000" w:rsidRPr="00000000" w14:paraId="000005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hyperlink r:id="rId60">
        <w:r w:rsidDel="00000000" w:rsidR="00000000" w:rsidRPr="00000000">
          <w:rPr>
            <w:rFonts w:ascii="Times New Roman" w:cs="Times New Roman" w:eastAsia="Times New Roman" w:hAnsi="Times New Roman"/>
            <w:b w:val="1"/>
            <w:i w:val="0"/>
            <w:smallCaps w:val="0"/>
            <w:strike w:val="0"/>
            <w:color w:val="3366ff"/>
            <w:sz w:val="18"/>
            <w:szCs w:val="18"/>
            <w:u w:val="single"/>
            <w:shd w:fill="auto" w:val="clear"/>
            <w:vertAlign w:val="baseline"/>
            <w:rtl w:val="0"/>
          </w:rPr>
          <w:t xml:space="preserve">https://zont-online.ru/ftpgetfile.php?id=53</w:t>
        </w:r>
      </w:hyperlink>
      <w:r w:rsidDel="00000000" w:rsidR="00000000" w:rsidRPr="00000000">
        <w:rPr>
          <w:rtl w:val="0"/>
        </w:rPr>
      </w:r>
    </w:p>
    <w:p w:rsidR="00000000" w:rsidDel="00000000" w:rsidP="00000000" w:rsidRDefault="00000000" w:rsidRPr="00000000" w14:paraId="000005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tbl>
      <w:tblPr>
        <w:tblStyle w:val="Table25"/>
        <w:tblW w:w="71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90"/>
        <w:tblGridChange w:id="0">
          <w:tblGrid>
            <w:gridCol w:w="7190"/>
          </w:tblGrid>
        </w:tblGridChange>
      </w:tblGrid>
      <w:tr>
        <w:tc>
          <w:tcPr>
            <w:shd w:fill="ffffff" w:val="clear"/>
          </w:tcPr>
          <w:p w:rsidR="00000000" w:rsidDel="00000000" w:rsidP="00000000" w:rsidRDefault="00000000" w:rsidRPr="00000000" w14:paraId="000005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Внимание!</w:t>
            </w:r>
          </w:p>
          <w:p w:rsidR="00000000" w:rsidDel="00000000" w:rsidP="00000000" w:rsidRDefault="00000000" w:rsidRPr="00000000" w14:paraId="000005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8"/>
                <w:szCs w:val="18"/>
                <w:u w:val="none"/>
                <w:shd w:fill="auto" w:val="clear"/>
                <w:vertAlign w:val="baseline"/>
                <w:rtl w:val="0"/>
              </w:rPr>
              <w:t xml:space="preserve">Изготовитель не несет ответственности за любое повреждение электрооборудования или неисправность автомобиля в результате неправильной установки и настройки системы. </w:t>
            </w:r>
          </w:p>
          <w:p w:rsidR="00000000" w:rsidDel="00000000" w:rsidP="00000000" w:rsidRDefault="00000000" w:rsidRPr="00000000" w14:paraId="000005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8"/>
                <w:szCs w:val="18"/>
                <w:u w:val="none"/>
                <w:shd w:fill="auto" w:val="clear"/>
                <w:vertAlign w:val="baseline"/>
                <w:rtl w:val="0"/>
              </w:rPr>
              <w:t xml:space="preserve">Установка должна быть выполнена квалифицированным специалистом. Схемы подключения имеют справочный характер, подключение следует выполнять в строгом соответствии технической документацией оборудуемого автомобиля.</w:t>
            </w:r>
          </w:p>
          <w:p w:rsidR="00000000" w:rsidDel="00000000" w:rsidP="00000000" w:rsidRDefault="00000000" w:rsidRPr="00000000" w14:paraId="000005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8"/>
                <w:szCs w:val="18"/>
                <w:u w:val="none"/>
                <w:shd w:fill="auto" w:val="clear"/>
                <w:vertAlign w:val="baseline"/>
                <w:rtl w:val="0"/>
              </w:rPr>
              <w:t xml:space="preserve">Руководство может быть изменено изготовителем без предупреждения. </w:t>
            </w:r>
          </w:p>
        </w:tc>
      </w:tr>
    </w:tbl>
    <w:p w:rsidR="00000000" w:rsidDel="00000000" w:rsidP="00000000" w:rsidRDefault="00000000" w:rsidRPr="00000000" w14:paraId="000005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EC">
      <w:pPr>
        <w:pStyle w:val="Heading1"/>
        <w:rPr>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5ED">
      <w:pPr>
        <w:pStyle w:val="Heading1"/>
        <w:rPr>
          <w:color w:val="002060"/>
        </w:rPr>
      </w:pPr>
      <w:r w:rsidDel="00000000" w:rsidR="00000000" w:rsidRPr="00000000">
        <w:rPr>
          <w:color w:val="002060"/>
          <w:rtl w:val="0"/>
        </w:rPr>
        <w:t xml:space="preserve">8. </w:t>
      </w:r>
      <w:bookmarkStart w:colFirst="0" w:colLast="0" w:name="111kx3o" w:id="68"/>
      <w:bookmarkEnd w:id="68"/>
      <w:r w:rsidDel="00000000" w:rsidR="00000000" w:rsidRPr="00000000">
        <w:rPr>
          <w:color w:val="002060"/>
          <w:rtl w:val="0"/>
        </w:rPr>
        <w:t xml:space="preserve">Гарантийные обязательства</w:t>
      </w:r>
    </w:p>
    <w:p w:rsidR="00000000" w:rsidDel="00000000" w:rsidP="00000000" w:rsidRDefault="00000000" w:rsidRPr="00000000" w14:paraId="000005EE">
      <w:pPr>
        <w:rPr/>
      </w:pPr>
      <w:r w:rsidDel="00000000" w:rsidR="00000000" w:rsidRPr="00000000">
        <w:rPr>
          <w:rtl w:val="0"/>
        </w:rPr>
      </w:r>
    </w:p>
    <w:p w:rsidR="00000000" w:rsidDel="00000000" w:rsidP="00000000" w:rsidRDefault="00000000" w:rsidRPr="00000000" w14:paraId="000005EF">
      <w:pPr>
        <w:rPr/>
      </w:pPr>
      <w:r w:rsidDel="00000000" w:rsidR="00000000" w:rsidRPr="00000000">
        <w:rPr>
          <w:rtl w:val="0"/>
        </w:rPr>
        <w:t xml:space="preserve">Изготовитель гарантирует соответствие  спутниковой охранно-поисковой системы ZONT  требованиям ТУ при точном соблюдении условий монтажа, эксплуатации, хранения и транспортирования, указанных в настоящем руководстве. </w:t>
      </w:r>
    </w:p>
    <w:p w:rsidR="00000000" w:rsidDel="00000000" w:rsidP="00000000" w:rsidRDefault="00000000" w:rsidRPr="00000000" w14:paraId="000005F0">
      <w:pPr>
        <w:rPr/>
      </w:pPr>
      <w:r w:rsidDel="00000000" w:rsidR="00000000" w:rsidRPr="00000000">
        <w:rPr>
          <w:rtl w:val="0"/>
        </w:rPr>
        <w:t xml:space="preserve">Система должна использоваться только в соответствии с руководством по эксплуатации и руководством по установке.</w:t>
      </w:r>
    </w:p>
    <w:p w:rsidR="00000000" w:rsidDel="00000000" w:rsidP="00000000" w:rsidRDefault="00000000" w:rsidRPr="00000000" w14:paraId="000005F1">
      <w:pPr>
        <w:rPr/>
      </w:pPr>
      <w:r w:rsidDel="00000000" w:rsidR="00000000" w:rsidRPr="00000000">
        <w:rPr>
          <w:rtl w:val="0"/>
        </w:rPr>
        <w:t xml:space="preserve">Вышедшие из строя в течение гарантийного срока эксплуатации по вине завода-изготовителя составные части системы подлежат замене или ремонту силами предприятия-изготовителя или организации, осуществляющей комплексное обслуживание.</w:t>
      </w:r>
    </w:p>
    <w:p w:rsidR="00000000" w:rsidDel="00000000" w:rsidP="00000000" w:rsidRDefault="00000000" w:rsidRPr="00000000" w14:paraId="000005F2">
      <w:pPr>
        <w:rPr/>
      </w:pPr>
      <w:r w:rsidDel="00000000" w:rsidR="00000000" w:rsidRPr="00000000">
        <w:rPr>
          <w:rtl w:val="0"/>
        </w:rPr>
        <w:t xml:space="preserve">Потребитель лишается права на гарантийное обслуживание в следующих случаях:</w:t>
      </w:r>
    </w:p>
    <w:p w:rsidR="00000000" w:rsidDel="00000000" w:rsidP="00000000" w:rsidRDefault="00000000" w:rsidRPr="00000000" w14:paraId="000005F3">
      <w:pPr>
        <w:numPr>
          <w:ilvl w:val="0"/>
          <w:numId w:val="3"/>
        </w:numPr>
        <w:ind w:left="720" w:hanging="360"/>
        <w:rPr/>
      </w:pPr>
      <w:r w:rsidDel="00000000" w:rsidR="00000000" w:rsidRPr="00000000">
        <w:rPr>
          <w:rtl w:val="0"/>
        </w:rPr>
        <w:t xml:space="preserve">по истечении гарантийного срока эксплуатации;</w:t>
      </w:r>
    </w:p>
    <w:p w:rsidR="00000000" w:rsidDel="00000000" w:rsidP="00000000" w:rsidRDefault="00000000" w:rsidRPr="00000000" w14:paraId="000005F4">
      <w:pPr>
        <w:numPr>
          <w:ilvl w:val="0"/>
          <w:numId w:val="3"/>
        </w:numPr>
        <w:ind w:left="720" w:hanging="360"/>
        <w:rPr/>
      </w:pPr>
      <w:r w:rsidDel="00000000" w:rsidR="00000000" w:rsidRPr="00000000">
        <w:rPr>
          <w:rtl w:val="0"/>
        </w:rPr>
        <w:t xml:space="preserve">при нарушении правил монтажа, эксплуатации, транспортирования и хранения;</w:t>
      </w:r>
    </w:p>
    <w:p w:rsidR="00000000" w:rsidDel="00000000" w:rsidP="00000000" w:rsidRDefault="00000000" w:rsidRPr="00000000" w14:paraId="000005F5">
      <w:pPr>
        <w:numPr>
          <w:ilvl w:val="0"/>
          <w:numId w:val="3"/>
        </w:numPr>
        <w:ind w:left="720" w:hanging="360"/>
        <w:rPr/>
      </w:pPr>
      <w:r w:rsidDel="00000000" w:rsidR="00000000" w:rsidRPr="00000000">
        <w:rPr>
          <w:rtl w:val="0"/>
        </w:rPr>
        <w:t xml:space="preserve">механических, тепловых и иных повреждений, возникших в результате неправильной эксплуатации, небрежного отношения или несчастного случая;</w:t>
      </w:r>
    </w:p>
    <w:p w:rsidR="00000000" w:rsidDel="00000000" w:rsidP="00000000" w:rsidRDefault="00000000" w:rsidRPr="00000000" w14:paraId="000005F6">
      <w:pPr>
        <w:numPr>
          <w:ilvl w:val="0"/>
          <w:numId w:val="3"/>
        </w:numPr>
        <w:ind w:left="720" w:hanging="360"/>
        <w:rPr/>
      </w:pPr>
      <w:r w:rsidDel="00000000" w:rsidR="00000000" w:rsidRPr="00000000">
        <w:rPr>
          <w:rtl w:val="0"/>
        </w:rPr>
        <w:t xml:space="preserve">неправильной установки, регулировки и эксплуатации системы;</w:t>
      </w:r>
    </w:p>
    <w:p w:rsidR="00000000" w:rsidDel="00000000" w:rsidP="00000000" w:rsidRDefault="00000000" w:rsidRPr="00000000" w14:paraId="000005F7">
      <w:pPr>
        <w:numPr>
          <w:ilvl w:val="0"/>
          <w:numId w:val="3"/>
        </w:numPr>
        <w:ind w:left="720" w:hanging="360"/>
        <w:rPr/>
      </w:pPr>
      <w:r w:rsidDel="00000000" w:rsidR="00000000" w:rsidRPr="00000000">
        <w:rPr>
          <w:rtl w:val="0"/>
        </w:rPr>
        <w:t xml:space="preserve">попадания внутрь посторонних предметов, жидкости, веществ, насекомых;</w:t>
      </w:r>
    </w:p>
    <w:p w:rsidR="00000000" w:rsidDel="00000000" w:rsidP="00000000" w:rsidRDefault="00000000" w:rsidRPr="00000000" w14:paraId="000005F8">
      <w:pPr>
        <w:numPr>
          <w:ilvl w:val="0"/>
          <w:numId w:val="3"/>
        </w:numPr>
        <w:ind w:left="720" w:hanging="360"/>
        <w:rPr/>
      </w:pPr>
      <w:r w:rsidDel="00000000" w:rsidR="00000000" w:rsidRPr="00000000">
        <w:rPr>
          <w:rtl w:val="0"/>
        </w:rPr>
        <w:t xml:space="preserve">неисправности штатного оборудования автомобиля или дефектов доп.оборудования и/или его элементов, с которым использовалась система;</w:t>
      </w:r>
    </w:p>
    <w:p w:rsidR="00000000" w:rsidDel="00000000" w:rsidP="00000000" w:rsidRDefault="00000000" w:rsidRPr="00000000" w14:paraId="000005F9">
      <w:pPr>
        <w:numPr>
          <w:ilvl w:val="0"/>
          <w:numId w:val="3"/>
        </w:numPr>
        <w:ind w:left="720" w:hanging="360"/>
        <w:rPr/>
      </w:pPr>
      <w:r w:rsidDel="00000000" w:rsidR="00000000" w:rsidRPr="00000000">
        <w:rPr>
          <w:rtl w:val="0"/>
        </w:rPr>
        <w:t xml:space="preserve">в случае действия третьих лиц или непреодолимой силы (аварии, пожара, затопления, стихийных бедствий);</w:t>
      </w:r>
    </w:p>
    <w:p w:rsidR="00000000" w:rsidDel="00000000" w:rsidP="00000000" w:rsidRDefault="00000000" w:rsidRPr="00000000" w14:paraId="000005FA">
      <w:pPr>
        <w:numPr>
          <w:ilvl w:val="0"/>
          <w:numId w:val="3"/>
        </w:numPr>
        <w:ind w:left="720" w:hanging="360"/>
        <w:rPr/>
      </w:pPr>
      <w:r w:rsidDel="00000000" w:rsidR="00000000" w:rsidRPr="00000000">
        <w:rPr>
          <w:rtl w:val="0"/>
        </w:rPr>
        <w:t xml:space="preserve">в случае ремонта, внесения конструктивных изменений как самостоятельно, так и не уполномоченными на это лицами;</w:t>
      </w:r>
    </w:p>
    <w:p w:rsidR="00000000" w:rsidDel="00000000" w:rsidP="00000000" w:rsidRDefault="00000000" w:rsidRPr="00000000" w14:paraId="000005FB">
      <w:pPr>
        <w:rPr/>
      </w:pPr>
      <w:r w:rsidDel="00000000" w:rsidR="00000000" w:rsidRPr="00000000">
        <w:rPr>
          <w:rtl w:val="0"/>
        </w:rPr>
      </w:r>
    </w:p>
    <w:p w:rsidR="00000000" w:rsidDel="00000000" w:rsidP="00000000" w:rsidRDefault="00000000" w:rsidRPr="00000000" w14:paraId="000005FC">
      <w:pPr>
        <w:rPr/>
      </w:pPr>
      <w:r w:rsidDel="00000000" w:rsidR="00000000" w:rsidRPr="00000000">
        <w:rPr>
          <w:rtl w:val="0"/>
        </w:rPr>
      </w:r>
    </w:p>
    <w:p w:rsidR="00000000" w:rsidDel="00000000" w:rsidP="00000000" w:rsidRDefault="00000000" w:rsidRPr="00000000" w14:paraId="000005FD">
      <w:pPr>
        <w:rPr/>
      </w:pPr>
      <w:r w:rsidDel="00000000" w:rsidR="00000000" w:rsidRPr="00000000">
        <w:rPr>
          <w:rtl w:val="0"/>
        </w:rPr>
      </w:r>
    </w:p>
    <w:p w:rsidR="00000000" w:rsidDel="00000000" w:rsidP="00000000" w:rsidRDefault="00000000" w:rsidRPr="00000000" w14:paraId="000005FE">
      <w:pPr>
        <w:rPr/>
      </w:pPr>
      <w:r w:rsidDel="00000000" w:rsidR="00000000" w:rsidRPr="00000000">
        <w:rPr>
          <w:rtl w:val="0"/>
        </w:rPr>
        <w:t xml:space="preserve">Гарантийный срок эксплуатации – 3 года, но не более 3,5 лет с момента изготовления.</w:t>
      </w:r>
    </w:p>
    <w:p w:rsidR="00000000" w:rsidDel="00000000" w:rsidP="00000000" w:rsidRDefault="00000000" w:rsidRPr="00000000" w14:paraId="000005FF">
      <w:pPr>
        <w:rPr/>
      </w:pPr>
      <w:r w:rsidDel="00000000" w:rsidR="00000000" w:rsidRPr="00000000">
        <w:rPr>
          <w:rtl w:val="0"/>
        </w:rPr>
        <w:t xml:space="preserve">Ремонт и обслуживание спутниковой охранно-поисковой системы с истекшим гарантийным сроком осуществляется за счет средств потребителя по отдельным договорам между поставщиком/установщиком и потребителем.</w:t>
      </w:r>
    </w:p>
    <w:p w:rsidR="00000000" w:rsidDel="00000000" w:rsidP="00000000" w:rsidRDefault="00000000" w:rsidRPr="00000000" w14:paraId="00000600">
      <w:pPr>
        <w:rPr>
          <w:sz w:val="16"/>
          <w:szCs w:val="16"/>
        </w:rPr>
      </w:pPr>
      <w:r w:rsidDel="00000000" w:rsidR="00000000" w:rsidRPr="00000000">
        <w:rPr>
          <w:rtl w:val="0"/>
        </w:rPr>
      </w:r>
    </w:p>
    <w:p w:rsidR="00000000" w:rsidDel="00000000" w:rsidP="00000000" w:rsidRDefault="00000000" w:rsidRPr="00000000" w14:paraId="00000601">
      <w:pPr>
        <w:rPr>
          <w:b w:val="1"/>
          <w:sz w:val="20"/>
          <w:szCs w:val="20"/>
        </w:rPr>
      </w:pPr>
      <w:r w:rsidDel="00000000" w:rsidR="00000000" w:rsidRPr="00000000">
        <w:rPr>
          <w:b w:val="1"/>
          <w:sz w:val="20"/>
          <w:szCs w:val="20"/>
          <w:rtl w:val="0"/>
        </w:rPr>
        <w:t xml:space="preserve">Условия транспортирования и хранения</w:t>
      </w:r>
    </w:p>
    <w:p w:rsidR="00000000" w:rsidDel="00000000" w:rsidP="00000000" w:rsidRDefault="00000000" w:rsidRPr="00000000" w14:paraId="00000602">
      <w:pPr>
        <w:rPr/>
      </w:pPr>
      <w:r w:rsidDel="00000000" w:rsidR="00000000" w:rsidRPr="00000000">
        <w:rPr>
          <w:rtl w:val="0"/>
        </w:rPr>
        <w:t xml:space="preserve">Систему допускается транспортировать в транспортной таре всеми видами крытых наземных и водных транспортных средств (в железнодорожных вагонах, контейнерах, закрытых автомашинах, трюмах и т.д.) в соответствии с правилами перевозки грузов, действующих на каждом виде транспорта. </w:t>
      </w:r>
    </w:p>
    <w:p w:rsidR="00000000" w:rsidDel="00000000" w:rsidP="00000000" w:rsidRDefault="00000000" w:rsidRPr="00000000" w14:paraId="00000603">
      <w:pPr>
        <w:rPr/>
      </w:pPr>
      <w:r w:rsidDel="00000000" w:rsidR="00000000" w:rsidRPr="00000000">
        <w:rPr>
          <w:rtl w:val="0"/>
        </w:rPr>
        <w:t xml:space="preserve">Условия транспортирования -   группа II по ГОСТ 15150 – 69 с ограничением воздействия пониженной температуры до минус 40 ° С.</w:t>
      </w:r>
    </w:p>
    <w:p w:rsidR="00000000" w:rsidDel="00000000" w:rsidP="00000000" w:rsidRDefault="00000000" w:rsidRPr="00000000" w14:paraId="00000604">
      <w:pPr>
        <w:rPr/>
      </w:pPr>
      <w:r w:rsidDel="00000000" w:rsidR="00000000" w:rsidRPr="00000000">
        <w:rPr>
          <w:rtl w:val="0"/>
        </w:rPr>
        <w:t xml:space="preserve">Условия хранения на складах поставщика и потребителя - группа II по ГОСТ 15150 – 69 с ограничением воздействия пониженной температуры до минус 40 ° С.</w:t>
      </w:r>
    </w:p>
    <w:p w:rsidR="00000000" w:rsidDel="00000000" w:rsidP="00000000" w:rsidRDefault="00000000" w:rsidRPr="00000000" w14:paraId="00000605">
      <w:pPr>
        <w:rPr>
          <w:sz w:val="16"/>
          <w:szCs w:val="16"/>
        </w:rPr>
      </w:pPr>
      <w:r w:rsidDel="00000000" w:rsidR="00000000" w:rsidRPr="00000000">
        <w:rPr>
          <w:rtl w:val="0"/>
        </w:rPr>
      </w:r>
    </w:p>
    <w:p w:rsidR="00000000" w:rsidDel="00000000" w:rsidP="00000000" w:rsidRDefault="00000000" w:rsidRPr="00000000" w14:paraId="00000606">
      <w:pPr>
        <w:rPr>
          <w:b w:val="1"/>
          <w:sz w:val="20"/>
          <w:szCs w:val="20"/>
        </w:rPr>
      </w:pPr>
      <w:r w:rsidDel="00000000" w:rsidR="00000000" w:rsidRPr="00000000">
        <w:rPr>
          <w:b w:val="1"/>
          <w:sz w:val="20"/>
          <w:szCs w:val="20"/>
          <w:rtl w:val="0"/>
        </w:rPr>
        <w:t xml:space="preserve">Производитель</w:t>
      </w:r>
    </w:p>
    <w:p w:rsidR="00000000" w:rsidDel="00000000" w:rsidP="00000000" w:rsidRDefault="00000000" w:rsidRPr="00000000" w14:paraId="00000607">
      <w:pPr>
        <w:rPr>
          <w:sz w:val="16"/>
          <w:szCs w:val="16"/>
        </w:rPr>
      </w:pPr>
      <w:r w:rsidDel="00000000" w:rsidR="00000000" w:rsidRPr="00000000">
        <w:rPr>
          <w:b w:val="1"/>
          <w:sz w:val="16"/>
          <w:szCs w:val="16"/>
          <w:rtl w:val="0"/>
        </w:rPr>
        <w:t xml:space="preserve">ООО «Восход»</w:t>
      </w:r>
      <w:r w:rsidDel="00000000" w:rsidR="00000000" w:rsidRPr="00000000">
        <w:rPr>
          <w:sz w:val="16"/>
          <w:szCs w:val="16"/>
          <w:rtl w:val="0"/>
        </w:rPr>
        <w:t xml:space="preserve"> </w:t>
      </w:r>
    </w:p>
    <w:p w:rsidR="00000000" w:rsidDel="00000000" w:rsidP="00000000" w:rsidRDefault="00000000" w:rsidRPr="00000000" w14:paraId="00000608">
      <w:pPr>
        <w:rPr>
          <w:sz w:val="16"/>
          <w:szCs w:val="16"/>
        </w:rPr>
      </w:pPr>
      <w:r w:rsidDel="00000000" w:rsidR="00000000" w:rsidRPr="00000000">
        <w:rPr>
          <w:sz w:val="16"/>
          <w:szCs w:val="16"/>
          <w:rtl w:val="0"/>
        </w:rPr>
        <w:t xml:space="preserve">Россия, 607630, Нижегородская обл., Богородский р-он, п. Кудьма, ул. Заводская, строение 2, помещение 1   Тел/факс:  (831) 220-76-76, Служба технической поддержки 8-800-700-37-43</w:t>
      </w:r>
    </w:p>
    <w:p w:rsidR="00000000" w:rsidDel="00000000" w:rsidP="00000000" w:rsidRDefault="00000000" w:rsidRPr="00000000" w14:paraId="00000609">
      <w:pPr>
        <w:tabs>
          <w:tab w:val="left" w:pos="6521"/>
        </w:tabs>
        <w:ind w:firstLine="397"/>
        <w:rPr>
          <w:b w:val="1"/>
          <w:i w:val="1"/>
          <w:color w:val="002060"/>
          <w:sz w:val="20"/>
          <w:szCs w:val="20"/>
        </w:rPr>
      </w:pPr>
      <w:r w:rsidDel="00000000" w:rsidR="00000000" w:rsidRPr="00000000">
        <w:rPr>
          <w:rtl w:val="0"/>
        </w:rPr>
      </w:r>
    </w:p>
    <w:p w:rsidR="00000000" w:rsidDel="00000000" w:rsidP="00000000" w:rsidRDefault="00000000" w:rsidRPr="00000000" w14:paraId="0000060A">
      <w:pPr>
        <w:rPr>
          <w:i w:val="1"/>
          <w:color w:val="002060"/>
          <w:sz w:val="20"/>
          <w:szCs w:val="20"/>
        </w:rPr>
      </w:pPr>
      <w:r w:rsidDel="00000000" w:rsidR="00000000" w:rsidRPr="00000000">
        <w:rPr>
          <w:i w:val="1"/>
          <w:color w:val="002060"/>
          <w:sz w:val="20"/>
          <w:szCs w:val="20"/>
          <w:rtl w:val="0"/>
        </w:rPr>
        <w:t xml:space="preserve">Производитель оставляет за собой право без уведомления потребителя вносить изменения в конструкцию, алгоритм работы и программное обеспечение выпускаемых изделий с целью  улучшения их функциональных  и эксплуатационных параметров. Вид изделий при этом может иметь отличия  от представленного в документации.</w:t>
      </w:r>
    </w:p>
    <w:p w:rsidR="00000000" w:rsidDel="00000000" w:rsidP="00000000" w:rsidRDefault="00000000" w:rsidRPr="00000000" w14:paraId="0000060B">
      <w:pPr>
        <w:rPr>
          <w:b w:val="1"/>
          <w:i w:val="1"/>
          <w:color w:val="000080"/>
          <w:sz w:val="20"/>
          <w:szCs w:val="20"/>
        </w:rPr>
      </w:pPr>
      <w:r w:rsidDel="00000000" w:rsidR="00000000" w:rsidRPr="00000000">
        <w:rPr>
          <w:rtl w:val="0"/>
        </w:rPr>
      </w:r>
    </w:p>
    <w:p w:rsidR="00000000" w:rsidDel="00000000" w:rsidP="00000000" w:rsidRDefault="00000000" w:rsidRPr="00000000" w14:paraId="0000060C">
      <w:pPr>
        <w:rPr>
          <w:b w:val="1"/>
          <w:i w:val="1"/>
          <w:color w:val="000080"/>
          <w:sz w:val="20"/>
          <w:szCs w:val="20"/>
        </w:rPr>
      </w:pPr>
      <w:r w:rsidDel="00000000" w:rsidR="00000000" w:rsidRPr="00000000">
        <w:rPr>
          <w:rtl w:val="0"/>
        </w:rPr>
      </w:r>
    </w:p>
    <w:p w:rsidR="00000000" w:rsidDel="00000000" w:rsidP="00000000" w:rsidRDefault="00000000" w:rsidRPr="00000000" w14:paraId="0000060D">
      <w:pPr>
        <w:rPr>
          <w:b w:val="1"/>
          <w:i w:val="1"/>
          <w:color w:val="000080"/>
          <w:sz w:val="20"/>
          <w:szCs w:val="20"/>
        </w:rPr>
      </w:pPr>
      <w:r w:rsidDel="00000000" w:rsidR="00000000" w:rsidRPr="00000000">
        <w:rPr>
          <w:rtl w:val="0"/>
        </w:rPr>
      </w:r>
    </w:p>
    <w:p w:rsidR="00000000" w:rsidDel="00000000" w:rsidP="00000000" w:rsidRDefault="00000000" w:rsidRPr="00000000" w14:paraId="0000060E">
      <w:pPr>
        <w:rPr>
          <w:b w:val="1"/>
          <w:i w:val="1"/>
          <w:color w:val="000080"/>
          <w:sz w:val="20"/>
          <w:szCs w:val="20"/>
        </w:rPr>
      </w:pPr>
      <w:r w:rsidDel="00000000" w:rsidR="00000000" w:rsidRPr="00000000">
        <w:rPr>
          <w:rtl w:val="0"/>
        </w:rPr>
      </w:r>
    </w:p>
    <w:p w:rsidR="00000000" w:rsidDel="00000000" w:rsidP="00000000" w:rsidRDefault="00000000" w:rsidRPr="00000000" w14:paraId="0000060F">
      <w:pPr>
        <w:rPr>
          <w:b w:val="1"/>
          <w:i w:val="1"/>
          <w:color w:val="000080"/>
          <w:sz w:val="20"/>
          <w:szCs w:val="20"/>
        </w:rPr>
      </w:pPr>
      <w:r w:rsidDel="00000000" w:rsidR="00000000" w:rsidRPr="00000000">
        <w:rPr>
          <w:rtl w:val="0"/>
        </w:rPr>
      </w:r>
    </w:p>
    <w:p w:rsidR="00000000" w:rsidDel="00000000" w:rsidP="00000000" w:rsidRDefault="00000000" w:rsidRPr="00000000" w14:paraId="00000610">
      <w:pPr>
        <w:rPr>
          <w:b w:val="1"/>
          <w:i w:val="1"/>
          <w:color w:val="000080"/>
          <w:sz w:val="20"/>
          <w:szCs w:val="20"/>
        </w:rPr>
      </w:pPr>
      <w:r w:rsidDel="00000000" w:rsidR="00000000" w:rsidRPr="00000000">
        <w:rPr>
          <w:rtl w:val="0"/>
        </w:rPr>
      </w:r>
    </w:p>
    <w:p w:rsidR="00000000" w:rsidDel="00000000" w:rsidP="00000000" w:rsidRDefault="00000000" w:rsidRPr="00000000" w14:paraId="00000611">
      <w:pPr>
        <w:rPr>
          <w:b w:val="1"/>
          <w:i w:val="1"/>
          <w:color w:val="000080"/>
          <w:sz w:val="20"/>
          <w:szCs w:val="20"/>
        </w:rPr>
      </w:pPr>
      <w:r w:rsidDel="00000000" w:rsidR="00000000" w:rsidRPr="00000000">
        <w:rPr>
          <w:rtl w:val="0"/>
        </w:rPr>
      </w:r>
    </w:p>
    <w:p w:rsidR="00000000" w:rsidDel="00000000" w:rsidP="00000000" w:rsidRDefault="00000000" w:rsidRPr="00000000" w14:paraId="00000612">
      <w:pPr>
        <w:jc w:val="center"/>
        <w:rPr/>
      </w:pPr>
      <w:r w:rsidDel="00000000" w:rsidR="00000000" w:rsidRPr="00000000">
        <w:rPr>
          <w:rtl w:val="0"/>
        </w:rPr>
      </w:r>
    </w:p>
    <w:p w:rsidR="00000000" w:rsidDel="00000000" w:rsidP="00000000" w:rsidRDefault="00000000" w:rsidRPr="00000000" w14:paraId="00000613">
      <w:pPr>
        <w:jc w:val="center"/>
        <w:rPr/>
      </w:pPr>
      <w:r w:rsidDel="00000000" w:rsidR="00000000" w:rsidRPr="00000000">
        <w:rPr>
          <w:rtl w:val="0"/>
        </w:rPr>
      </w:r>
    </w:p>
    <w:p w:rsidR="00000000" w:rsidDel="00000000" w:rsidP="00000000" w:rsidRDefault="00000000" w:rsidRPr="00000000" w14:paraId="00000614">
      <w:pPr>
        <w:jc w:val="center"/>
        <w:rPr/>
      </w:pPr>
      <w:r w:rsidDel="00000000" w:rsidR="00000000" w:rsidRPr="00000000">
        <w:rPr>
          <w:rtl w:val="0"/>
        </w:rPr>
      </w:r>
    </w:p>
    <w:p w:rsidR="00000000" w:rsidDel="00000000" w:rsidP="00000000" w:rsidRDefault="00000000" w:rsidRPr="00000000" w14:paraId="00000615">
      <w:pPr>
        <w:jc w:val="center"/>
        <w:rPr/>
      </w:pPr>
      <w:r w:rsidDel="00000000" w:rsidR="00000000" w:rsidRPr="00000000">
        <w:rPr>
          <w:rtl w:val="0"/>
        </w:rPr>
      </w:r>
    </w:p>
    <w:p w:rsidR="00000000" w:rsidDel="00000000" w:rsidP="00000000" w:rsidRDefault="00000000" w:rsidRPr="00000000" w14:paraId="00000616">
      <w:pPr>
        <w:rPr/>
      </w:pPr>
      <w:r w:rsidDel="00000000" w:rsidR="00000000" w:rsidRPr="00000000">
        <w:rPr>
          <w:rtl w:val="0"/>
        </w:rPr>
      </w:r>
    </w:p>
    <w:p w:rsidR="00000000" w:rsidDel="00000000" w:rsidP="00000000" w:rsidRDefault="00000000" w:rsidRPr="00000000" w14:paraId="00000617">
      <w:pPr>
        <w:rPr/>
      </w:pPr>
      <w:bookmarkStart w:colFirst="0" w:colLast="0" w:name="_3l18frh" w:id="69"/>
      <w:bookmarkEnd w:id="69"/>
      <w:r w:rsidDel="00000000" w:rsidR="00000000" w:rsidRPr="00000000">
        <w:rPr>
          <w:rtl w:val="0"/>
        </w:rPr>
      </w:r>
    </w:p>
    <w:p w:rsidR="00000000" w:rsidDel="00000000" w:rsidP="00000000" w:rsidRDefault="00000000" w:rsidRPr="00000000" w14:paraId="00000618">
      <w:pPr>
        <w:rPr/>
      </w:pPr>
      <w:r w:rsidDel="00000000" w:rsidR="00000000" w:rsidRPr="00000000">
        <w:rPr>
          <w:rtl w:val="0"/>
        </w:rPr>
      </w:r>
    </w:p>
    <w:sectPr>
      <w:headerReference r:id="rId61" w:type="default"/>
      <w:headerReference r:id="rId62" w:type="first"/>
      <w:headerReference r:id="rId63" w:type="even"/>
      <w:footerReference r:id="rId64" w:type="default"/>
      <w:footerReference r:id="rId65" w:type="even"/>
      <w:pgSz w:h="11907" w:w="8392"/>
      <w:pgMar w:bottom="567" w:top="567" w:left="851" w:right="567" w:header="170"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A">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88"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1B">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88" w:lineRule="auto"/>
      <w:ind w:left="0" w:right="360" w:firstLine="36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E">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88"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1F">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88" w:lineRule="auto"/>
      <w:ind w:left="0" w:right="360" w:firstLine="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9">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240" w:before="60" w:line="288"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cbbbf"/>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cbbbf"/>
        <w:sz w:val="18"/>
        <w:szCs w:val="18"/>
        <w:u w:val="none"/>
        <w:shd w:fill="auto" w:val="clear"/>
        <w:vertAlign w:val="baseline"/>
      </w:rPr>
      <w:drawing>
        <wp:inline distB="0" distT="0" distL="0" distR="0">
          <wp:extent cx="1009650" cy="252413"/>
          <wp:effectExtent b="0" l="0" r="0" t="0"/>
          <wp:docPr descr="\\SERVER\Shares\Иванов Денис\Для Владимира\Лого Зонт 1.jpg" id="98" name="image15.jpg"/>
          <a:graphic>
            <a:graphicData uri="http://schemas.openxmlformats.org/drawingml/2006/picture">
              <pic:pic>
                <pic:nvPicPr>
                  <pic:cNvPr descr="\\SERVER\Shares\Иванов Денис\Для Владимира\Лого Зонт 1.jpg" id="0" name="image15.jpg"/>
                  <pic:cNvPicPr preferRelativeResize="0"/>
                </pic:nvPicPr>
                <pic:blipFill>
                  <a:blip r:embed="rId1"/>
                  <a:srcRect b="0" l="0" r="0" t="0"/>
                  <a:stretch>
                    <a:fillRect/>
                  </a:stretch>
                </pic:blipFill>
                <pic:spPr>
                  <a:xfrm>
                    <a:off x="0" y="0"/>
                    <a:ext cx="1009650" cy="252413"/>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C">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240" w:before="60" w:line="288"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cbbbf"/>
        <w:sz w:val="18"/>
        <w:szCs w:val="18"/>
        <w:u w:val="none"/>
        <w:shd w:fill="auto" w:val="clear"/>
        <w:vertAlign w:val="baseline"/>
        <w:rtl w:val="0"/>
      </w:rPr>
      <w:t xml:space="preserve">Спутниковая охранно-поисковая система  ZTC-700</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D">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88"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cbbbf"/>
        <w:sz w:val="18"/>
        <w:szCs w:val="18"/>
        <w:u w:val="none"/>
        <w:shd w:fill="auto" w:val="clear"/>
        <w:vertAlign w:val="baseline"/>
      </w:rPr>
      <w:drawing>
        <wp:inline distB="0" distT="0" distL="0" distR="0">
          <wp:extent cx="1257300" cy="314325"/>
          <wp:effectExtent b="0" l="0" r="0" t="0"/>
          <wp:docPr descr="\\SERVER\Shares\Иванов Денис\Для Владимира\Лого Зонт 1.jpg" id="19" name="image15.jpg"/>
          <a:graphic>
            <a:graphicData uri="http://schemas.openxmlformats.org/drawingml/2006/picture">
              <pic:pic>
                <pic:nvPicPr>
                  <pic:cNvPr descr="\\SERVER\Shares\Иванов Денис\Для Владимира\Лого Зонт 1.jpg" id="0" name="image15.jpg"/>
                  <pic:cNvPicPr preferRelativeResize="0"/>
                </pic:nvPicPr>
                <pic:blipFill>
                  <a:blip r:embed="rId1"/>
                  <a:srcRect b="0" l="0" r="0" t="0"/>
                  <a:stretch>
                    <a:fillRect/>
                  </a:stretch>
                </pic:blipFill>
                <pic:spPr>
                  <a:xfrm>
                    <a:off x="0" y="0"/>
                    <a:ext cx="1257300" cy="31432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7"/>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18"/>
        <w:szCs w:val="18"/>
        <w:lang w:val="ru-RU"/>
      </w:rPr>
    </w:rPrDefault>
    <w:pPrDefault>
      <w:pPr>
        <w:spacing w:line="288"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jc w:val="left"/>
    </w:pPr>
    <w:rPr>
      <w:rFonts w:ascii="Calibri" w:cs="Calibri" w:eastAsia="Calibri" w:hAnsi="Calibri"/>
      <w:b w:val="1"/>
      <w:color w:val="035aa7"/>
      <w:sz w:val="28"/>
      <w:szCs w:val="28"/>
    </w:rPr>
  </w:style>
  <w:style w:type="paragraph" w:styleId="Heading2">
    <w:name w:val="heading 2"/>
    <w:basedOn w:val="Normal"/>
    <w:next w:val="Normal"/>
    <w:pPr>
      <w:keepNext w:val="1"/>
    </w:pPr>
    <w:rPr>
      <w:rFonts w:ascii="Calibri" w:cs="Calibri" w:eastAsia="Calibri" w:hAnsi="Calibri"/>
      <w:b w:val="1"/>
      <w:color w:val="035aa7"/>
      <w:sz w:val="26"/>
      <w:szCs w:val="26"/>
    </w:rPr>
  </w:style>
  <w:style w:type="paragraph" w:styleId="Heading3">
    <w:name w:val="heading 3"/>
    <w:basedOn w:val="Normal"/>
    <w:next w:val="Normal"/>
    <w:pPr>
      <w:keepNext w:val="1"/>
      <w:spacing w:after="120" w:before="240" w:lineRule="auto"/>
    </w:pPr>
    <w:rPr>
      <w:rFonts w:ascii="Calibri" w:cs="Calibri" w:eastAsia="Calibri" w:hAnsi="Calibri"/>
      <w:b w:val="1"/>
      <w:color w:val="035aa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jpg"/><Relationship Id="rId42" Type="http://schemas.openxmlformats.org/officeDocument/2006/relationships/image" Target="media/image38.jpg"/><Relationship Id="rId41" Type="http://schemas.openxmlformats.org/officeDocument/2006/relationships/image" Target="media/image35.png"/><Relationship Id="rId44" Type="http://schemas.openxmlformats.org/officeDocument/2006/relationships/image" Target="media/image32.jpg"/><Relationship Id="rId43" Type="http://schemas.openxmlformats.org/officeDocument/2006/relationships/image" Target="media/image29.jpg"/><Relationship Id="rId46" Type="http://schemas.openxmlformats.org/officeDocument/2006/relationships/image" Target="media/image27.jpg"/><Relationship Id="rId45" Type="http://schemas.openxmlformats.org/officeDocument/2006/relationships/image" Target="media/image2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0.png"/><Relationship Id="rId48" Type="http://schemas.openxmlformats.org/officeDocument/2006/relationships/image" Target="media/image18.jpg"/><Relationship Id="rId47" Type="http://schemas.openxmlformats.org/officeDocument/2006/relationships/image" Target="media/image24.jpg"/><Relationship Id="rId49" Type="http://schemas.openxmlformats.org/officeDocument/2006/relationships/image" Target="media/image39.png"/><Relationship Id="rId5" Type="http://schemas.openxmlformats.org/officeDocument/2006/relationships/styles" Target="styles.xml"/><Relationship Id="rId6" Type="http://schemas.openxmlformats.org/officeDocument/2006/relationships/image" Target="media/image33.jpg"/><Relationship Id="rId7" Type="http://schemas.openxmlformats.org/officeDocument/2006/relationships/image" Target="media/image17.jpg"/><Relationship Id="rId8" Type="http://schemas.openxmlformats.org/officeDocument/2006/relationships/hyperlink" Target="http://www.zont-online.ru" TargetMode="External"/><Relationship Id="rId31" Type="http://schemas.openxmlformats.org/officeDocument/2006/relationships/image" Target="media/image1.jpg"/><Relationship Id="rId30" Type="http://schemas.openxmlformats.org/officeDocument/2006/relationships/image" Target="media/image4.jpg"/><Relationship Id="rId33" Type="http://schemas.openxmlformats.org/officeDocument/2006/relationships/image" Target="media/image8.jpg"/><Relationship Id="rId32" Type="http://schemas.openxmlformats.org/officeDocument/2006/relationships/image" Target="media/image42.jpg"/><Relationship Id="rId35" Type="http://schemas.openxmlformats.org/officeDocument/2006/relationships/image" Target="media/image43.jpg"/><Relationship Id="rId34" Type="http://schemas.openxmlformats.org/officeDocument/2006/relationships/image" Target="media/image12.jpg"/><Relationship Id="rId37" Type="http://schemas.openxmlformats.org/officeDocument/2006/relationships/image" Target="media/image28.png"/><Relationship Id="rId36" Type="http://schemas.openxmlformats.org/officeDocument/2006/relationships/image" Target="media/image41.png"/><Relationship Id="rId39" Type="http://schemas.openxmlformats.org/officeDocument/2006/relationships/image" Target="media/image9.jpg"/><Relationship Id="rId38" Type="http://schemas.openxmlformats.org/officeDocument/2006/relationships/image" Target="media/image14.jpg"/><Relationship Id="rId62" Type="http://schemas.openxmlformats.org/officeDocument/2006/relationships/header" Target="header2.xml"/><Relationship Id="rId61" Type="http://schemas.openxmlformats.org/officeDocument/2006/relationships/header" Target="header1.xml"/><Relationship Id="rId20" Type="http://schemas.openxmlformats.org/officeDocument/2006/relationships/image" Target="media/image46.png"/><Relationship Id="rId64" Type="http://schemas.openxmlformats.org/officeDocument/2006/relationships/footer" Target="footer1.xml"/><Relationship Id="rId63" Type="http://schemas.openxmlformats.org/officeDocument/2006/relationships/header" Target="header3.xml"/><Relationship Id="rId22" Type="http://schemas.openxmlformats.org/officeDocument/2006/relationships/image" Target="media/image16.png"/><Relationship Id="rId21" Type="http://schemas.openxmlformats.org/officeDocument/2006/relationships/image" Target="media/image10.png"/><Relationship Id="rId65" Type="http://schemas.openxmlformats.org/officeDocument/2006/relationships/footer" Target="footer2.xml"/><Relationship Id="rId24" Type="http://schemas.openxmlformats.org/officeDocument/2006/relationships/image" Target="media/image11.jpg"/><Relationship Id="rId23" Type="http://schemas.openxmlformats.org/officeDocument/2006/relationships/image" Target="media/image37.jpg"/><Relationship Id="rId60" Type="http://schemas.openxmlformats.org/officeDocument/2006/relationships/hyperlink" Target="https://zont-online.ru/ftpgetfile.php?id=53" TargetMode="External"/><Relationship Id="rId26" Type="http://schemas.openxmlformats.org/officeDocument/2006/relationships/image" Target="media/image45.png"/><Relationship Id="rId25" Type="http://schemas.openxmlformats.org/officeDocument/2006/relationships/image" Target="media/image23.jpg"/><Relationship Id="rId28" Type="http://schemas.openxmlformats.org/officeDocument/2006/relationships/image" Target="media/image19.jpg"/><Relationship Id="rId27" Type="http://schemas.openxmlformats.org/officeDocument/2006/relationships/image" Target="media/image13.jpg"/><Relationship Id="rId29" Type="http://schemas.openxmlformats.org/officeDocument/2006/relationships/image" Target="media/image25.jpg"/><Relationship Id="rId51" Type="http://schemas.openxmlformats.org/officeDocument/2006/relationships/image" Target="media/image40.png"/><Relationship Id="rId50" Type="http://schemas.openxmlformats.org/officeDocument/2006/relationships/image" Target="media/image52.jpg"/><Relationship Id="rId53" Type="http://schemas.openxmlformats.org/officeDocument/2006/relationships/image" Target="media/image34.png"/><Relationship Id="rId52" Type="http://schemas.openxmlformats.org/officeDocument/2006/relationships/image" Target="media/image30.png"/><Relationship Id="rId11" Type="http://schemas.openxmlformats.org/officeDocument/2006/relationships/image" Target="media/image20.png"/><Relationship Id="rId55" Type="http://schemas.openxmlformats.org/officeDocument/2006/relationships/image" Target="media/image36.png"/><Relationship Id="rId10" Type="http://schemas.openxmlformats.org/officeDocument/2006/relationships/image" Target="media/image6.png"/><Relationship Id="rId54" Type="http://schemas.openxmlformats.org/officeDocument/2006/relationships/image" Target="media/image44.png"/><Relationship Id="rId13" Type="http://schemas.openxmlformats.org/officeDocument/2006/relationships/hyperlink" Target="https://zont-online.ru" TargetMode="External"/><Relationship Id="rId57" Type="http://schemas.openxmlformats.org/officeDocument/2006/relationships/image" Target="media/image49.png"/><Relationship Id="rId12" Type="http://schemas.openxmlformats.org/officeDocument/2006/relationships/image" Target="media/image5.jpg"/><Relationship Id="rId56" Type="http://schemas.openxmlformats.org/officeDocument/2006/relationships/image" Target="media/image47.png"/><Relationship Id="rId15" Type="http://schemas.openxmlformats.org/officeDocument/2006/relationships/image" Target="media/image31.png"/><Relationship Id="rId59" Type="http://schemas.openxmlformats.org/officeDocument/2006/relationships/image" Target="media/image48.png"/><Relationship Id="rId14" Type="http://schemas.openxmlformats.org/officeDocument/2006/relationships/image" Target="media/image3.png"/><Relationship Id="rId58" Type="http://schemas.openxmlformats.org/officeDocument/2006/relationships/image" Target="media/image51.png"/><Relationship Id="rId17" Type="http://schemas.openxmlformats.org/officeDocument/2006/relationships/image" Target="media/image7.jpg"/><Relationship Id="rId16" Type="http://schemas.openxmlformats.org/officeDocument/2006/relationships/image" Target="media/image21.png"/><Relationship Id="rId19" Type="http://schemas.openxmlformats.org/officeDocument/2006/relationships/hyperlink" Target="https://play.google.com/store?hl=ru" TargetMode="External"/><Relationship Id="rId18" Type="http://schemas.openxmlformats.org/officeDocument/2006/relationships/image" Target="media/image26.jpg"/></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3.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